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2026年岳阳市教育体育局直属学校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  <w:lang w:eastAsia="zh-CN"/>
        </w:rPr>
        <w:t>教师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45"/>
        <w:gridCol w:w="575"/>
        <w:gridCol w:w="105"/>
        <w:gridCol w:w="310"/>
        <w:gridCol w:w="1013"/>
        <w:gridCol w:w="426"/>
        <w:gridCol w:w="496"/>
        <w:gridCol w:w="320"/>
        <w:gridCol w:w="34"/>
        <w:gridCol w:w="621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8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1"/>
                <w:lang w:val="en-US" w:eastAsia="zh-CN"/>
              </w:rPr>
              <w:t>2023年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1"/>
                <w:lang w:val="en-US" w:eastAsia="zh-CN"/>
              </w:rPr>
              <w:t>2024年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1"/>
                <w:lang w:val="en-US" w:eastAsia="zh-CN"/>
              </w:rPr>
              <w:t>2025年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863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（主管部门盖章）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7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信息和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合法合规、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真实有效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、准确完整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，符合选调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资格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章）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3FF31CFF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7FF157D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729E0686"/>
    <w:rsid w:val="72C60E1E"/>
    <w:rsid w:val="76A051F0"/>
    <w:rsid w:val="77B37696"/>
    <w:rsid w:val="77B4311F"/>
    <w:rsid w:val="79021DF7"/>
    <w:rsid w:val="796D4A70"/>
    <w:rsid w:val="7B3957EC"/>
    <w:rsid w:val="7CFF93C9"/>
    <w:rsid w:val="7DAA4179"/>
    <w:rsid w:val="7DB83C18"/>
    <w:rsid w:val="7F032C71"/>
    <w:rsid w:val="7F080287"/>
    <w:rsid w:val="7FAF22EE"/>
    <w:rsid w:val="8DFF43EA"/>
    <w:rsid w:val="97B33EC5"/>
    <w:rsid w:val="BDE7456E"/>
    <w:rsid w:val="BF764C66"/>
    <w:rsid w:val="D6363330"/>
    <w:rsid w:val="E4FDEFF1"/>
    <w:rsid w:val="EFBAF63C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44</TotalTime>
  <ScaleCrop>false</ScaleCrop>
  <LinksUpToDate>false</LinksUpToDate>
  <CharactersWithSpaces>421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2024-09-01T16:28:00Z</dcterms:created>
  <dc:creator>此  去</dc:creator>
  <cp:lastModifiedBy>xjkp</cp:lastModifiedBy>
  <cp:lastPrinted>2025-01-08T11:02:00Z</cp:lastPrinted>
  <dcterms:modified xsi:type="dcterms:W3CDTF">2026-01-09T16:06:40Z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