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DBB" w:rsidRDefault="00AD2099" w:rsidP="00362C40">
      <w:pPr>
        <w:spacing w:before="75" w:line="450" w:lineRule="atLeast"/>
        <w:jc w:val="center"/>
        <w:rPr>
          <w:b/>
          <w:bCs/>
          <w:color w:val="000000" w:themeColor="text1"/>
          <w:sz w:val="44"/>
          <w:szCs w:val="44"/>
        </w:rPr>
      </w:pPr>
      <w:hyperlink r:id="rId8" w:history="1">
        <w:r w:rsidR="00682902">
          <w:rPr>
            <w:rStyle w:val="a5"/>
            <w:rFonts w:ascii="宋体" w:eastAsia="宋体" w:hAnsi="宋体" w:cs="宋体"/>
            <w:color w:val="FFFFFF"/>
            <w:sz w:val="24"/>
            <w:u w:val="none"/>
          </w:rPr>
          <w:t>繁体</w:t>
        </w:r>
      </w:hyperlink>
      <w:hyperlink r:id="rId9" w:history="1">
        <w:r w:rsidR="00682902">
          <w:rPr>
            <w:rStyle w:val="a5"/>
            <w:rFonts w:ascii="宋体" w:eastAsia="宋体" w:hAnsi="宋体" w:cs="宋体"/>
            <w:color w:val="FFFFFF"/>
            <w:sz w:val="24"/>
            <w:u w:val="none"/>
          </w:rPr>
          <w:t>无</w:t>
        </w:r>
      </w:hyperlink>
      <w:hyperlink r:id="rId10" w:tgtFrame="https://www.cncx.gov.cn/news/show/_blank" w:history="1"/>
      <w:r w:rsidR="00682902">
        <w:rPr>
          <w:rFonts w:ascii="宋体" w:eastAsia="宋体" w:hAnsi="宋体" w:cs="宋体" w:hint="eastAsia"/>
          <w:b/>
          <w:bCs/>
          <w:color w:val="000000" w:themeColor="text1"/>
          <w:kern w:val="0"/>
          <w:sz w:val="44"/>
          <w:szCs w:val="44"/>
          <w:shd w:val="clear" w:color="auto" w:fill="FFFFFF"/>
          <w:lang w:bidi="ar"/>
        </w:rPr>
        <w:t>岳阳市</w:t>
      </w:r>
      <w:r w:rsidR="00682902">
        <w:rPr>
          <w:rFonts w:ascii="宋体" w:eastAsia="宋体" w:hAnsi="宋体" w:cs="宋体"/>
          <w:b/>
          <w:bCs/>
          <w:color w:val="000000" w:themeColor="text1"/>
          <w:kern w:val="0"/>
          <w:sz w:val="44"/>
          <w:szCs w:val="44"/>
          <w:shd w:val="clear" w:color="auto" w:fill="FFFFFF"/>
          <w:lang w:bidi="ar"/>
        </w:rPr>
        <w:t>公安局</w:t>
      </w:r>
      <w:r w:rsidR="00682902">
        <w:rPr>
          <w:rFonts w:ascii="宋体" w:eastAsia="宋体" w:hAnsi="宋体" w:cs="宋体" w:hint="eastAsia"/>
          <w:b/>
          <w:bCs/>
          <w:color w:val="000000" w:themeColor="text1"/>
          <w:kern w:val="0"/>
          <w:sz w:val="44"/>
          <w:szCs w:val="44"/>
          <w:shd w:val="clear" w:color="auto" w:fill="FFFFFF"/>
          <w:lang w:bidi="ar"/>
        </w:rPr>
        <w:t>云溪分局</w:t>
      </w:r>
      <w:r w:rsidR="00682902">
        <w:rPr>
          <w:rFonts w:ascii="宋体" w:eastAsia="宋体" w:hAnsi="宋体" w:cs="宋体"/>
          <w:b/>
          <w:bCs/>
          <w:color w:val="000000" w:themeColor="text1"/>
          <w:kern w:val="0"/>
          <w:sz w:val="44"/>
          <w:szCs w:val="44"/>
          <w:shd w:val="clear" w:color="auto" w:fill="FFFFFF"/>
          <w:lang w:bidi="ar"/>
        </w:rPr>
        <w:t>行政权力责任清单</w:t>
      </w: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AD2099">
            <w:pPr>
              <w:pStyle w:val="a3"/>
              <w:spacing w:beforeAutospacing="0" w:afterAutospacing="0"/>
              <w:jc w:val="center"/>
              <w:rPr>
                <w:sz w:val="22"/>
              </w:rPr>
            </w:pPr>
            <w:hyperlink r:id="rId11" w:tgtFrame="https://www.cncx.gov.cn/news/show/_blank" w:history="1"/>
            <w:hyperlink r:id="rId12" w:tgtFrame="https://www.cncx.gov.cn/news/show/_blank" w:history="1"/>
            <w:r w:rsidR="00682902" w:rsidRPr="00E54FB7">
              <w:rPr>
                <w:sz w:val="22"/>
              </w:rPr>
              <w:t>主体责任</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（一）贯彻执行党和国家公安工作的方针、政策和法律、法规、规章；负责全</w:t>
            </w:r>
            <w:r w:rsidRPr="00E54FB7">
              <w:rPr>
                <w:rFonts w:hint="eastAsia"/>
                <w:sz w:val="22"/>
              </w:rPr>
              <w:t>区</w:t>
            </w:r>
            <w:r w:rsidRPr="00E54FB7">
              <w:rPr>
                <w:sz w:val="22"/>
              </w:rPr>
              <w:t>公安工作；承担依法行政工作，落实行政执法责任制。</w:t>
            </w:r>
          </w:p>
          <w:p w:rsidR="00B17DBB" w:rsidRPr="00E54FB7" w:rsidRDefault="00682902">
            <w:pPr>
              <w:pStyle w:val="a3"/>
              <w:spacing w:beforeAutospacing="0" w:afterAutospacing="0"/>
              <w:rPr>
                <w:sz w:val="22"/>
              </w:rPr>
            </w:pPr>
            <w:r w:rsidRPr="00E54FB7">
              <w:rPr>
                <w:sz w:val="22"/>
              </w:rPr>
              <w:t>（二）承担公安机关应急管理、抢险救援工作和社会公共突发事件的处置工作。</w:t>
            </w:r>
          </w:p>
          <w:p w:rsidR="00B17DBB" w:rsidRPr="00E54FB7" w:rsidRDefault="00682902">
            <w:pPr>
              <w:pStyle w:val="a3"/>
              <w:spacing w:beforeAutospacing="0" w:afterAutospacing="0"/>
              <w:rPr>
                <w:sz w:val="22"/>
              </w:rPr>
            </w:pPr>
            <w:r w:rsidRPr="00E54FB7">
              <w:rPr>
                <w:sz w:val="22"/>
              </w:rPr>
              <w:t>（三）收集掌握影响稳定、危害国内安全和社会治安的情况，分析研判形势，制定对策。</w:t>
            </w:r>
          </w:p>
          <w:p w:rsidR="00B17DBB" w:rsidRPr="00E54FB7" w:rsidRDefault="00682902">
            <w:pPr>
              <w:pStyle w:val="a3"/>
              <w:spacing w:beforeAutospacing="0" w:afterAutospacing="0"/>
              <w:rPr>
                <w:sz w:val="22"/>
              </w:rPr>
            </w:pPr>
            <w:r w:rsidRPr="00E54FB7">
              <w:rPr>
                <w:sz w:val="22"/>
              </w:rPr>
              <w:t>（四）组织实施侦查工作，协调或直接侦办重大刑事案件、国内危害国家安全的犯罪案件及重大经济犯罪案件。</w:t>
            </w:r>
          </w:p>
          <w:p w:rsidR="00B17DBB" w:rsidRPr="00E54FB7" w:rsidRDefault="00682902">
            <w:pPr>
              <w:pStyle w:val="a3"/>
              <w:spacing w:beforeAutospacing="0" w:afterAutospacing="0"/>
              <w:rPr>
                <w:sz w:val="22"/>
              </w:rPr>
            </w:pPr>
            <w:r w:rsidRPr="00E54FB7">
              <w:rPr>
                <w:sz w:val="22"/>
              </w:rPr>
              <w:t>（五）负责治安管理工作并承担相应责任。协调处置重大治安案件和群体性事件，依法查处破坏社会治安秩序行为，依法开展治安行政管理工作，承担</w:t>
            </w:r>
            <w:r w:rsidRPr="00E54FB7">
              <w:rPr>
                <w:rFonts w:hint="eastAsia"/>
                <w:sz w:val="22"/>
              </w:rPr>
              <w:t>全区</w:t>
            </w:r>
            <w:r w:rsidRPr="00E54FB7">
              <w:rPr>
                <w:sz w:val="22"/>
              </w:rPr>
              <w:t>公安机关治安保卫工作。</w:t>
            </w:r>
          </w:p>
          <w:p w:rsidR="00B17DBB" w:rsidRPr="00E54FB7" w:rsidRDefault="00682902">
            <w:pPr>
              <w:pStyle w:val="a3"/>
              <w:spacing w:beforeAutospacing="0" w:afterAutospacing="0"/>
              <w:rPr>
                <w:sz w:val="22"/>
              </w:rPr>
            </w:pPr>
            <w:r w:rsidRPr="00E54FB7">
              <w:rPr>
                <w:sz w:val="22"/>
              </w:rPr>
              <w:t>（六）负责出入境管理有关工作。依法管理国籍，承担出境、入境和持普通护照的外国人在</w:t>
            </w:r>
            <w:r w:rsidRPr="00E54FB7">
              <w:rPr>
                <w:rFonts w:hint="eastAsia"/>
                <w:sz w:val="22"/>
              </w:rPr>
              <w:t>区</w:t>
            </w:r>
            <w:r w:rsidRPr="00E54FB7">
              <w:rPr>
                <w:sz w:val="22"/>
              </w:rPr>
              <w:t>内居留、旅行的有关管理工作。</w:t>
            </w:r>
          </w:p>
          <w:p w:rsidR="00B17DBB" w:rsidRPr="00E54FB7" w:rsidRDefault="00682902">
            <w:pPr>
              <w:pStyle w:val="a3"/>
              <w:spacing w:beforeAutospacing="0" w:afterAutospacing="0"/>
              <w:rPr>
                <w:sz w:val="22"/>
              </w:rPr>
            </w:pPr>
            <w:r w:rsidRPr="00E54FB7">
              <w:rPr>
                <w:sz w:val="22"/>
              </w:rPr>
              <w:t>（七）指导、协调</w:t>
            </w:r>
            <w:r w:rsidRPr="00E54FB7">
              <w:rPr>
                <w:rFonts w:hint="eastAsia"/>
                <w:sz w:val="22"/>
              </w:rPr>
              <w:t>全区</w:t>
            </w:r>
            <w:r w:rsidRPr="00E54FB7">
              <w:rPr>
                <w:sz w:val="22"/>
              </w:rPr>
              <w:t>消防监督、火灾预防、火灾扑救工作。</w:t>
            </w:r>
          </w:p>
          <w:p w:rsidR="00B17DBB" w:rsidRPr="00E54FB7" w:rsidRDefault="00682902">
            <w:pPr>
              <w:pStyle w:val="a3"/>
              <w:spacing w:beforeAutospacing="0" w:afterAutospacing="0"/>
              <w:rPr>
                <w:sz w:val="22"/>
              </w:rPr>
            </w:pPr>
            <w:r w:rsidRPr="00E54FB7">
              <w:rPr>
                <w:sz w:val="22"/>
              </w:rPr>
              <w:t>（八）组织实施公共信息网络的安全保护工作，负责信息安全等级保护工作。</w:t>
            </w:r>
          </w:p>
          <w:p w:rsidR="00B17DBB" w:rsidRPr="00E54FB7" w:rsidRDefault="00682902">
            <w:pPr>
              <w:pStyle w:val="a3"/>
              <w:spacing w:beforeAutospacing="0" w:afterAutospacing="0"/>
              <w:rPr>
                <w:sz w:val="22"/>
              </w:rPr>
            </w:pPr>
            <w:r w:rsidRPr="00E54FB7">
              <w:rPr>
                <w:sz w:val="22"/>
              </w:rPr>
              <w:t>（</w:t>
            </w:r>
            <w:r w:rsidRPr="00E54FB7">
              <w:rPr>
                <w:rFonts w:hint="eastAsia"/>
                <w:sz w:val="22"/>
              </w:rPr>
              <w:t>九</w:t>
            </w:r>
            <w:r w:rsidRPr="00E54FB7">
              <w:rPr>
                <w:sz w:val="22"/>
              </w:rPr>
              <w:t>）防范、处置邪教及有害气功组织的违法犯罪活动。</w:t>
            </w:r>
          </w:p>
          <w:p w:rsidR="00B17DBB" w:rsidRPr="00E54FB7" w:rsidRDefault="00682902">
            <w:pPr>
              <w:pStyle w:val="a3"/>
              <w:spacing w:beforeAutospacing="0" w:afterAutospacing="0"/>
              <w:rPr>
                <w:sz w:val="22"/>
              </w:rPr>
            </w:pPr>
            <w:r w:rsidRPr="00E54FB7">
              <w:rPr>
                <w:sz w:val="22"/>
              </w:rPr>
              <w:t>（十）组织实施对恐怖活动的情报、防范、侦察和应急处置工作。</w:t>
            </w:r>
          </w:p>
          <w:p w:rsidR="00B17DBB" w:rsidRPr="00E54FB7" w:rsidRDefault="00682902">
            <w:pPr>
              <w:pStyle w:val="a3"/>
              <w:spacing w:beforeAutospacing="0" w:afterAutospacing="0"/>
              <w:rPr>
                <w:sz w:val="22"/>
              </w:rPr>
            </w:pPr>
            <w:r w:rsidRPr="00E54FB7">
              <w:rPr>
                <w:sz w:val="22"/>
              </w:rPr>
              <w:t>（十</w:t>
            </w:r>
            <w:r w:rsidRPr="00E54FB7">
              <w:rPr>
                <w:rFonts w:hint="eastAsia"/>
                <w:sz w:val="22"/>
              </w:rPr>
              <w:t>一</w:t>
            </w:r>
            <w:r w:rsidRPr="00E54FB7">
              <w:rPr>
                <w:sz w:val="22"/>
              </w:rPr>
              <w:t>）负责</w:t>
            </w:r>
            <w:r w:rsidRPr="00E54FB7">
              <w:rPr>
                <w:rFonts w:hint="eastAsia"/>
                <w:sz w:val="22"/>
              </w:rPr>
              <w:t>全区</w:t>
            </w:r>
            <w:r w:rsidRPr="00E54FB7">
              <w:rPr>
                <w:sz w:val="22"/>
              </w:rPr>
              <w:t>公安机关依法承担的执行</w:t>
            </w:r>
            <w:r w:rsidRPr="00E54FB7">
              <w:rPr>
                <w:rFonts w:hint="eastAsia"/>
                <w:sz w:val="22"/>
              </w:rPr>
              <w:t>拘留</w:t>
            </w:r>
            <w:r w:rsidRPr="00E54FB7">
              <w:rPr>
                <w:sz w:val="22"/>
              </w:rPr>
              <w:t>工作；管理</w:t>
            </w:r>
            <w:r w:rsidRPr="00E54FB7">
              <w:rPr>
                <w:rFonts w:hint="eastAsia"/>
                <w:sz w:val="22"/>
              </w:rPr>
              <w:t>云溪区治安</w:t>
            </w:r>
            <w:r w:rsidRPr="00E54FB7">
              <w:rPr>
                <w:sz w:val="22"/>
              </w:rPr>
              <w:t>拘留所。</w:t>
            </w:r>
          </w:p>
          <w:p w:rsidR="00B17DBB" w:rsidRPr="00E54FB7" w:rsidRDefault="00682902">
            <w:pPr>
              <w:pStyle w:val="a3"/>
              <w:spacing w:beforeAutospacing="0" w:afterAutospacing="0"/>
              <w:rPr>
                <w:sz w:val="22"/>
              </w:rPr>
            </w:pPr>
            <w:r w:rsidRPr="00E54FB7">
              <w:rPr>
                <w:sz w:val="22"/>
              </w:rPr>
              <w:t>（十</w:t>
            </w:r>
            <w:r w:rsidRPr="00E54FB7">
              <w:rPr>
                <w:rFonts w:hint="eastAsia"/>
                <w:sz w:val="22"/>
              </w:rPr>
              <w:t>二</w:t>
            </w:r>
            <w:r w:rsidRPr="00E54FB7">
              <w:rPr>
                <w:sz w:val="22"/>
              </w:rPr>
              <w:t>）组织实施对有关的党和国家领导人以及重要外宾在</w:t>
            </w:r>
            <w:r w:rsidRPr="00E54FB7">
              <w:rPr>
                <w:rFonts w:hint="eastAsia"/>
                <w:sz w:val="22"/>
              </w:rPr>
              <w:t>区</w:t>
            </w:r>
            <w:r w:rsidRPr="00E54FB7">
              <w:rPr>
                <w:sz w:val="22"/>
              </w:rPr>
              <w:t>内的安全警卫工作并承担相应责任。</w:t>
            </w:r>
          </w:p>
          <w:p w:rsidR="00B17DBB" w:rsidRPr="00E54FB7" w:rsidRDefault="00682902">
            <w:pPr>
              <w:pStyle w:val="a3"/>
              <w:spacing w:beforeAutospacing="0" w:afterAutospacing="0"/>
              <w:rPr>
                <w:sz w:val="22"/>
              </w:rPr>
            </w:pPr>
            <w:r w:rsidRPr="00E54FB7">
              <w:rPr>
                <w:sz w:val="22"/>
              </w:rPr>
              <w:t>（十</w:t>
            </w:r>
            <w:r w:rsidRPr="00E54FB7">
              <w:rPr>
                <w:rFonts w:hint="eastAsia"/>
                <w:sz w:val="22"/>
              </w:rPr>
              <w:t>三</w:t>
            </w:r>
            <w:r w:rsidRPr="00E54FB7">
              <w:rPr>
                <w:sz w:val="22"/>
              </w:rPr>
              <w:t>）组织实施公安科学技术工作，承担公安机关的指挥系统、信息技术、刑事技术建设。</w:t>
            </w:r>
          </w:p>
          <w:p w:rsidR="00B17DBB" w:rsidRPr="00E54FB7" w:rsidRDefault="00682902">
            <w:pPr>
              <w:pStyle w:val="a3"/>
              <w:spacing w:beforeAutospacing="0" w:afterAutospacing="0"/>
              <w:rPr>
                <w:sz w:val="22"/>
              </w:rPr>
            </w:pPr>
            <w:r w:rsidRPr="00E54FB7">
              <w:rPr>
                <w:sz w:val="22"/>
              </w:rPr>
              <w:t>（十</w:t>
            </w:r>
            <w:r w:rsidRPr="00E54FB7">
              <w:rPr>
                <w:rFonts w:hint="eastAsia"/>
                <w:sz w:val="22"/>
              </w:rPr>
              <w:t>四</w:t>
            </w:r>
            <w:r w:rsidRPr="00E54FB7">
              <w:rPr>
                <w:sz w:val="22"/>
              </w:rPr>
              <w:t>）拟订公安机关装备、被装和经费等警务保障计划及管理制度，组织协调公安机关重大任务的警务保障工作。</w:t>
            </w:r>
          </w:p>
          <w:p w:rsidR="00B17DBB" w:rsidRPr="00E54FB7" w:rsidRDefault="00682902">
            <w:pPr>
              <w:pStyle w:val="a3"/>
              <w:spacing w:beforeAutospacing="0" w:afterAutospacing="0"/>
              <w:rPr>
                <w:sz w:val="22"/>
              </w:rPr>
            </w:pPr>
            <w:r w:rsidRPr="00E54FB7">
              <w:rPr>
                <w:sz w:val="22"/>
              </w:rPr>
              <w:t>（十</w:t>
            </w:r>
            <w:r w:rsidRPr="00E54FB7">
              <w:rPr>
                <w:rFonts w:hint="eastAsia"/>
                <w:sz w:val="22"/>
              </w:rPr>
              <w:t>五</w:t>
            </w:r>
            <w:r w:rsidRPr="00E54FB7">
              <w:rPr>
                <w:sz w:val="22"/>
              </w:rPr>
              <w:t>）组织开展同外</w:t>
            </w:r>
            <w:r w:rsidRPr="00E54FB7">
              <w:rPr>
                <w:rFonts w:hint="eastAsia"/>
                <w:sz w:val="22"/>
              </w:rPr>
              <w:t>地</w:t>
            </w:r>
            <w:r w:rsidRPr="00E54FB7">
              <w:rPr>
                <w:sz w:val="22"/>
              </w:rPr>
              <w:t>公安</w:t>
            </w:r>
            <w:r w:rsidRPr="00E54FB7">
              <w:rPr>
                <w:rFonts w:hint="eastAsia"/>
                <w:sz w:val="22"/>
              </w:rPr>
              <w:t>警务</w:t>
            </w:r>
            <w:r w:rsidRPr="00E54FB7">
              <w:rPr>
                <w:sz w:val="22"/>
              </w:rPr>
              <w:t>机关的交往与业务合作。</w:t>
            </w:r>
          </w:p>
          <w:p w:rsidR="00B17DBB" w:rsidRPr="00E54FB7" w:rsidRDefault="00682902">
            <w:pPr>
              <w:pStyle w:val="a3"/>
              <w:spacing w:beforeAutospacing="0" w:afterAutospacing="0"/>
              <w:rPr>
                <w:sz w:val="22"/>
              </w:rPr>
            </w:pPr>
            <w:r w:rsidRPr="00E54FB7">
              <w:rPr>
                <w:sz w:val="22"/>
              </w:rPr>
              <w:t>（十七）负责公安队伍建设和公安机关党风廉政建设，承担公安机关人事管理、民警教育训练和宣传工作，按规定权限管理干部，拟订公安队伍监督管理工作规章制度，承担公安机关督察、审计、信访工作，监督公安机关及人民警察的执法活动，按规定权限实施对干部的监督、查处公安队伍重大违纪案件。</w:t>
            </w:r>
          </w:p>
          <w:p w:rsidR="00B17DBB" w:rsidRPr="00E54FB7" w:rsidRDefault="00682902">
            <w:pPr>
              <w:pStyle w:val="a3"/>
              <w:spacing w:beforeAutospacing="0" w:afterAutospacing="0"/>
              <w:rPr>
                <w:sz w:val="22"/>
              </w:rPr>
            </w:pPr>
            <w:r w:rsidRPr="00E54FB7">
              <w:rPr>
                <w:sz w:val="22"/>
              </w:rPr>
              <w:t>（十</w:t>
            </w:r>
            <w:r w:rsidRPr="00E54FB7">
              <w:rPr>
                <w:rFonts w:hint="eastAsia"/>
                <w:sz w:val="22"/>
              </w:rPr>
              <w:t>八</w:t>
            </w:r>
            <w:r w:rsidRPr="00E54FB7">
              <w:rPr>
                <w:sz w:val="22"/>
              </w:rPr>
              <w:t>）承担</w:t>
            </w:r>
            <w:r w:rsidRPr="00E54FB7">
              <w:rPr>
                <w:rFonts w:hint="eastAsia"/>
                <w:sz w:val="22"/>
              </w:rPr>
              <w:t>云溪区</w:t>
            </w:r>
            <w:r w:rsidRPr="00E54FB7">
              <w:rPr>
                <w:sz w:val="22"/>
              </w:rPr>
              <w:t>人民政府禁毒委员会的具体工作。</w:t>
            </w:r>
          </w:p>
          <w:p w:rsidR="00B17DBB" w:rsidRPr="00E54FB7" w:rsidRDefault="00682902">
            <w:pPr>
              <w:pStyle w:val="a3"/>
              <w:spacing w:beforeAutospacing="0" w:afterAutospacing="0"/>
              <w:rPr>
                <w:sz w:val="22"/>
              </w:rPr>
            </w:pPr>
            <w:r w:rsidRPr="00E54FB7">
              <w:rPr>
                <w:sz w:val="22"/>
              </w:rPr>
              <w:t>（</w:t>
            </w:r>
            <w:r w:rsidRPr="00E54FB7">
              <w:rPr>
                <w:rFonts w:hint="eastAsia"/>
                <w:sz w:val="22"/>
              </w:rPr>
              <w:t>十九</w:t>
            </w:r>
            <w:r w:rsidRPr="00E54FB7">
              <w:rPr>
                <w:sz w:val="22"/>
              </w:rPr>
              <w:t>）承担</w:t>
            </w:r>
            <w:r w:rsidRPr="00E54FB7">
              <w:rPr>
                <w:rFonts w:hint="eastAsia"/>
                <w:sz w:val="22"/>
              </w:rPr>
              <w:t>区</w:t>
            </w:r>
            <w:r w:rsidRPr="00E54FB7">
              <w:rPr>
                <w:sz w:val="22"/>
              </w:rPr>
              <w:t>政府公布的有关行政审批事项。</w:t>
            </w:r>
          </w:p>
          <w:p w:rsidR="00B17DBB" w:rsidRPr="00E54FB7" w:rsidRDefault="00682902">
            <w:pPr>
              <w:pStyle w:val="a3"/>
              <w:spacing w:beforeAutospacing="0" w:afterAutospacing="0"/>
              <w:rPr>
                <w:sz w:val="22"/>
              </w:rPr>
            </w:pPr>
            <w:r w:rsidRPr="00E54FB7">
              <w:rPr>
                <w:sz w:val="22"/>
              </w:rPr>
              <w:t>（二</w:t>
            </w:r>
            <w:r w:rsidRPr="00E54FB7">
              <w:rPr>
                <w:rFonts w:hint="eastAsia"/>
                <w:sz w:val="22"/>
              </w:rPr>
              <w:t>十</w:t>
            </w:r>
            <w:r w:rsidRPr="00E54FB7">
              <w:rPr>
                <w:sz w:val="22"/>
              </w:rPr>
              <w:t>）依照法律法规和有关规定，对本行业领域的安全生产、环境保护工作实施监督管理，履行安全生产、环境保护行业监督管理职责和本单位安全生产、环境保护工作职责。</w:t>
            </w:r>
          </w:p>
          <w:p w:rsidR="00B17DBB" w:rsidRPr="00E54FB7" w:rsidRDefault="00682902">
            <w:pPr>
              <w:pStyle w:val="a3"/>
              <w:spacing w:beforeAutospacing="0" w:afterAutospacing="0"/>
              <w:rPr>
                <w:sz w:val="22"/>
              </w:rPr>
            </w:pPr>
            <w:r w:rsidRPr="00E54FB7">
              <w:rPr>
                <w:sz w:val="22"/>
              </w:rPr>
              <w:t>（二十</w:t>
            </w:r>
            <w:r w:rsidRPr="00E54FB7">
              <w:rPr>
                <w:rFonts w:hint="eastAsia"/>
                <w:sz w:val="22"/>
              </w:rPr>
              <w:t>一</w:t>
            </w:r>
            <w:r w:rsidRPr="00E54FB7">
              <w:rPr>
                <w:sz w:val="22"/>
              </w:rPr>
              <w:t>）承办</w:t>
            </w:r>
            <w:r w:rsidRPr="00E54FB7">
              <w:rPr>
                <w:rFonts w:hint="eastAsia"/>
                <w:sz w:val="22"/>
              </w:rPr>
              <w:t>区</w:t>
            </w:r>
            <w:r w:rsidRPr="00E54FB7">
              <w:rPr>
                <w:sz w:val="22"/>
              </w:rPr>
              <w:t>委、</w:t>
            </w:r>
            <w:r w:rsidRPr="00E54FB7">
              <w:rPr>
                <w:rFonts w:hint="eastAsia"/>
                <w:sz w:val="22"/>
              </w:rPr>
              <w:t>区</w:t>
            </w:r>
            <w:r w:rsidRPr="00E54FB7">
              <w:rPr>
                <w:sz w:val="22"/>
              </w:rPr>
              <w:t>政府和市公安局交办的其他事项。</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责任边界</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（一）环境保护工作职责。对本行业领域的环境保护工作实施监督管理，履行环境保护行业监督管理职责和本单位环境保护工作职责。</w:t>
            </w:r>
          </w:p>
          <w:p w:rsidR="00B17DBB" w:rsidRPr="00E54FB7" w:rsidRDefault="00682902">
            <w:pPr>
              <w:pStyle w:val="a3"/>
              <w:spacing w:beforeAutospacing="0" w:afterAutospacing="0"/>
              <w:rPr>
                <w:sz w:val="22"/>
              </w:rPr>
            </w:pPr>
            <w:r w:rsidRPr="00E54FB7">
              <w:rPr>
                <w:sz w:val="22"/>
              </w:rPr>
              <w:lastRenderedPageBreak/>
              <w:t>（二）安全生产监管职责。对本行业领域的安全生产工作实施监督管理，履行安全生产行业监督管理职责和本单位安全生产工作职责。</w:t>
            </w:r>
          </w:p>
        </w:tc>
      </w:tr>
    </w:tbl>
    <w:p w:rsidR="00B17DBB" w:rsidRPr="00E54FB7" w:rsidRDefault="00B17DBB">
      <w:pPr>
        <w:pStyle w:val="a3"/>
        <w:spacing w:before="602" w:beforeAutospacing="0" w:afterAutospacing="0"/>
        <w:jc w:val="center"/>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w:t>
            </w:r>
            <w:r w:rsidRPr="00E54FB7">
              <w:rPr>
                <w:rFonts w:hint="eastAsia"/>
                <w:sz w:val="22"/>
              </w:rPr>
              <w:t>01</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对种植中药材使用剧毒、高农药的处罚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《中华人民共和国中医药法》第五十八条：</w:t>
            </w:r>
            <w:r w:rsidRPr="00E54FB7">
              <w:rPr>
                <w:sz w:val="22"/>
              </w:rPr>
              <w:t>“</w:t>
            </w:r>
            <w:r w:rsidRPr="00E54FB7">
              <w:rPr>
                <w:sz w:val="22"/>
              </w:rPr>
              <w:t>违反本法规定，在中医药材种植过程中使用剧毒、高毒农药，依照有关法律、法规规定给予处罚；情节严重的，可以由公安机关对其直接负责的主管人员和其他直接责任人处五日以上十五日以下拘留。</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立案责任：发现在中药材种植过程中使用剧毒、高毒农药，情节严重，尚不够刑事处罚的行为，应当及时受理并进行登记，符合立案条件的予以立案。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w:t>
            </w:r>
            <w:r w:rsidRPr="00E54FB7">
              <w:rPr>
                <w:sz w:val="22"/>
              </w:rPr>
              <w:t>0</w:t>
            </w:r>
            <w:r w:rsidRPr="00E54FB7">
              <w:rPr>
                <w:rFonts w:hint="eastAsia"/>
                <w:sz w:val="22"/>
              </w:rPr>
              <w:t>730</w:t>
            </w:r>
            <w:r w:rsidRPr="00E54FB7">
              <w:rPr>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102</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对非法向农用地排放土壤污染物的处罚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《中华人民共和国土壤污染防治法》第八十七条：</w:t>
            </w:r>
            <w:r w:rsidRPr="00E54FB7">
              <w:rPr>
                <w:sz w:val="22"/>
              </w:rPr>
              <w:t>“</w:t>
            </w:r>
            <w:r w:rsidRPr="00E54FB7">
              <w:rPr>
                <w:sz w:val="22"/>
              </w:rPr>
              <w:t>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处五日以上十五日以下拘留；有违法所得的，没收违法所得。</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违反《中华人民共和国土壤污染防治法》规定，向农用地排放重金属或者其他有毒有害物质含量超标的污水、污泥，以及可能造成土壤污染的清淤底泥、尾矿、矿渣等，情节严重，尚不够刑事处罚的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103</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对未按规定采取土壤污染风险管控措施的处罚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《中华人民共和国土壤污染防治法》第九十四条：</w:t>
            </w:r>
            <w:r w:rsidRPr="00E54FB7">
              <w:rPr>
                <w:sz w:val="22"/>
              </w:rPr>
              <w:t xml:space="preserve">“ </w:t>
            </w:r>
            <w:r w:rsidRPr="00E54FB7">
              <w:rPr>
                <w:sz w:val="22"/>
              </w:rPr>
              <w:t>违反本法规定，土壤污染责任人或者土地使用权人有下列行为之一的，由地方人民政府生态环境主管部门或者其他负有土壤污染防治监督管理职责的部门责令改正，处二万元以上二十万元以下的罚款</w:t>
            </w:r>
            <w:r w:rsidRPr="00E54FB7">
              <w:rPr>
                <w:sz w:val="22"/>
              </w:rPr>
              <w:t>;</w:t>
            </w:r>
            <w:r w:rsidRPr="00E54FB7">
              <w:rPr>
                <w:sz w:val="22"/>
              </w:rPr>
              <w:t>拒不改正的，处二十万元以上一百万元以下的罚款，并委托他人代为履行，所需费用由土壤污染责任人或者土地使用权人承担</w:t>
            </w:r>
            <w:r w:rsidRPr="00E54FB7">
              <w:rPr>
                <w:sz w:val="22"/>
              </w:rPr>
              <w:t>;</w:t>
            </w:r>
            <w:r w:rsidRPr="00E54FB7">
              <w:rPr>
                <w:sz w:val="22"/>
              </w:rPr>
              <w:t>对直接负责的主管人员和其他直接责任人员处五千元以上二万元以下的罚款</w:t>
            </w:r>
            <w:r w:rsidRPr="00E54FB7">
              <w:rPr>
                <w:sz w:val="22"/>
              </w:rPr>
              <w:t>:(</w:t>
            </w:r>
            <w:r w:rsidRPr="00E54FB7">
              <w:rPr>
                <w:sz w:val="22"/>
              </w:rPr>
              <w:t>一</w:t>
            </w:r>
            <w:r w:rsidRPr="00E54FB7">
              <w:rPr>
                <w:sz w:val="22"/>
              </w:rPr>
              <w:t>)</w:t>
            </w:r>
            <w:r w:rsidRPr="00E54FB7">
              <w:rPr>
                <w:sz w:val="22"/>
              </w:rPr>
              <w:t>未按照规定进行土壤污染状况调查的</w:t>
            </w:r>
            <w:r w:rsidRPr="00E54FB7">
              <w:rPr>
                <w:sz w:val="22"/>
              </w:rPr>
              <w:t>;(</w:t>
            </w:r>
            <w:r w:rsidRPr="00E54FB7">
              <w:rPr>
                <w:sz w:val="22"/>
              </w:rPr>
              <w:t>二</w:t>
            </w:r>
            <w:r w:rsidRPr="00E54FB7">
              <w:rPr>
                <w:sz w:val="22"/>
              </w:rPr>
              <w:t>)</w:t>
            </w:r>
            <w:r w:rsidRPr="00E54FB7">
              <w:rPr>
                <w:sz w:val="22"/>
              </w:rPr>
              <w:t>未按照规定进行土壤污染风险评估的</w:t>
            </w:r>
            <w:r w:rsidRPr="00E54FB7">
              <w:rPr>
                <w:sz w:val="22"/>
              </w:rPr>
              <w:t>;(</w:t>
            </w:r>
            <w:r w:rsidRPr="00E54FB7">
              <w:rPr>
                <w:sz w:val="22"/>
              </w:rPr>
              <w:t>三</w:t>
            </w:r>
            <w:r w:rsidRPr="00E54FB7">
              <w:rPr>
                <w:sz w:val="22"/>
              </w:rPr>
              <w:t>)</w:t>
            </w:r>
            <w:r w:rsidRPr="00E54FB7">
              <w:rPr>
                <w:sz w:val="22"/>
              </w:rPr>
              <w:t>未按照规定采取风险管控措施的</w:t>
            </w:r>
            <w:r w:rsidRPr="00E54FB7">
              <w:rPr>
                <w:sz w:val="22"/>
              </w:rPr>
              <w:t>;(</w:t>
            </w:r>
            <w:r w:rsidRPr="00E54FB7">
              <w:rPr>
                <w:sz w:val="22"/>
              </w:rPr>
              <w:t>四</w:t>
            </w:r>
            <w:r w:rsidRPr="00E54FB7">
              <w:rPr>
                <w:sz w:val="22"/>
              </w:rPr>
              <w:t>)</w:t>
            </w:r>
            <w:r w:rsidRPr="00E54FB7">
              <w:rPr>
                <w:sz w:val="22"/>
              </w:rPr>
              <w:t>未按照规定实施修复的</w:t>
            </w:r>
            <w:r w:rsidRPr="00E54FB7">
              <w:rPr>
                <w:sz w:val="22"/>
              </w:rPr>
              <w:t>;(</w:t>
            </w:r>
            <w:r w:rsidRPr="00E54FB7">
              <w:rPr>
                <w:sz w:val="22"/>
              </w:rPr>
              <w:t>五</w:t>
            </w:r>
            <w:r w:rsidRPr="00E54FB7">
              <w:rPr>
                <w:sz w:val="22"/>
              </w:rPr>
              <w:t>)</w:t>
            </w:r>
            <w:r w:rsidRPr="00E54FB7">
              <w:rPr>
                <w:sz w:val="22"/>
              </w:rPr>
              <w:t>风险管控、修复活动完成后，未另行委托有关单位对风险管控效果、修复效果进行评估的。</w:t>
            </w:r>
          </w:p>
          <w:p w:rsidR="00B17DBB" w:rsidRPr="00E54FB7" w:rsidRDefault="00682902">
            <w:pPr>
              <w:pStyle w:val="a3"/>
              <w:spacing w:beforeAutospacing="0" w:afterAutospacing="0"/>
              <w:rPr>
                <w:sz w:val="22"/>
              </w:rPr>
            </w:pPr>
            <w:r w:rsidRPr="00E54FB7">
              <w:rPr>
                <w:sz w:val="22"/>
              </w:rPr>
              <w:t>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立案责任：发现土壤污染责任人或者土地使用权人未按照规定对土壤污染采取风险管控措施，情节严重，尚不够刑事处罚的行为，应当及时受理并进行登记，符合立案条件的予以立案。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104</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对未按规定实施土壤污染修复处罚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《中华人民共和国土壤污染防治法》第九十四条：</w:t>
            </w:r>
            <w:r w:rsidRPr="00E54FB7">
              <w:rPr>
                <w:sz w:val="22"/>
              </w:rPr>
              <w:t>“</w:t>
            </w:r>
            <w:r w:rsidRPr="00E54FB7">
              <w:rPr>
                <w:sz w:val="22"/>
              </w:rPr>
              <w:t>违反本法规定，土壤污染责任人或者土地使用权人有下列行为之一的，由地方人民政府生态环境主管部门或者其他负有土壤污染防治监督管理职责的部门责令改正，处二万元以上二十万元以下的罚款</w:t>
            </w:r>
            <w:r w:rsidRPr="00E54FB7">
              <w:rPr>
                <w:sz w:val="22"/>
              </w:rPr>
              <w:t>;</w:t>
            </w:r>
            <w:r w:rsidRPr="00E54FB7">
              <w:rPr>
                <w:sz w:val="22"/>
              </w:rPr>
              <w:t>拒不改正的，处二十万元以上一百万元以下的罚款，并委托他人代为履行，所需费用由土壤污染责任人或者土地使用权人承担</w:t>
            </w:r>
            <w:r w:rsidRPr="00E54FB7">
              <w:rPr>
                <w:sz w:val="22"/>
              </w:rPr>
              <w:t>;</w:t>
            </w:r>
            <w:r w:rsidRPr="00E54FB7">
              <w:rPr>
                <w:sz w:val="22"/>
              </w:rPr>
              <w:t>对直接负责的主管人员和其他直接责任人员处五千元以上二万元以下的罚款</w:t>
            </w:r>
            <w:r w:rsidRPr="00E54FB7">
              <w:rPr>
                <w:sz w:val="22"/>
              </w:rPr>
              <w:t>:(</w:t>
            </w:r>
            <w:r w:rsidRPr="00E54FB7">
              <w:rPr>
                <w:sz w:val="22"/>
              </w:rPr>
              <w:t>一</w:t>
            </w:r>
            <w:r w:rsidRPr="00E54FB7">
              <w:rPr>
                <w:sz w:val="22"/>
              </w:rPr>
              <w:t>)</w:t>
            </w:r>
            <w:r w:rsidRPr="00E54FB7">
              <w:rPr>
                <w:sz w:val="22"/>
              </w:rPr>
              <w:t>未按照规定进行土壤污染状况调查的</w:t>
            </w:r>
            <w:r w:rsidRPr="00E54FB7">
              <w:rPr>
                <w:sz w:val="22"/>
              </w:rPr>
              <w:t>;(</w:t>
            </w:r>
            <w:r w:rsidRPr="00E54FB7">
              <w:rPr>
                <w:sz w:val="22"/>
              </w:rPr>
              <w:t>二</w:t>
            </w:r>
            <w:r w:rsidRPr="00E54FB7">
              <w:rPr>
                <w:sz w:val="22"/>
              </w:rPr>
              <w:t>)</w:t>
            </w:r>
            <w:r w:rsidRPr="00E54FB7">
              <w:rPr>
                <w:sz w:val="22"/>
              </w:rPr>
              <w:t>未按照规定进行土壤污染风险评估的</w:t>
            </w:r>
            <w:r w:rsidRPr="00E54FB7">
              <w:rPr>
                <w:sz w:val="22"/>
              </w:rPr>
              <w:t>;(</w:t>
            </w:r>
            <w:r w:rsidRPr="00E54FB7">
              <w:rPr>
                <w:sz w:val="22"/>
              </w:rPr>
              <w:t>三</w:t>
            </w:r>
            <w:r w:rsidRPr="00E54FB7">
              <w:rPr>
                <w:sz w:val="22"/>
              </w:rPr>
              <w:t>)</w:t>
            </w:r>
            <w:r w:rsidRPr="00E54FB7">
              <w:rPr>
                <w:sz w:val="22"/>
              </w:rPr>
              <w:t>未按照规定采取风险管控措施的</w:t>
            </w:r>
            <w:r w:rsidRPr="00E54FB7">
              <w:rPr>
                <w:sz w:val="22"/>
              </w:rPr>
              <w:t>;(</w:t>
            </w:r>
            <w:r w:rsidRPr="00E54FB7">
              <w:rPr>
                <w:sz w:val="22"/>
              </w:rPr>
              <w:t>四</w:t>
            </w:r>
            <w:r w:rsidRPr="00E54FB7">
              <w:rPr>
                <w:sz w:val="22"/>
              </w:rPr>
              <w:t>)</w:t>
            </w:r>
            <w:r w:rsidRPr="00E54FB7">
              <w:rPr>
                <w:sz w:val="22"/>
              </w:rPr>
              <w:t>未按照规定实施修复的</w:t>
            </w:r>
            <w:r w:rsidRPr="00E54FB7">
              <w:rPr>
                <w:sz w:val="22"/>
              </w:rPr>
              <w:t>;(</w:t>
            </w:r>
            <w:r w:rsidRPr="00E54FB7">
              <w:rPr>
                <w:sz w:val="22"/>
              </w:rPr>
              <w:t>五</w:t>
            </w:r>
            <w:r w:rsidRPr="00E54FB7">
              <w:rPr>
                <w:sz w:val="22"/>
              </w:rPr>
              <w:t>)</w:t>
            </w:r>
            <w:r w:rsidRPr="00E54FB7">
              <w:rPr>
                <w:sz w:val="22"/>
              </w:rPr>
              <w:t>风险管控、修复活动完成后，未另行委托有关单位对风险管控效果、修复效果进行评估的。</w:t>
            </w:r>
          </w:p>
          <w:p w:rsidR="00B17DBB" w:rsidRPr="00E54FB7" w:rsidRDefault="00682902">
            <w:pPr>
              <w:pStyle w:val="a3"/>
              <w:spacing w:beforeAutospacing="0" w:afterAutospacing="0"/>
              <w:rPr>
                <w:sz w:val="22"/>
              </w:rPr>
            </w:pPr>
            <w:r w:rsidRPr="00E54FB7">
              <w:rPr>
                <w:sz w:val="22"/>
              </w:rPr>
              <w:t>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立案责任：对未按规定实施土壤污染修复的，应当及时受理并进行登记，符合立案条件的予以立案。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105</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对生产、销售假药、劣药的处罚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《中华人民共和国药品管理办法》第一百一十八条：</w:t>
            </w:r>
            <w:r w:rsidRPr="00E54FB7">
              <w:rPr>
                <w:sz w:val="22"/>
              </w:rPr>
              <w:t>“</w:t>
            </w:r>
            <w:r w:rsidRPr="00E54FB7">
              <w:rPr>
                <w:sz w:val="22"/>
              </w:rPr>
              <w:t>生产、销售假药，或者生产、销售劣药且情节严重的，对法定代表人、主要负责人、直接负责的主管人员和其他责任人员，没收违法行为期间自本单位所获收入，并处所获收入百分之三十以上三倍以下的罚款，终身禁止从事药品生产经营活动，并可以由公安机关处五日以上十五日以下拘留。</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立案责任：对生产、销售假药，或者生产、销售劣药且情节严重，尚不够刑事处罚的行为，应当及时受理并进行登记，符合立案条件的予以立案。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106</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对伪造、变造、出租、出借、非法买卖许可证、药品批准证明文件的处罚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《中华人民共和国药品管理法》第一百二十二条：</w:t>
            </w:r>
            <w:r w:rsidRPr="00E54FB7">
              <w:rPr>
                <w:sz w:val="22"/>
              </w:rPr>
              <w:t>“</w:t>
            </w:r>
            <w:r w:rsidRPr="00E54FB7">
              <w:rPr>
                <w:sz w:val="22"/>
              </w:rPr>
              <w:t>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立案责任：对伪造、变造、出租、出借、非法买卖许可证或者药品批准文件，情节严重，尚不够刑事处罚的行为，应当及时受理并进行登记，符合立案条件的予以立案。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107</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对骗取涉药品许可的处罚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《中华人民共和国药品管理法》第一百二十三条：</w:t>
            </w:r>
            <w:r w:rsidRPr="00E54FB7">
              <w:rPr>
                <w:sz w:val="22"/>
              </w:rPr>
              <w:t>“</w:t>
            </w:r>
            <w:r w:rsidRPr="00E54FB7">
              <w:rPr>
                <w:sz w:val="22"/>
              </w:rPr>
              <w:t>提供虚假的证明、数据、资料、样品或者采取其他手段骗取临床试验许可、药品生产许可、药品经营许可、医疗机构制剂许可或者药品注册等许可的，撤销相关许可，十年内部受理其相应申请，并处五十万元以上五百万元以下的处罚；情节严重的，对法定代表人、主要负责人、直接负责的主管人员和其他责任人员，处二万元以上二十万元以下的罚款，十年内禁止从事药品生产经营活动，并可以由公安机关处五日以上十五日以下的拘留。</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提供虚假的证明、数据、资料、样品或者采取其他手段骗取临床试验许可、药品生产许可、药品经营许可、医疗机构制剂许可或者药品注册等许可，情节严重，尚不够刑事处罚的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108</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对未取得药品批准证明文件生产、进口药品的处罚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《中华人民共和国药品管理法》第一百二十四条</w:t>
            </w:r>
            <w:r w:rsidRPr="00E54FB7">
              <w:rPr>
                <w:sz w:val="22"/>
              </w:rPr>
              <w:t>:“</w:t>
            </w:r>
            <w:r w:rsidRPr="00E54FB7">
              <w:rPr>
                <w:sz w:val="22"/>
              </w:rPr>
              <w:t>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w:t>
            </w:r>
            <w:r w:rsidRPr="00E54FB7">
              <w:rPr>
                <w:sz w:val="22"/>
              </w:rPr>
              <w:lastRenderedPageBreak/>
              <w:t>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一）未取得药品批准证明文件生产、进口药品；</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立案责任：对未取得药品批准证明文件生产、进口药品，情节严重，尚不够刑事处罚的行为，应当及时受理并进行登记，符合立案条件的予以立案。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109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对使用骗取的药品批准证明文件生产、进口药品的处罚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《中华人民共和国药品管理法》第一百二十四条</w:t>
            </w:r>
            <w:r w:rsidRPr="00E54FB7">
              <w:rPr>
                <w:sz w:val="22"/>
              </w:rPr>
              <w:t>:“</w:t>
            </w:r>
            <w:r w:rsidRPr="00E54FB7">
              <w:rPr>
                <w:sz w:val="22"/>
              </w:rPr>
              <w:t>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w:t>
            </w:r>
            <w:r w:rsidRPr="00E54FB7">
              <w:rPr>
                <w:sz w:val="22"/>
              </w:rPr>
              <w:lastRenderedPageBreak/>
              <w:t>位所获收入，并处所获收入百分之三十以上三倍以下的罚款，十年直至终身禁止从事药品生产经营活动，并可以由公安机关处五日以上十五日以下的拘留：（一）</w:t>
            </w:r>
            <w:r w:rsidRPr="00E54FB7">
              <w:rPr>
                <w:sz w:val="22"/>
              </w:rPr>
              <w:t>……</w:t>
            </w:r>
            <w:r w:rsidRPr="00E54FB7">
              <w:rPr>
                <w:sz w:val="22"/>
              </w:rPr>
              <w:t>（二）使用采取欺骗手段取得的药品批准证明文件生产、进口药品；</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立案责任：对使用采取欺骗手段取得的药品批准证明文件生产、进口药品，情节严重，尚不够刑事处罚的行为，应当及时受理并进行登记，符合立案条件的予以立案。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110</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对使用未经审评审批的原料药生产药品的处罚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《中华人民共和国药品管理法》第一百二十四条</w:t>
            </w:r>
            <w:r w:rsidRPr="00E54FB7">
              <w:rPr>
                <w:sz w:val="22"/>
              </w:rPr>
              <w:t>:“</w:t>
            </w:r>
            <w:r w:rsidRPr="00E54FB7">
              <w:rPr>
                <w:sz w:val="22"/>
              </w:rPr>
              <w:t>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w:t>
            </w:r>
            <w:r w:rsidRPr="00E54FB7">
              <w:rPr>
                <w:sz w:val="22"/>
              </w:rPr>
              <w:lastRenderedPageBreak/>
              <w:t>十五日以下的拘留：（一）</w:t>
            </w:r>
            <w:r w:rsidRPr="00E54FB7">
              <w:rPr>
                <w:sz w:val="22"/>
              </w:rPr>
              <w:t>……</w:t>
            </w:r>
            <w:r w:rsidRPr="00E54FB7">
              <w:rPr>
                <w:sz w:val="22"/>
              </w:rPr>
              <w:t>（三）使用未经审评审批的原料药生产药品；</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立案责任：对使用采取欺骗手段取得的药品批准证明文件生产、进口药品，情节严重，尚不够刑事处罚的行为，应当及时受理并进行登记，符合立案条件的予以立案。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111</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对未经检验销售应检验药品的处罚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《中华人民共和国药品管理法》第一百二十四条</w:t>
            </w:r>
            <w:r w:rsidRPr="00E54FB7">
              <w:rPr>
                <w:sz w:val="22"/>
              </w:rPr>
              <w:t>:“</w:t>
            </w:r>
            <w:r w:rsidRPr="00E54FB7">
              <w:rPr>
                <w:sz w:val="22"/>
              </w:rPr>
              <w:t>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一）</w:t>
            </w:r>
            <w:r w:rsidRPr="00E54FB7">
              <w:rPr>
                <w:sz w:val="22"/>
              </w:rPr>
              <w:t>……</w:t>
            </w:r>
            <w:r w:rsidRPr="00E54FB7">
              <w:rPr>
                <w:sz w:val="22"/>
              </w:rPr>
              <w:t>（四）应当检验而未经检验即销售药品；</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立案责任：对应当检验而未经检验即销售药品，情节严重，尚不够刑事处罚的行为，应当及时受理并进行登记，符合立案条件的予以立案。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112</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对生产、销售禁用药品的处罚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《中华人民共和国药品管理法》第一百二十四条</w:t>
            </w:r>
            <w:r w:rsidRPr="00E54FB7">
              <w:rPr>
                <w:sz w:val="22"/>
              </w:rPr>
              <w:t>:“</w:t>
            </w:r>
            <w:r w:rsidRPr="00E54FB7">
              <w:rPr>
                <w:sz w:val="22"/>
              </w:rPr>
              <w:t>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一）</w:t>
            </w:r>
            <w:r w:rsidRPr="00E54FB7">
              <w:rPr>
                <w:sz w:val="22"/>
              </w:rPr>
              <w:t>……</w:t>
            </w:r>
            <w:r w:rsidRPr="00E54FB7">
              <w:rPr>
                <w:sz w:val="22"/>
              </w:rPr>
              <w:t>（五）生产、销售国务院药品监督管理部门禁止使用的药品；</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立案责任：发现对生产、销售国务院药品监督管理部门禁止使用的药品，情节严重，尚不够刑事处罚的行为，应当及时受理并进行登记，符合立案条件的予以立案。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113</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对编造药品生产、检验记录的处罚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《中华人民共和国药品管理法》第一百二十四条</w:t>
            </w:r>
            <w:r w:rsidRPr="00E54FB7">
              <w:rPr>
                <w:sz w:val="22"/>
              </w:rPr>
              <w:t>:“</w:t>
            </w:r>
            <w:r w:rsidRPr="00E54FB7">
              <w:rPr>
                <w:sz w:val="22"/>
              </w:rPr>
              <w:t>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一）</w:t>
            </w:r>
            <w:r w:rsidRPr="00E54FB7">
              <w:rPr>
                <w:sz w:val="22"/>
              </w:rPr>
              <w:t>……</w:t>
            </w:r>
            <w:r w:rsidRPr="00E54FB7">
              <w:rPr>
                <w:sz w:val="22"/>
              </w:rPr>
              <w:t>（六）编造生产、检验记录；</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立案责任：对编造药品生产、检验记录，情节严重，尚不够刑事处罚的行为，应当及时受理并进行登记，符合立案条件的予以立案。</w:t>
            </w:r>
          </w:p>
          <w:p w:rsidR="00B17DBB" w:rsidRPr="00E54FB7" w:rsidRDefault="00682902">
            <w:pPr>
              <w:pStyle w:val="a3"/>
              <w:spacing w:beforeAutospacing="0" w:afterAutospacing="0"/>
              <w:rPr>
                <w:sz w:val="22"/>
              </w:rPr>
            </w:pPr>
            <w:r w:rsidRPr="00E54FB7">
              <w:rPr>
                <w:sz w:val="22"/>
              </w:rPr>
              <w:lastRenderedPageBreak/>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114</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对未经批准在药品生产过程中进行重大变更的处罚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《中华人民共和国药品管理法》第一百二十四条</w:t>
            </w:r>
            <w:r w:rsidRPr="00E54FB7">
              <w:rPr>
                <w:sz w:val="22"/>
              </w:rPr>
              <w:t>:“</w:t>
            </w:r>
            <w:r w:rsidRPr="00E54FB7">
              <w:rPr>
                <w:sz w:val="22"/>
              </w:rPr>
              <w:t>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一）</w:t>
            </w:r>
            <w:r w:rsidRPr="00E54FB7">
              <w:rPr>
                <w:sz w:val="22"/>
              </w:rPr>
              <w:t>……</w:t>
            </w:r>
            <w:r w:rsidRPr="00E54FB7">
              <w:rPr>
                <w:sz w:val="22"/>
              </w:rPr>
              <w:t>（七）未经批准在药品生产过程中进行重大变更。</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立案责任：对未经批准在药品生产过程中进行重大变更，情节严重，尚不够刑事处罚的行为，应当及时受理并进行登记，符合立案条件的予以立案。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w:t>
            </w:r>
            <w:r w:rsidRPr="00E54FB7">
              <w:rPr>
                <w:sz w:val="22"/>
              </w:rPr>
              <w:lastRenderedPageBreak/>
              <w:t>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115</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对擅自倾倒、堆放、丢弃、遗撒固体的处罚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《中华人民共和国固体废物污染环境防治法》第一百二十条：</w:t>
            </w:r>
            <w:r w:rsidRPr="00E54FB7">
              <w:rPr>
                <w:sz w:val="22"/>
              </w:rPr>
              <w:t>“</w:t>
            </w:r>
            <w:r w:rsidRPr="00E54FB7">
              <w:rPr>
                <w:sz w:val="22"/>
              </w:rPr>
              <w:t>违反本法规定，有下列行为之一，尚不构成犯罪的，由公安机关对法定代表人、主要负责人、直接负责的主管人员和其他责任人员处十日以上十五日以下的拘留</w:t>
            </w:r>
            <w:r w:rsidRPr="00E54FB7">
              <w:rPr>
                <w:sz w:val="22"/>
              </w:rPr>
              <w:t>;</w:t>
            </w:r>
            <w:r w:rsidRPr="00E54FB7">
              <w:rPr>
                <w:sz w:val="22"/>
              </w:rPr>
              <w:t>情节较轻的，处五日以上十日以下的拘留</w:t>
            </w:r>
            <w:r w:rsidRPr="00E54FB7">
              <w:rPr>
                <w:sz w:val="22"/>
              </w:rPr>
              <w:t>:(</w:t>
            </w:r>
            <w:r w:rsidRPr="00E54FB7">
              <w:rPr>
                <w:sz w:val="22"/>
              </w:rPr>
              <w:t>一</w:t>
            </w:r>
            <w:r w:rsidRPr="00E54FB7">
              <w:rPr>
                <w:sz w:val="22"/>
              </w:rPr>
              <w:t>)</w:t>
            </w:r>
            <w:r w:rsidRPr="00E54FB7">
              <w:rPr>
                <w:sz w:val="22"/>
              </w:rPr>
              <w:t>擅自倾倒、堆放、丢弃、遗撒固体废物，造成严重后果的；</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立案责任：对违反《中华人民共和国固体废物污染环境防治法》规定，擅自倾倒、堆放、丢弃、遗撒固体废物，造成严重后果，尚不够刑事处罚的行为，应当及时受理并进行登记，符合立案条件的予以立案。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lastRenderedPageBreak/>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116</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对在特别保护区域内建设工业固体废物、危险废物设施场所、生活垃圾填埋场的处罚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《中华人民共和国固体废物污染环境防治法》第一百二十条</w:t>
            </w:r>
            <w:r w:rsidRPr="00E54FB7">
              <w:rPr>
                <w:sz w:val="22"/>
              </w:rPr>
              <w:t>“</w:t>
            </w:r>
            <w:r w:rsidRPr="00E54FB7">
              <w:rPr>
                <w:sz w:val="22"/>
              </w:rPr>
              <w:t>违反本法规定，有下列行为之一，尚不构成犯罪的，由公安机关对法定代表人、主要负责人、直接负责的主管人员和其他责任人员处十日以上十五日以下的拘留</w:t>
            </w:r>
            <w:r w:rsidRPr="00E54FB7">
              <w:rPr>
                <w:sz w:val="22"/>
              </w:rPr>
              <w:t>;</w:t>
            </w:r>
            <w:r w:rsidRPr="00E54FB7">
              <w:rPr>
                <w:sz w:val="22"/>
              </w:rPr>
              <w:t>情节较轻的，处五日以上十日以下的拘留</w:t>
            </w:r>
            <w:r w:rsidRPr="00E54FB7">
              <w:rPr>
                <w:sz w:val="22"/>
              </w:rPr>
              <w:t>:(</w:t>
            </w:r>
            <w:r w:rsidRPr="00E54FB7">
              <w:rPr>
                <w:sz w:val="22"/>
              </w:rPr>
              <w:t>一</w:t>
            </w:r>
            <w:r w:rsidRPr="00E54FB7">
              <w:rPr>
                <w:sz w:val="22"/>
              </w:rPr>
              <w:t>)……(</w:t>
            </w:r>
            <w:r w:rsidRPr="00E54FB7">
              <w:rPr>
                <w:sz w:val="22"/>
              </w:rPr>
              <w:t>二</w:t>
            </w:r>
            <w:r w:rsidRPr="00E54FB7">
              <w:rPr>
                <w:sz w:val="22"/>
              </w:rPr>
              <w:t>)</w:t>
            </w:r>
            <w:r w:rsidRPr="00E54FB7">
              <w:rPr>
                <w:sz w:val="22"/>
              </w:rPr>
              <w:t>在生态保护红线区域、永久基本农田集中区域和其他需要特别保护的区域内，建设工业固体废物、危险废物集中贮存、利用、处置的设施、场所和生活垃圾填埋场的；</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对违反《中华人民共和国固体废物污染环境防治法》规定，在生态保护红线区域、永久基本农田集中区域和其他需要特别保护的区域内，建设工业固体废物、危险废物集中贮存、利用、处置的设施、场所和生活垃圾填埋场，尚不够刑事处罚的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lastRenderedPageBreak/>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117</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对将危险废物提供、委托给无证经营者堆放、利用、处置的处罚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《中华人民共和国固体废物污染环境防治法》第一百二十条：</w:t>
            </w:r>
            <w:r w:rsidRPr="00E54FB7">
              <w:rPr>
                <w:sz w:val="22"/>
              </w:rPr>
              <w:t>“</w:t>
            </w:r>
            <w:r w:rsidRPr="00E54FB7">
              <w:rPr>
                <w:sz w:val="22"/>
              </w:rPr>
              <w:t>违反本法规定，有下列行为之一，尚不构成犯罪的，由公安机关对法定代表人、主要负责人、直接负责的主管人员和其他责任人员处十日以上十五日以下的拘留</w:t>
            </w:r>
            <w:r w:rsidRPr="00E54FB7">
              <w:rPr>
                <w:sz w:val="22"/>
              </w:rPr>
              <w:t>;</w:t>
            </w:r>
            <w:r w:rsidRPr="00E54FB7">
              <w:rPr>
                <w:sz w:val="22"/>
              </w:rPr>
              <w:t>情节较轻的，处五日以上十日以下的拘留</w:t>
            </w:r>
            <w:r w:rsidRPr="00E54FB7">
              <w:rPr>
                <w:sz w:val="22"/>
              </w:rPr>
              <w:t>:(</w:t>
            </w:r>
            <w:r w:rsidRPr="00E54FB7">
              <w:rPr>
                <w:sz w:val="22"/>
              </w:rPr>
              <w:t>一</w:t>
            </w:r>
            <w:r w:rsidRPr="00E54FB7">
              <w:rPr>
                <w:sz w:val="22"/>
              </w:rPr>
              <w:t>)……(</w:t>
            </w:r>
            <w:r w:rsidRPr="00E54FB7">
              <w:rPr>
                <w:sz w:val="22"/>
              </w:rPr>
              <w:t>三</w:t>
            </w:r>
            <w:r w:rsidRPr="00E54FB7">
              <w:rPr>
                <w:sz w:val="22"/>
              </w:rPr>
              <w:t>)</w:t>
            </w:r>
            <w:r w:rsidRPr="00E54FB7">
              <w:rPr>
                <w:sz w:val="22"/>
              </w:rPr>
              <w:t>将危险废物提供或者委托给无许可证的单位或者其他生产经营者堆放、利用、处置的；</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对违反《中华人民共和国固体废物污染环境防治法》规定，将危险废物提供或者委托给无许可证的单位或者其他生产经营者堆放、利用、处置，尚不够刑事处罚的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sz w:val="22"/>
              </w:rPr>
              <w:lastRenderedPageBreak/>
              <w:t>《行政机关公务员处分条例》等法律法规规章的相关规定追究相应的责任。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118</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对无许可证、未按规定从事危险废物经营活动的处罚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《中华人民共和国固体废物污染环境防治法》第一百二十条：</w:t>
            </w:r>
            <w:r w:rsidRPr="00E54FB7">
              <w:rPr>
                <w:sz w:val="22"/>
              </w:rPr>
              <w:t>“</w:t>
            </w:r>
            <w:r w:rsidRPr="00E54FB7">
              <w:rPr>
                <w:sz w:val="22"/>
              </w:rPr>
              <w:t>违反本法规定，有下列行为之一，尚不构成犯罪的，由公安机关对法定代表人、主要负责人、直接负责的主管人员和其他责任人员处十日以上十五日以下的拘留</w:t>
            </w:r>
            <w:r w:rsidRPr="00E54FB7">
              <w:rPr>
                <w:sz w:val="22"/>
              </w:rPr>
              <w:t>;</w:t>
            </w:r>
            <w:r w:rsidRPr="00E54FB7">
              <w:rPr>
                <w:sz w:val="22"/>
              </w:rPr>
              <w:t>情节较轻的，处五日以上十日以下的拘留</w:t>
            </w:r>
            <w:r w:rsidRPr="00E54FB7">
              <w:rPr>
                <w:sz w:val="22"/>
              </w:rPr>
              <w:t>:(</w:t>
            </w:r>
            <w:r w:rsidRPr="00E54FB7">
              <w:rPr>
                <w:sz w:val="22"/>
              </w:rPr>
              <w:t>一</w:t>
            </w:r>
            <w:r w:rsidRPr="00E54FB7">
              <w:rPr>
                <w:sz w:val="22"/>
              </w:rPr>
              <w:t>)……(</w:t>
            </w:r>
            <w:r w:rsidRPr="00E54FB7">
              <w:rPr>
                <w:sz w:val="22"/>
              </w:rPr>
              <w:t>四</w:t>
            </w:r>
            <w:r w:rsidRPr="00E54FB7">
              <w:rPr>
                <w:sz w:val="22"/>
              </w:rPr>
              <w:t>)</w:t>
            </w:r>
            <w:r w:rsidRPr="00E54FB7">
              <w:rPr>
                <w:sz w:val="22"/>
              </w:rPr>
              <w:t>无许可证或者未按照许可证规定从事收集、贮存、利用、处置危险废物经营活动的；</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立案责任：无许可证、未按规定从事危险废物经营活动的，应当及时受理并进行登记，符合立案条件的予以立案。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对未经批准擅自转移危险废物的处罚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《中华人民共和国固体废物污染环境防治法》第一百二十条：</w:t>
            </w:r>
            <w:r w:rsidRPr="00E54FB7">
              <w:rPr>
                <w:sz w:val="22"/>
              </w:rPr>
              <w:t>“</w:t>
            </w:r>
            <w:r w:rsidRPr="00E54FB7">
              <w:rPr>
                <w:sz w:val="22"/>
              </w:rPr>
              <w:t>违反本法规定，有下列行为之一，尚不构成犯罪的，由公安机关对法定代表人、主要负责人、直接负责的主管人员和其他责任人员处十日以上十五日以下的拘留</w:t>
            </w:r>
            <w:r w:rsidRPr="00E54FB7">
              <w:rPr>
                <w:sz w:val="22"/>
              </w:rPr>
              <w:t>;</w:t>
            </w:r>
            <w:r w:rsidRPr="00E54FB7">
              <w:rPr>
                <w:sz w:val="22"/>
              </w:rPr>
              <w:t>情节较轻的，处五日以上十日以下的拘留</w:t>
            </w:r>
            <w:r w:rsidRPr="00E54FB7">
              <w:rPr>
                <w:sz w:val="22"/>
              </w:rPr>
              <w:t>:(</w:t>
            </w:r>
            <w:r w:rsidRPr="00E54FB7">
              <w:rPr>
                <w:sz w:val="22"/>
              </w:rPr>
              <w:t>一</w:t>
            </w:r>
            <w:r w:rsidRPr="00E54FB7">
              <w:rPr>
                <w:sz w:val="22"/>
              </w:rPr>
              <w:t>)……(</w:t>
            </w:r>
            <w:r w:rsidRPr="00E54FB7">
              <w:rPr>
                <w:sz w:val="22"/>
              </w:rPr>
              <w:t>五</w:t>
            </w:r>
            <w:r w:rsidRPr="00E54FB7">
              <w:rPr>
                <w:sz w:val="22"/>
              </w:rPr>
              <w:t>)</w:t>
            </w:r>
            <w:r w:rsidRPr="00E54FB7">
              <w:rPr>
                <w:sz w:val="22"/>
              </w:rPr>
              <w:t>未经批准擅自转移危险废物的；</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立案责任：对未经批准擅自转移危险废物的，应当及时受理并进行登记，符合立案条件的予以立案。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120</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对未采取防范措施造成危险废物扬散、流失、渗漏、其他严重后果的处罚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《中华人民共和国固体废物污染环境防治法》第一百二十条：</w:t>
            </w:r>
            <w:r w:rsidRPr="00E54FB7">
              <w:rPr>
                <w:sz w:val="22"/>
              </w:rPr>
              <w:t>“</w:t>
            </w:r>
            <w:r w:rsidRPr="00E54FB7">
              <w:rPr>
                <w:sz w:val="22"/>
              </w:rPr>
              <w:t>违反本法规定，有下列行为之一，尚不构成犯罪的，由公安机关对法</w:t>
            </w:r>
            <w:r w:rsidRPr="00E54FB7">
              <w:rPr>
                <w:sz w:val="22"/>
              </w:rPr>
              <w:lastRenderedPageBreak/>
              <w:t>定代表人、主要负责人、直接负责的主管人员和其他责任人员处十日以上十五日以下的拘留</w:t>
            </w:r>
            <w:r w:rsidRPr="00E54FB7">
              <w:rPr>
                <w:sz w:val="22"/>
              </w:rPr>
              <w:t>;</w:t>
            </w:r>
            <w:r w:rsidRPr="00E54FB7">
              <w:rPr>
                <w:sz w:val="22"/>
              </w:rPr>
              <w:t>情节较轻的，处五日以上十日以下的拘留</w:t>
            </w:r>
            <w:r w:rsidRPr="00E54FB7">
              <w:rPr>
                <w:sz w:val="22"/>
              </w:rPr>
              <w:t>:(</w:t>
            </w:r>
            <w:r w:rsidRPr="00E54FB7">
              <w:rPr>
                <w:sz w:val="22"/>
              </w:rPr>
              <w:t>一</w:t>
            </w:r>
            <w:r w:rsidRPr="00E54FB7">
              <w:rPr>
                <w:sz w:val="22"/>
              </w:rPr>
              <w:t>)……(</w:t>
            </w:r>
            <w:r w:rsidRPr="00E54FB7">
              <w:rPr>
                <w:sz w:val="22"/>
              </w:rPr>
              <w:t>六</w:t>
            </w:r>
            <w:r w:rsidRPr="00E54FB7">
              <w:rPr>
                <w:sz w:val="22"/>
              </w:rPr>
              <w:t>)</w:t>
            </w:r>
            <w:r w:rsidRPr="00E54FB7">
              <w:rPr>
                <w:sz w:val="22"/>
              </w:rPr>
              <w:t>未采取防范措施，造成危险废物扬散、流失、渗漏或者其他严重后果的。</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立案责任：对未采取防范措施造成危险废物扬散、流失、渗漏、其他严重后果的，应当及时受理并进行登记，符合立案条件的予以立案。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121</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对泄露与国家情报工作有关的国家秘密的处罚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《中华人民共和国国家情报法》第二十九条</w:t>
            </w:r>
            <w:r w:rsidRPr="00E54FB7">
              <w:rPr>
                <w:sz w:val="22"/>
              </w:rPr>
              <w:t> </w:t>
            </w:r>
            <w:r w:rsidRPr="00E54FB7">
              <w:rPr>
                <w:sz w:val="22"/>
              </w:rPr>
              <w:t>泄露与国家情报工作有关的国家秘密的，由国家情报工作机构建议相关单位给予处分或者由国家安全机关、公安机关处警告或者十五日以下拘留；构成犯罪的，依法追究刑事责任。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国内安全保卫大队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立案责任：公安机关对在检查中发现或者接到举报、控告的违法案件，予以审查，决定是否受理为行政案件。</w:t>
            </w:r>
          </w:p>
          <w:p w:rsidR="00B17DBB" w:rsidRPr="00E54FB7" w:rsidRDefault="00682902">
            <w:pPr>
              <w:pStyle w:val="a3"/>
              <w:spacing w:beforeAutospacing="0" w:afterAutospacing="0"/>
              <w:rPr>
                <w:sz w:val="22"/>
              </w:rPr>
            </w:pPr>
            <w:r w:rsidRPr="00E54FB7">
              <w:rPr>
                <w:sz w:val="22"/>
              </w:rPr>
              <w:lastRenderedPageBreak/>
              <w:t>2.</w:t>
            </w:r>
            <w:r w:rsidRPr="00E54FB7">
              <w:rPr>
                <w:sz w:val="22"/>
              </w:rPr>
              <w:t>调查责任：对受理的案件属于本单位管辖范围内的事项及时组织调查取证，与当事人有直接利害关系的应当回避。执法人员不得少于两人，询问或者检查应当制作笔录，允许当事人辩解。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122</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对非法制造、贩卖、持有、使用警用标志、制式服装、警械、证件的处罚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《中华人民共和国人民警察法》第三十六条</w:t>
            </w:r>
            <w:r w:rsidRPr="00E54FB7">
              <w:rPr>
                <w:sz w:val="22"/>
              </w:rPr>
              <w:t>“</w:t>
            </w:r>
            <w:r w:rsidRPr="00E54FB7">
              <w:rPr>
                <w:sz w:val="22"/>
              </w:rPr>
              <w:t>人民警察的警用标志、制式服装和警械，由国务院公安部门统一监制，会同其他有关国家机关管理，其他个人和组织不得非法制造、贩卖。人民警察的警用标志、制式服装、警械、证件为人民警察专用，其他个人和组织不得持有和使用。违反前两款规定的，没收非法制造、贩卖、持有、使用的人民警察警用标志、制式服装、警械、证件，由公安机关处十五日以下拘留或者警告，可以并处违法所得五倍以下的罚款；构成犯罪的，依法追究刑事责任。</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立案责任：发现有涉嫌非法制造、贩卖、持有、使用警用标志、制式服装、警械、证件的违法行为，应当及时受理并进行登记，符合立案条件的予以立案。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lastRenderedPageBreak/>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123</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对生产、销售仿制警用制式服装、标志的处罚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《人民警察制式服装及其标志管理规定》第十七条</w:t>
            </w:r>
            <w:r w:rsidRPr="00E54FB7">
              <w:rPr>
                <w:sz w:val="22"/>
              </w:rPr>
              <w:t>“</w:t>
            </w:r>
            <w:r w:rsidRPr="00E54FB7">
              <w:rPr>
                <w:sz w:val="22"/>
              </w:rPr>
              <w:t>生产、销售与人民警察制式服装及其标志相仿并足以造成混淆的服装或者标志的，由县级以上公安机关责令停止非法生产或者销售，处警告或者五千元以上一万元以下罚款。</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立案责任：发现有涉嫌生产、销售仿制警用制式服装、标志的违法行为，应当及时受理并进行登记，符合立案条件的予以立案。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124</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对穿着、佩带仿制警用制式服装、标志的处罚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《人民警察制式服装及其标志管理规定》第十八条</w:t>
            </w:r>
            <w:r w:rsidRPr="00E54FB7">
              <w:rPr>
                <w:sz w:val="22"/>
              </w:rPr>
              <w:t>“</w:t>
            </w:r>
            <w:r w:rsidRPr="00E54FB7">
              <w:rPr>
                <w:sz w:val="22"/>
              </w:rPr>
              <w:t>穿着和佩带与人民警察制式服装及其标志相仿并足以造成混淆的服装或者标志的，由县级以上公安机关责令改正，处警告或者一千元以下罚款。</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立案责任：发现有涉嫌穿着、佩带仿制警用制式服装、标志的违法行为，应当及时受理并进行登记，符合立案条件的予以立案。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125</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对扰乱单位秩序的处罚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《中华人民共和国治安管理处罚法》第二十三条</w:t>
            </w:r>
            <w:r w:rsidRPr="00E54FB7">
              <w:rPr>
                <w:sz w:val="22"/>
              </w:rPr>
              <w:t>“</w:t>
            </w:r>
            <w:r w:rsidRPr="00E54FB7">
              <w:rPr>
                <w:sz w:val="22"/>
              </w:rPr>
              <w:t>有下列行为之一的，处警告或者二百元以下罚款；情节较重的，处五日以上十日以下拘留，可以并处五百元以下罚款：（一）扰乱机关、团体、企业、事业单位秩序，致使工作、生产、营业、医疗、教学、科研不能正常进行，尚未造成严重损失的；</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立案责任：发现有涉嫌扰乱单位秩序的违法行为，应当及时受理并进行登记，符合立案条件的予以立案。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126</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对扰乱公共场所秩序的处罚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《中华人民共和国治安管理处罚法》第二十三条</w:t>
            </w:r>
            <w:r w:rsidRPr="00E54FB7">
              <w:rPr>
                <w:sz w:val="22"/>
              </w:rPr>
              <w:t>“</w:t>
            </w:r>
            <w:r w:rsidRPr="00E54FB7">
              <w:rPr>
                <w:sz w:val="22"/>
              </w:rPr>
              <w:t>有下列行为之一的，处警告或者二百元以下罚款；情节较重的，处五日以上十日以</w:t>
            </w:r>
            <w:r w:rsidRPr="00E54FB7">
              <w:rPr>
                <w:sz w:val="22"/>
              </w:rPr>
              <w:lastRenderedPageBreak/>
              <w:t>下拘留，可以并处五百元以下罚款：</w:t>
            </w:r>
            <w:r w:rsidRPr="00E54FB7">
              <w:rPr>
                <w:sz w:val="22"/>
              </w:rPr>
              <w:t>……</w:t>
            </w:r>
            <w:r w:rsidRPr="00E54FB7">
              <w:rPr>
                <w:sz w:val="22"/>
              </w:rPr>
              <w:t>（二）扰乱车站、港口、码头、机场、商场、公园、展览馆或者其他公共场所秩序的；</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立案责任：发现有涉嫌扰乱公共场所秩序的违法行为，应当及时受理并进行登记，符合立案条件的予以立案。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127</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对扰乱公共交通工具上的秩序的处罚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《中华人民共和国治安管理处罚法》第二十三条</w:t>
            </w:r>
            <w:r w:rsidRPr="00E54FB7">
              <w:rPr>
                <w:sz w:val="22"/>
              </w:rPr>
              <w:t>“</w:t>
            </w:r>
            <w:r w:rsidRPr="00E54FB7">
              <w:rPr>
                <w:sz w:val="22"/>
              </w:rPr>
              <w:t>有下列行为之一的，处警告或者二百元以下罚款；情节较重的，处五日以上十日以下拘留，可以并处五百元以下罚款：</w:t>
            </w:r>
            <w:r w:rsidRPr="00E54FB7">
              <w:rPr>
                <w:sz w:val="22"/>
              </w:rPr>
              <w:t>……</w:t>
            </w:r>
            <w:r w:rsidRPr="00E54FB7">
              <w:rPr>
                <w:sz w:val="22"/>
              </w:rPr>
              <w:t>（三）扰乱公共汽车、电车、火车、船舶、航空器或者其他公共交通工具上的秩序的；</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立案责任：发现有涉嫌扰乱公共交通工具上秩序的违法行为，应当及时受理并进行登记，符合立案条件的予以立案。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lastRenderedPageBreak/>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128</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对妨碍交通工具正常行驶的处罚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《中华人民共和国治安管理处罚法》第二十三条</w:t>
            </w:r>
            <w:r w:rsidRPr="00E54FB7">
              <w:rPr>
                <w:sz w:val="22"/>
              </w:rPr>
              <w:t>“</w:t>
            </w:r>
            <w:r w:rsidRPr="00E54FB7">
              <w:rPr>
                <w:sz w:val="22"/>
              </w:rPr>
              <w:t>有下列行为之一的，处警告或者二百元以下罚款；情节较重的，处五日以上十日以下拘留，可以并处五百元以下罚款：</w:t>
            </w:r>
            <w:r w:rsidRPr="00E54FB7">
              <w:rPr>
                <w:sz w:val="22"/>
              </w:rPr>
              <w:t>……</w:t>
            </w:r>
            <w:r w:rsidRPr="00E54FB7">
              <w:rPr>
                <w:sz w:val="22"/>
              </w:rPr>
              <w:t>（四）非法拦截或者强登、扒乘机动车、船舶、航空器以及其他交通工具，影响交通工具正常行驶的；</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立案责任：发现有涉嫌妨碍交通工具正常行驶的违法行为，应当及时受理并进行登记，符合立案条件的予以立案。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lastRenderedPageBreak/>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129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对破坏选举秩序的处罚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《中华人民共和国治安管理处罚法》第二十三条</w:t>
            </w:r>
            <w:r w:rsidRPr="00E54FB7">
              <w:rPr>
                <w:sz w:val="22"/>
              </w:rPr>
              <w:t>“</w:t>
            </w:r>
            <w:r w:rsidRPr="00E54FB7">
              <w:rPr>
                <w:sz w:val="22"/>
              </w:rPr>
              <w:t>有下列行为之一的，处警告或者二百元以下罚款；情节较重的，处五日以上十日以下拘留，可以并处五百元以下罚款：</w:t>
            </w:r>
            <w:r w:rsidRPr="00E54FB7">
              <w:rPr>
                <w:sz w:val="22"/>
              </w:rPr>
              <w:t>……</w:t>
            </w:r>
            <w:r w:rsidRPr="00E54FB7">
              <w:rPr>
                <w:sz w:val="22"/>
              </w:rPr>
              <w:t>（五）破坏依法进行的选举秩序的。</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立案责任：发现有涉嫌破坏选举秩序的违法行为，应当及时受理并进行登记，符合立案条件的予以立案。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130</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对聚众扰乱单位秩序的处罚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《中华人民共和国治安管理处罚法》第二十三条</w:t>
            </w:r>
            <w:r w:rsidRPr="00E54FB7">
              <w:rPr>
                <w:sz w:val="22"/>
              </w:rPr>
              <w:t>“</w:t>
            </w:r>
            <w:r w:rsidRPr="00E54FB7">
              <w:rPr>
                <w:sz w:val="22"/>
              </w:rPr>
              <w:t>有下列行为之一的，处警告或者二百元以下罚款；情节较重的，处五日以上十日以下拘留，可以并处五百元以下罚款：（一）扰乱机关、团体、企业、事业单位秩序，致使工作、生产、营业、医疗、教学、科研不能正常进行，尚未造成严重损失的；</w:t>
            </w:r>
            <w:r w:rsidRPr="00E54FB7">
              <w:rPr>
                <w:sz w:val="22"/>
              </w:rPr>
              <w:t>……</w:t>
            </w:r>
            <w:r w:rsidRPr="00E54FB7">
              <w:rPr>
                <w:sz w:val="22"/>
              </w:rPr>
              <w:t>聚众实施前款行为的，对首要分子处十日以上十五日以下拘留，可以并处一千元以下罚款。</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立案责任：发现有涉嫌破坏选举秩序的违法行为，应当及时受理并进行登记，符合立案条件的予以立案。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131</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对聚众扰乱公共场所秩序的处罚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《中华人民共和国治安管理处罚法》第二十三条</w:t>
            </w:r>
            <w:r w:rsidRPr="00E54FB7">
              <w:rPr>
                <w:sz w:val="22"/>
              </w:rPr>
              <w:t>“</w:t>
            </w:r>
            <w:r w:rsidRPr="00E54FB7">
              <w:rPr>
                <w:sz w:val="22"/>
              </w:rPr>
              <w:t>有下列行为之一的，处警告或者二百元以下罚款；情节较重的，处五日以上十日以下拘留，可以并处五百元以下罚款：</w:t>
            </w:r>
            <w:r w:rsidRPr="00E54FB7">
              <w:rPr>
                <w:sz w:val="22"/>
              </w:rPr>
              <w:t>……</w:t>
            </w:r>
            <w:r w:rsidRPr="00E54FB7">
              <w:rPr>
                <w:sz w:val="22"/>
              </w:rPr>
              <w:t>（二）扰乱车站、港口、码头、机场、商场、公园、展览馆或者其他公共场所秩序的；</w:t>
            </w:r>
            <w:r w:rsidRPr="00E54FB7">
              <w:rPr>
                <w:sz w:val="22"/>
              </w:rPr>
              <w:t>……</w:t>
            </w:r>
            <w:r w:rsidRPr="00E54FB7">
              <w:rPr>
                <w:sz w:val="22"/>
              </w:rPr>
              <w:t>聚众实施前款行为的，对首要分子处十日以上十五日以下拘留，可以并处一千元以下罚款。</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立案责任：发现有涉嫌聚众扰乱公共场所秩序的违法行为，应当及时受理并进行登记，符合立案条件的予以立案。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132</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对聚众扰乱公共交通工具上的秩序的处罚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《中华人民共和国治安管理处罚法》第二十三条</w:t>
            </w:r>
            <w:r w:rsidRPr="00E54FB7">
              <w:rPr>
                <w:sz w:val="22"/>
              </w:rPr>
              <w:t>“</w:t>
            </w:r>
            <w:r w:rsidRPr="00E54FB7">
              <w:rPr>
                <w:sz w:val="22"/>
              </w:rPr>
              <w:t>有下列行为之一的，处警告或者二百元以下罚款；情节较重的，处五日以上十日以下拘留，可以并处五百元以下罚款：</w:t>
            </w:r>
            <w:r w:rsidRPr="00E54FB7">
              <w:rPr>
                <w:sz w:val="22"/>
              </w:rPr>
              <w:t>……</w:t>
            </w:r>
            <w:r w:rsidRPr="00E54FB7">
              <w:rPr>
                <w:sz w:val="22"/>
              </w:rPr>
              <w:t>（三）扰乱公共汽车、电车、火车、船舶、航空器或者其他公共交通工具上的秩序的；</w:t>
            </w:r>
            <w:r w:rsidRPr="00E54FB7">
              <w:rPr>
                <w:sz w:val="22"/>
              </w:rPr>
              <w:t>……</w:t>
            </w:r>
            <w:r w:rsidRPr="00E54FB7">
              <w:rPr>
                <w:sz w:val="22"/>
              </w:rPr>
              <w:t>聚众实施前款行为的，对首要分子处十日以上十五日以下拘留，可以并处一千元以下罚款。</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立案责任：发现有涉嫌聚众扰乱公共交通工具上秩序的违法行为，应当及时受理并进行登记，符合立案条件的予以立案。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133</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对聚众妨碍交通工具正常行驶的处罚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《中华人民共和国治安管理处罚法》第二十三条</w:t>
            </w:r>
            <w:r w:rsidRPr="00E54FB7">
              <w:rPr>
                <w:sz w:val="22"/>
              </w:rPr>
              <w:t>“</w:t>
            </w:r>
            <w:r w:rsidRPr="00E54FB7">
              <w:rPr>
                <w:sz w:val="22"/>
              </w:rPr>
              <w:t>有下列行为之一的，处警告或者二百元以下罚款；情节较重的，处五日以上十日以下拘留，可以并处五百元以下罚款：</w:t>
            </w:r>
            <w:r w:rsidRPr="00E54FB7">
              <w:rPr>
                <w:sz w:val="22"/>
              </w:rPr>
              <w:t>……</w:t>
            </w:r>
            <w:r w:rsidRPr="00E54FB7">
              <w:rPr>
                <w:sz w:val="22"/>
              </w:rPr>
              <w:t>（四）非法拦截或者强登、扒乘机动车、船舶、航空器以及其他交通工具，影响交通工具正常行驶的；</w:t>
            </w:r>
            <w:r w:rsidRPr="00E54FB7">
              <w:rPr>
                <w:sz w:val="22"/>
              </w:rPr>
              <w:t>……</w:t>
            </w:r>
            <w:r w:rsidRPr="00E54FB7">
              <w:rPr>
                <w:sz w:val="22"/>
              </w:rPr>
              <w:t>聚众实施前款行为的，对首要分子处十日以上十五日以下拘留，可以并处一千元以下罚款。</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立案责任：发现有涉嫌聚众妨碍交通工具正常行驶的违法行为，应当及时受理并进行登记，符合立案条件的予以立案。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w:t>
            </w:r>
            <w:r w:rsidRPr="00E54FB7">
              <w:rPr>
                <w:sz w:val="22"/>
              </w:rPr>
              <w:lastRenderedPageBreak/>
              <w:t>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134</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对聚众破坏选举秩序的处罚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《中华人民共和国治安管理处罚法》第二十三条</w:t>
            </w:r>
            <w:r w:rsidRPr="00E54FB7">
              <w:rPr>
                <w:sz w:val="22"/>
              </w:rPr>
              <w:t>“</w:t>
            </w:r>
            <w:r w:rsidRPr="00E54FB7">
              <w:rPr>
                <w:sz w:val="22"/>
              </w:rPr>
              <w:t>有下列行为之一的，处警告或者二百元以下罚款；情节较重的，处五日以上十日以下拘留，可以并处五百元以下罚款：</w:t>
            </w:r>
            <w:r w:rsidRPr="00E54FB7">
              <w:rPr>
                <w:sz w:val="22"/>
              </w:rPr>
              <w:t>……</w:t>
            </w:r>
            <w:r w:rsidRPr="00E54FB7">
              <w:rPr>
                <w:sz w:val="22"/>
              </w:rPr>
              <w:t>（五）破坏依法进行的选举秩序的。聚众实施前款行为的，对首要分子处十日以上十五日以下拘留，可以并处一千元以下罚款。</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立案责任：发现有涉嫌聚众破坏选举秩序的违法行为，应当及时受理并进行登记，符合立案条件的予以立案。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135</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对强行进入大型活动场内的处罚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《中华人民共和国治安管理处罚法》第二十四条</w:t>
            </w:r>
            <w:r w:rsidRPr="00E54FB7">
              <w:rPr>
                <w:sz w:val="22"/>
              </w:rPr>
              <w:t>“</w:t>
            </w:r>
            <w:r w:rsidRPr="00E54FB7">
              <w:rPr>
                <w:sz w:val="22"/>
              </w:rPr>
              <w:t>有下列行为之一，扰乱文化、体育等大型群众性活动秩序的，处警告或者二百元以下罚款；情节严重的，处五日以上十日以下拘留，可以并处五百元以下罚款：</w:t>
            </w:r>
            <w:r w:rsidRPr="00E54FB7">
              <w:rPr>
                <w:sz w:val="22"/>
              </w:rPr>
              <w:t xml:space="preserve"> </w:t>
            </w:r>
            <w:r w:rsidRPr="00E54FB7">
              <w:rPr>
                <w:sz w:val="22"/>
              </w:rPr>
              <w:t>（一）强行进入场内的；</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立案责任：在大型群众性活动中发现有涉嫌强行进入大型活动场内的违法行为，应当及时受理并进行登记，符合立案条件的予以立案。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136</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对违规在大型活动场内燃放物品的处罚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《中华人民共和国治安管理处罚法》第二十四条</w:t>
            </w:r>
            <w:r w:rsidRPr="00E54FB7">
              <w:rPr>
                <w:sz w:val="22"/>
              </w:rPr>
              <w:t>“</w:t>
            </w:r>
            <w:r w:rsidRPr="00E54FB7">
              <w:rPr>
                <w:sz w:val="22"/>
              </w:rPr>
              <w:t>有下列行为之一，扰乱文化、体育等大型群众性活动秩序的，处警告或者二百元以下罚款；情节严重的，处五日以上十日以下拘留，可以并处五百元以下罚款：</w:t>
            </w:r>
            <w:r w:rsidRPr="00E54FB7">
              <w:rPr>
                <w:sz w:val="22"/>
              </w:rPr>
              <w:t>……</w:t>
            </w:r>
            <w:r w:rsidRPr="00E54FB7">
              <w:rPr>
                <w:sz w:val="22"/>
              </w:rPr>
              <w:t>（二）违反规定，在场内燃放烟花爆竹或者其他物品的；</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立案责任：发现有涉嫌违规在大型活动场内燃放物品的违法行为，应当及时受理并进行登记，符合立案条件的予以立案。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137</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对在大型活动场内展示侮辱性物品的处罚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《中华人民共和国治安管理处罚法》第二十四条</w:t>
            </w:r>
            <w:r w:rsidRPr="00E54FB7">
              <w:rPr>
                <w:sz w:val="22"/>
              </w:rPr>
              <w:t>“</w:t>
            </w:r>
            <w:r w:rsidRPr="00E54FB7">
              <w:rPr>
                <w:sz w:val="22"/>
              </w:rPr>
              <w:t>有下列行为之一，扰乱文化、体育等大型群众性活动秩序的，处警告或者二百元以下罚款；情节严重的，处五日以上十日以下拘留，可以并处五百元以下罚款：</w:t>
            </w:r>
            <w:r w:rsidRPr="00E54FB7">
              <w:rPr>
                <w:sz w:val="22"/>
              </w:rPr>
              <w:t>……</w:t>
            </w:r>
            <w:r w:rsidRPr="00E54FB7">
              <w:rPr>
                <w:sz w:val="22"/>
              </w:rPr>
              <w:t>（三）展示侮辱性标语、条幅等物品的；</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立案责任：发现有涉嫌违规在大型活动中展示侮辱性物品的违法行为，应当及时受理并进行登记，符合立案条件的予以立案。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138</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对围攻大型活动工作人员的处罚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《中华人民共和国治安管理处罚法》第二十四条</w:t>
            </w:r>
            <w:r w:rsidRPr="00E54FB7">
              <w:rPr>
                <w:sz w:val="22"/>
              </w:rPr>
              <w:t>“</w:t>
            </w:r>
            <w:r w:rsidRPr="00E54FB7">
              <w:rPr>
                <w:sz w:val="22"/>
              </w:rPr>
              <w:t>有下列行为之一，扰乱文化、体育等大型群众性活动秩序的，处警告或者二百元以下罚款；情节严重的，处五日以上十日以下拘留，可以并处五百元以下罚款：</w:t>
            </w:r>
            <w:r w:rsidRPr="00E54FB7">
              <w:rPr>
                <w:sz w:val="22"/>
              </w:rPr>
              <w:t>……</w:t>
            </w:r>
            <w:r w:rsidRPr="00E54FB7">
              <w:rPr>
                <w:sz w:val="22"/>
              </w:rPr>
              <w:t>（四）围攻裁判员、运动员或者其他工作人员的；</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立案责任：发现有涉嫌在大型活动中围攻工作人员的违法行为，应当及时受理并进行登记，符合立案条件的予以立案。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lastRenderedPageBreak/>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139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对向大型活动场内投掷杂物的处罚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《中华人民共和国治安管理处罚法》第二十四条</w:t>
            </w:r>
            <w:r w:rsidRPr="00E54FB7">
              <w:rPr>
                <w:sz w:val="22"/>
              </w:rPr>
              <w:t>“</w:t>
            </w:r>
            <w:r w:rsidRPr="00E54FB7">
              <w:rPr>
                <w:sz w:val="22"/>
              </w:rPr>
              <w:t>有下列行为之一，扰乱文化、体育等大型群众性活动秩序的，处警告或者二百元以下罚款；情节严重的，处五日以上十日以下拘留，可以并处五百元以下罚款：</w:t>
            </w:r>
            <w:r w:rsidRPr="00E54FB7">
              <w:rPr>
                <w:sz w:val="22"/>
              </w:rPr>
              <w:t>……</w:t>
            </w:r>
            <w:r w:rsidRPr="00E54FB7">
              <w:rPr>
                <w:sz w:val="22"/>
              </w:rPr>
              <w:t>（五）向场内投掷杂物，不听制止的；</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立案责任：发现有涉嫌向大型活动场内投掷杂物的违法行为，应当及时受理并进行登记，符合立案条件的予以立案。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140</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对其他扰乱大型活动秩序的行为的处罚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《中华人民共和国治安管理处罚法》第二十四条</w:t>
            </w:r>
            <w:r w:rsidRPr="00E54FB7">
              <w:rPr>
                <w:sz w:val="22"/>
              </w:rPr>
              <w:t>“</w:t>
            </w:r>
            <w:r w:rsidRPr="00E54FB7">
              <w:rPr>
                <w:sz w:val="22"/>
              </w:rPr>
              <w:t>有下列行为之一，扰乱文化、体育等大型群众性活动秩序的，处警告或者二百元以下罚款；情节严重的，处五日以上十日以下拘留，可以并处五百元以下罚款：</w:t>
            </w:r>
            <w:r w:rsidRPr="00E54FB7">
              <w:rPr>
                <w:sz w:val="22"/>
              </w:rPr>
              <w:t>……</w:t>
            </w:r>
            <w:r w:rsidRPr="00E54FB7">
              <w:rPr>
                <w:sz w:val="22"/>
              </w:rPr>
              <w:t>（六）扰乱大型群众性活动秩序的其他行为。</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立案责任：在大型群众性活动中发现有涉嫌扰乱大型活动秩序的其他违法行为，应当及时受理并进行登记，符合立案条件的予以立案。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141</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对虚构事实扰乱公共秩序的处罚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《中华人民共和国治安管理处罚法》第二十五条</w:t>
            </w:r>
            <w:r w:rsidRPr="00E54FB7">
              <w:rPr>
                <w:sz w:val="22"/>
              </w:rPr>
              <w:t>“</w:t>
            </w:r>
            <w:r w:rsidRPr="00E54FB7">
              <w:rPr>
                <w:sz w:val="22"/>
              </w:rPr>
              <w:t>有下列行为之一的，处五日以上十日以下拘留，可以并处五百元以下罚款；情节较轻的，处五日以下拘留或者五百元以下罚款：</w:t>
            </w:r>
            <w:r w:rsidRPr="00E54FB7">
              <w:rPr>
                <w:sz w:val="22"/>
              </w:rPr>
              <w:t>(</w:t>
            </w:r>
            <w:r w:rsidRPr="00E54FB7">
              <w:rPr>
                <w:sz w:val="22"/>
              </w:rPr>
              <w:t>一</w:t>
            </w:r>
            <w:r w:rsidRPr="00E54FB7">
              <w:rPr>
                <w:sz w:val="22"/>
              </w:rPr>
              <w:t>)</w:t>
            </w:r>
            <w:r w:rsidRPr="00E54FB7">
              <w:rPr>
                <w:sz w:val="22"/>
              </w:rPr>
              <w:t>散布谣言，谎报险情、疫情、警情或者以其他方法故意扰乱公共秩序的；</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立案责任：发现有涉嫌虚构事实扰乱公共秩序的违法行为，应当及时受理并进行登记，符合立案条件的予以立案。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142</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对投放虚假危险物质的处罚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《中华人民共和国治安管理处罚法》第二十五条</w:t>
            </w:r>
            <w:r w:rsidRPr="00E54FB7">
              <w:rPr>
                <w:sz w:val="22"/>
              </w:rPr>
              <w:t>“</w:t>
            </w:r>
            <w:r w:rsidRPr="00E54FB7">
              <w:rPr>
                <w:sz w:val="22"/>
              </w:rPr>
              <w:t>有下列行为之一的，处五日以上十日以下拘留，可以并处五百元以下罚款；情节较轻的，处五日以下拘留或者五百元以下罚款：</w:t>
            </w:r>
            <w:r w:rsidRPr="00E54FB7">
              <w:rPr>
                <w:sz w:val="22"/>
              </w:rPr>
              <w:t>……(</w:t>
            </w:r>
            <w:r w:rsidRPr="00E54FB7">
              <w:rPr>
                <w:sz w:val="22"/>
              </w:rPr>
              <w:t>二</w:t>
            </w:r>
            <w:r w:rsidRPr="00E54FB7">
              <w:rPr>
                <w:sz w:val="22"/>
              </w:rPr>
              <w:t>)</w:t>
            </w:r>
            <w:r w:rsidRPr="00E54FB7">
              <w:rPr>
                <w:sz w:val="22"/>
              </w:rPr>
              <w:t>投放虚假的爆炸性、毒害性、放射性、腐蚀性物质或者传染病病原体等危险物质扰</w:t>
            </w:r>
            <w:r w:rsidRPr="00E54FB7">
              <w:rPr>
                <w:sz w:val="22"/>
              </w:rPr>
              <w:lastRenderedPageBreak/>
              <w:t>乱公共秩序的；</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立案责任：发现有涉嫌投放虚假危险物质扰乱公共秩序的违法行为，应当及时受理并进行登记，符合立案条件的予以立案。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143</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对扬言实施放火、爆炸、投放危险物质的处罚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《中华人民共和国治安管理处罚法》第二十五条</w:t>
            </w:r>
            <w:r w:rsidRPr="00E54FB7">
              <w:rPr>
                <w:sz w:val="22"/>
              </w:rPr>
              <w:t>“</w:t>
            </w:r>
            <w:r w:rsidRPr="00E54FB7">
              <w:rPr>
                <w:sz w:val="22"/>
              </w:rPr>
              <w:t>有下列行为之一的，处五日以上十日以下拘留，可以并处五百元以下罚款；情节较轻的，处五日以下拘留或者五百元以下罚款：</w:t>
            </w:r>
            <w:r w:rsidRPr="00E54FB7">
              <w:rPr>
                <w:sz w:val="22"/>
              </w:rPr>
              <w:t>……</w:t>
            </w:r>
            <w:r w:rsidRPr="00E54FB7">
              <w:rPr>
                <w:sz w:val="22"/>
              </w:rPr>
              <w:t>（三）扬言实施放火、爆炸、投放危险物质扰乱公共秩序的。</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立案责任：发现有扬言实施放火、爆炸、投放危险物质的违法行为，应当及时受理并进行登记，符合立案条件的予以立案。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lastRenderedPageBreak/>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144</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对寻衅滋事的处罚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《中华人民共和国治安管理处罚法》第二十六条</w:t>
            </w:r>
            <w:r w:rsidRPr="00E54FB7">
              <w:rPr>
                <w:sz w:val="22"/>
              </w:rPr>
              <w:t>“</w:t>
            </w:r>
            <w:r w:rsidRPr="00E54FB7">
              <w:rPr>
                <w:sz w:val="22"/>
              </w:rPr>
              <w:t>有下列行为之一的，处五日以上十日以下拘留，可以并处五百元以下罚款；情节较重的，处十日以上十五日以下拘留，可以并处一千元以下罚款：（一）结伙斗殴的；（二）追逐、拦截他人的；（三）强拿硬要或者任意损毁、占用公私财物的；（四）其他寻衅滋事行为。</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立案责任：发现有寻衅滋事的违法行为，应当及时受理并进行登记，符合立案条件的予以立案。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lastRenderedPageBreak/>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145</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对组织、教唆、胁迫、诱骗、煽动从事邪教、会道门活动的处罚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《中华人民共和国治安管理处罚法》第二十七条</w:t>
            </w:r>
            <w:r w:rsidRPr="00E54FB7">
              <w:rPr>
                <w:sz w:val="22"/>
              </w:rPr>
              <w:t xml:space="preserve"> “</w:t>
            </w:r>
            <w:r w:rsidRPr="00E54FB7">
              <w:rPr>
                <w:sz w:val="22"/>
              </w:rPr>
              <w:t>有下列行为之一的，处十日以上十五日以下拘留，可以并处一千元以下罚款；情节较轻的，处五日以上十日以下拘留，可以并处五百元以下罚款：（一）组织、教唆、胁迫、诱骗、煽动他人从事邪教、会道门活动或者利用邪教、会道门、迷信活动，扰乱社会秩序、损害他人健康的；</w:t>
            </w:r>
            <w:r w:rsidRPr="00E54FB7">
              <w:rPr>
                <w:sz w:val="22"/>
              </w:rPr>
              <w:t>……</w:t>
            </w:r>
            <w:r w:rsidRPr="00E54FB7">
              <w:rPr>
                <w:sz w:val="22"/>
              </w:rPr>
              <w:t>；</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国内安全保卫大队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立案责任：发现有涉嫌组织、教唆、胁迫、诱骗、煽动他人从事邪教、会道门活动或者利用邪教、会道门、迷信活动，扰乱社会秩序、损害他人健康的违法行为，予以审查，决定是否受理为行政案件。</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sz w:val="22"/>
              </w:rPr>
              <w:lastRenderedPageBreak/>
              <w:t>《行政机关公务员处分条例》等法律法规规章的相关规定追究相应的责任。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146</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对利用邪教、会道门、迷信活动危害社会的处罚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《中华人民共和国治安管理处罚法》第二十七条</w:t>
            </w:r>
            <w:r w:rsidRPr="00E54FB7">
              <w:rPr>
                <w:sz w:val="22"/>
              </w:rPr>
              <w:t xml:space="preserve"> “</w:t>
            </w:r>
            <w:r w:rsidRPr="00E54FB7">
              <w:rPr>
                <w:sz w:val="22"/>
              </w:rPr>
              <w:t>有下列行为之一的，处十日以上十五日以下拘留，可以并处一千元以下罚款；情节较轻的，处五日以上十日以下拘留，可以并处五百元以下罚款：（一）组织、教唆、胁迫、诱骗、煽动他人从事邪教、会道门活动或者利用邪教、会道门、迷信活动，扰乱社会秩序、损害他人健康的；</w:t>
            </w:r>
            <w:r w:rsidRPr="00E54FB7">
              <w:rPr>
                <w:sz w:val="22"/>
              </w:rPr>
              <w:t>……</w:t>
            </w:r>
            <w:r w:rsidRPr="00E54FB7">
              <w:rPr>
                <w:sz w:val="22"/>
              </w:rPr>
              <w:t>；</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国内安全保卫大队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立案责任：发现有涉嫌利用邪教、会道门、迷信活动扰乱社会秩序、损害他人健康的违法行为，予以审查，决定是否受理为行政案件。</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147</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对冒用宗教、气功名义危害社会的处罚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《中华人民共和国治安管理处罚法》第二十七条</w:t>
            </w:r>
            <w:r w:rsidRPr="00E54FB7">
              <w:rPr>
                <w:sz w:val="22"/>
              </w:rPr>
              <w:t xml:space="preserve"> “</w:t>
            </w:r>
            <w:r w:rsidRPr="00E54FB7">
              <w:rPr>
                <w:sz w:val="22"/>
              </w:rPr>
              <w:t>有下列行为之一的，处十日以上十五日以下拘留，可以并处一千元以下罚款；情节较轻的，处五日以上十日以下拘留，可以并处五百元以下罚款：</w:t>
            </w:r>
            <w:r w:rsidRPr="00E54FB7">
              <w:rPr>
                <w:sz w:val="22"/>
              </w:rPr>
              <w:t>……</w:t>
            </w:r>
            <w:r w:rsidRPr="00E54FB7">
              <w:rPr>
                <w:sz w:val="22"/>
              </w:rPr>
              <w:t>；</w:t>
            </w:r>
            <w:r w:rsidRPr="00E54FB7">
              <w:rPr>
                <w:sz w:val="22"/>
              </w:rPr>
              <w:t>(</w:t>
            </w:r>
            <w:r w:rsidRPr="00E54FB7">
              <w:rPr>
                <w:sz w:val="22"/>
              </w:rPr>
              <w:t>二</w:t>
            </w:r>
            <w:r w:rsidRPr="00E54FB7">
              <w:rPr>
                <w:sz w:val="22"/>
              </w:rPr>
              <w:t>)</w:t>
            </w:r>
            <w:r w:rsidRPr="00E54FB7">
              <w:rPr>
                <w:sz w:val="22"/>
              </w:rPr>
              <w:t>冒用宗教、气功名义进行扰乱社会秩序、损害他人健康活动的。</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国内安全</w:t>
            </w:r>
            <w:r w:rsidRPr="00E54FB7">
              <w:rPr>
                <w:sz w:val="22"/>
              </w:rPr>
              <w:t>保卫大队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立案责任：发现有涉嫌冒用宗教、气功名义进行扰乱社会秩序、损害他人健康活动的违法行为，予以审查，决定是否受理为行政案件。</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148</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故意干扰无线电业务正常进行</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《中华人民共和国治安处罚法》（第二十条第一项）第二十八条</w:t>
            </w:r>
            <w:r w:rsidRPr="00E54FB7">
              <w:rPr>
                <w:sz w:val="22"/>
              </w:rPr>
              <w:t xml:space="preserve"> </w:t>
            </w:r>
            <w:r w:rsidRPr="00E54FB7">
              <w:rPr>
                <w:sz w:val="22"/>
              </w:rPr>
              <w:t>违反本条例的规定，有下列行为之一的，由公安机关进行处罚：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立案责任：公安机关对在检查中发现或者接到举报、控告的违法案件，予以审查，决定是否受理为行政案件。</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调查责任：对受理的案件属于本单位管辖范围内的事项及时组织调查取证，与当事人有直接利害关系的应当回避。执法人员不得少于两人，询问或者检查应当制作笔录，允许当事人辩解。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149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拒不消除对无线电台</w:t>
            </w:r>
            <w:r w:rsidRPr="00E54FB7">
              <w:rPr>
                <w:sz w:val="22"/>
              </w:rPr>
              <w:t>(</w:t>
            </w:r>
            <w:r w:rsidRPr="00E54FB7">
              <w:rPr>
                <w:sz w:val="22"/>
              </w:rPr>
              <w:t>站</w:t>
            </w:r>
            <w:r w:rsidRPr="00E54FB7">
              <w:rPr>
                <w:sz w:val="22"/>
              </w:rPr>
              <w:t>)</w:t>
            </w:r>
            <w:r w:rsidRPr="00E54FB7">
              <w:rPr>
                <w:sz w:val="22"/>
              </w:rPr>
              <w:t>的有害干扰</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《中华人民共和国治安处罚法》（第二十条第一项）第二十八条</w:t>
            </w:r>
            <w:r w:rsidRPr="00E54FB7">
              <w:rPr>
                <w:sz w:val="22"/>
              </w:rPr>
              <w:t xml:space="preserve"> </w:t>
            </w:r>
            <w:r w:rsidRPr="00E54FB7">
              <w:rPr>
                <w:sz w:val="22"/>
              </w:rPr>
              <w:t>违反本条例的规定，有下列行为之一的，由公安机关进行处罚：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立案责任：公安机关对在检查中发现或者接到举报、控告的违法案件，予以审查，决定是否受理为行政案件。</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调查责任：对受理的案件属于本单位管辖范围内的事项及时组织调查取证，与当事人有直接利害关系的应当回避。执法人员不得少于两人，询问或者检查应当制作笔录，允许当事人辩解。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w:t>
            </w:r>
            <w:r w:rsidRPr="00E54FB7">
              <w:rPr>
                <w:sz w:val="22"/>
              </w:rPr>
              <w:lastRenderedPageBreak/>
              <w:t>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150</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对非法侵入计算机信息系统的处罚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《中华人民共和国治安管理处罚法》第二十九条第一项</w:t>
            </w:r>
            <w:r w:rsidRPr="00E54FB7">
              <w:rPr>
                <w:sz w:val="22"/>
              </w:rPr>
              <w:t xml:space="preserve"> </w:t>
            </w:r>
            <w:r w:rsidRPr="00E54FB7">
              <w:rPr>
                <w:sz w:val="22"/>
              </w:rPr>
              <w:t>有下列行为之一的，处五日以下拘留；情节较重的，处五日以上十日以下拘留：</w:t>
            </w:r>
          </w:p>
          <w:p w:rsidR="00B17DBB" w:rsidRPr="00E54FB7" w:rsidRDefault="00682902">
            <w:pPr>
              <w:pStyle w:val="a3"/>
              <w:spacing w:beforeAutospacing="0" w:afterAutospacing="0"/>
              <w:rPr>
                <w:sz w:val="22"/>
              </w:rPr>
            </w:pPr>
            <w:r w:rsidRPr="00E54FB7">
              <w:rPr>
                <w:sz w:val="22"/>
              </w:rPr>
              <w:t>(</w:t>
            </w:r>
            <w:r w:rsidRPr="00E54FB7">
              <w:rPr>
                <w:sz w:val="22"/>
              </w:rPr>
              <w:t>一</w:t>
            </w:r>
            <w:r w:rsidRPr="00E54FB7">
              <w:rPr>
                <w:sz w:val="22"/>
              </w:rPr>
              <w:t>)</w:t>
            </w:r>
            <w:r w:rsidRPr="00E54FB7">
              <w:rPr>
                <w:sz w:val="22"/>
              </w:rPr>
              <w:t>违反国家规定，侵入计算机信息系统，造成危害的；</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立案责任：发现非法侵入计算机信息系统的违法行为，予以审查，决定是否立案。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151</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对非法改变计算机信息系统功能的处罚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《中华人民共和国治安管理处罚法》（第二十九条第一项）</w:t>
            </w:r>
            <w:r w:rsidRPr="00E54FB7">
              <w:rPr>
                <w:sz w:val="22"/>
              </w:rPr>
              <w:t xml:space="preserve"> </w:t>
            </w:r>
            <w:r w:rsidRPr="00E54FB7">
              <w:rPr>
                <w:sz w:val="22"/>
              </w:rPr>
              <w:t>有下列行为之一的，处五日以下拘留；情节较重的，处五日以上十日以下拘留：</w:t>
            </w:r>
          </w:p>
          <w:p w:rsidR="00B17DBB" w:rsidRPr="00E54FB7" w:rsidRDefault="00682902">
            <w:pPr>
              <w:pStyle w:val="a3"/>
              <w:spacing w:beforeAutospacing="0" w:afterAutospacing="0"/>
              <w:rPr>
                <w:sz w:val="22"/>
              </w:rPr>
            </w:pPr>
            <w:r w:rsidRPr="00E54FB7">
              <w:rPr>
                <w:sz w:val="22"/>
              </w:rPr>
              <w:t>(</w:t>
            </w:r>
            <w:r w:rsidRPr="00E54FB7">
              <w:rPr>
                <w:sz w:val="22"/>
              </w:rPr>
              <w:t>一</w:t>
            </w:r>
            <w:r w:rsidRPr="00E54FB7">
              <w:rPr>
                <w:sz w:val="22"/>
              </w:rPr>
              <w:t>)</w:t>
            </w:r>
            <w:r w:rsidRPr="00E54FB7">
              <w:rPr>
                <w:sz w:val="22"/>
              </w:rPr>
              <w:t>违反国家规定，侵入计算机信息系统，造成危害的；</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立案责任：发现非法改变计算机信息系统功能的违法行为，予以审查，决定是否立案。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152</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对非法改变计算机信息系统数据和应用程序的处罚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《中华人民共和国治安管理处罚法》（第二十九条第二项）</w:t>
            </w:r>
            <w:r w:rsidRPr="00E54FB7">
              <w:rPr>
                <w:sz w:val="22"/>
              </w:rPr>
              <w:t xml:space="preserve"> </w:t>
            </w:r>
            <w:r w:rsidRPr="00E54FB7">
              <w:rPr>
                <w:sz w:val="22"/>
              </w:rPr>
              <w:t>有下列行为之一的，处五日以下拘留；情节较重的，处五日以上十日以下拘留：</w:t>
            </w:r>
          </w:p>
          <w:p w:rsidR="00B17DBB" w:rsidRPr="00E54FB7" w:rsidRDefault="00682902">
            <w:pPr>
              <w:pStyle w:val="a3"/>
              <w:spacing w:beforeAutospacing="0" w:afterAutospacing="0"/>
              <w:rPr>
                <w:sz w:val="22"/>
              </w:rPr>
            </w:pPr>
            <w:r w:rsidRPr="00E54FB7">
              <w:rPr>
                <w:sz w:val="22"/>
              </w:rPr>
              <w:t>(</w:t>
            </w:r>
            <w:r w:rsidRPr="00E54FB7">
              <w:rPr>
                <w:sz w:val="22"/>
              </w:rPr>
              <w:t>二</w:t>
            </w:r>
            <w:r w:rsidRPr="00E54FB7">
              <w:rPr>
                <w:sz w:val="22"/>
              </w:rPr>
              <w:t>)</w:t>
            </w:r>
            <w:r w:rsidRPr="00E54FB7">
              <w:rPr>
                <w:sz w:val="22"/>
              </w:rPr>
              <w:t>违反国家规定，对计算机信息系统功能进行删除、修改、增加、干扰，造成计算机信息系统不能正常运行的；</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立案责任：发现非法改变计算机信息系统数据和应用程序的违法行为，予以审查，决定是否立案。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153</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对故意制作、传播计算机破坏性程序影响运行的处罚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《中华人民共和国治安管理处罚法》（第二十九条第三项）</w:t>
            </w:r>
            <w:r w:rsidRPr="00E54FB7">
              <w:rPr>
                <w:sz w:val="22"/>
              </w:rPr>
              <w:t xml:space="preserve"> </w:t>
            </w:r>
            <w:r w:rsidRPr="00E54FB7">
              <w:rPr>
                <w:sz w:val="22"/>
              </w:rPr>
              <w:t>有下列行为之一的，处五日以下拘留；情节较重的，处五日以上十日以</w:t>
            </w:r>
            <w:r w:rsidRPr="00E54FB7">
              <w:rPr>
                <w:sz w:val="22"/>
              </w:rPr>
              <w:lastRenderedPageBreak/>
              <w:t>下拘留：</w:t>
            </w:r>
          </w:p>
          <w:p w:rsidR="00B17DBB" w:rsidRPr="00E54FB7" w:rsidRDefault="00682902">
            <w:pPr>
              <w:pStyle w:val="a3"/>
              <w:spacing w:beforeAutospacing="0" w:afterAutospacing="0"/>
              <w:rPr>
                <w:sz w:val="22"/>
              </w:rPr>
            </w:pPr>
            <w:r w:rsidRPr="00E54FB7">
              <w:rPr>
                <w:sz w:val="22"/>
              </w:rPr>
              <w:t>(</w:t>
            </w:r>
            <w:r w:rsidRPr="00E54FB7">
              <w:rPr>
                <w:sz w:val="22"/>
              </w:rPr>
              <w:t>三</w:t>
            </w:r>
            <w:r w:rsidRPr="00E54FB7">
              <w:rPr>
                <w:sz w:val="22"/>
              </w:rPr>
              <w:t>)</w:t>
            </w:r>
            <w:r w:rsidRPr="00E54FB7">
              <w:rPr>
                <w:sz w:val="22"/>
              </w:rPr>
              <w:t>违反国家规定，对计算机信息系统中存储、处理、传输的数据和应用程序进行删除、修改、增加的；</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立案责任：发现故意制作、传播计算机破坏性程序影响运行的违法行为，予以审查，决定是否立案。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B17DBB">
            <w:pPr>
              <w:rPr>
                <w:rFonts w:ascii="宋体"/>
                <w:sz w:val="22"/>
              </w:rPr>
            </w:pP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154</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对非法制造、买卖、储存、运输、邮寄、携带、使用、提供、处置危险物质的处罚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《中华人民共和国治安管理处罚法》第三十条</w:t>
            </w:r>
            <w:r w:rsidRPr="00E54FB7">
              <w:rPr>
                <w:sz w:val="22"/>
              </w:rPr>
              <w:t>“</w:t>
            </w:r>
            <w:r w:rsidRPr="00E54FB7">
              <w:rPr>
                <w:sz w:val="22"/>
              </w:rPr>
              <w:t>违反国家规定，制造、买卖、储存、运输、邮寄、携带、使用、提供、处置爆炸性、毒害性、放射性、腐蚀性物质或者传染病病原体等危险物质的，处十日以上十五日以下拘留；情节较轻的，处五日以上十日以下拘留。</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立案责任：发现有涉嫌非法制造、买卖、储存、运输、邮寄、携带、使用、提供、处置危险物质的违法行为，应当及时受理并进行登记，符合立案条件的予以立案。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lastRenderedPageBreak/>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155</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对危险物质被盗、被抢、丢失不报的处罚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《中华人民共和国治安管理处罚法》第三十一条</w:t>
            </w:r>
            <w:r w:rsidRPr="00E54FB7">
              <w:rPr>
                <w:sz w:val="22"/>
              </w:rPr>
              <w:t>“</w:t>
            </w:r>
            <w:r w:rsidRPr="00E54FB7">
              <w:rPr>
                <w:sz w:val="22"/>
              </w:rPr>
              <w:t>爆炸性、毒害性、放射性、腐蚀性物质或者传染病病原体等危险物质被盗、被抢或者丢失，未按规定报告的，处五日以下拘留；故意隐瞒不报的，处五日以上十日以下拘留。</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立案责任：发现有涉嫌危险物质被盗、被抢、丢失不报的违法行为，应当及时受理并进行登记，符合立案条件的予以立案。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lastRenderedPageBreak/>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156</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对非法携带枪支、弹药、管制器具的处罚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《中华人民共和国治安管理处罚法》第三十二条</w:t>
            </w:r>
            <w:r w:rsidRPr="00E54FB7">
              <w:rPr>
                <w:sz w:val="22"/>
              </w:rPr>
              <w:t>“</w:t>
            </w:r>
            <w:r w:rsidRPr="00E54FB7">
              <w:rPr>
                <w:sz w:val="22"/>
              </w:rPr>
              <w:t>非法携带枪支、弹药或者弩、匕首等国家规定的管制器具的，处五日以下拘留，可以并处五百元以下罚款；情节较轻的，处警告或者二百元以下罚款。</w:t>
            </w:r>
            <w:r w:rsidRPr="00E54FB7">
              <w:rPr>
                <w:sz w:val="22"/>
              </w:rPr>
              <w:t xml:space="preserve"> </w:t>
            </w:r>
            <w:r w:rsidRPr="00E54FB7">
              <w:rPr>
                <w:sz w:val="22"/>
              </w:rPr>
              <w:t>非法携带枪支、弹药或者弩、匕首等国家规定的管制器具进入公共场所或者公共交通工具的，处五日以上十日以下拘留，可以并处五百元以下罚款。</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立案责任：发现有涉嫌非法携带枪支、弹药、管制器具的违法行为，应当及时受理并进行登记，符合立案条件的予以立案。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sz w:val="22"/>
              </w:rPr>
              <w:lastRenderedPageBreak/>
              <w:t>《行政机关公务员处分条例》等法律法规规章的相关规定追究相应的责任。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157</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对盗窃、损毁公共设施的处罚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《中华人民共和国治安管理处罚法》第三十三条</w:t>
            </w:r>
            <w:r w:rsidRPr="00E54FB7">
              <w:rPr>
                <w:sz w:val="22"/>
              </w:rPr>
              <w:t>“</w:t>
            </w:r>
            <w:r w:rsidRPr="00E54FB7">
              <w:rPr>
                <w:sz w:val="22"/>
              </w:rPr>
              <w:t>有下列行为之一的，处十日以上十五日以下拘留：</w:t>
            </w:r>
            <w:r w:rsidRPr="00E54FB7">
              <w:rPr>
                <w:sz w:val="22"/>
              </w:rPr>
              <w:t>(</w:t>
            </w:r>
            <w:r w:rsidRPr="00E54FB7">
              <w:rPr>
                <w:sz w:val="22"/>
              </w:rPr>
              <w:t>一</w:t>
            </w:r>
            <w:r w:rsidRPr="00E54FB7">
              <w:rPr>
                <w:sz w:val="22"/>
              </w:rPr>
              <w:t>)</w:t>
            </w:r>
            <w:r w:rsidRPr="00E54FB7">
              <w:rPr>
                <w:sz w:val="22"/>
              </w:rPr>
              <w:t>盗窃、损毁油气管道设施、电力电信设施、广播电视设施、水利防汛工程设施，或者水文监测、测量、气象测报、环境监测、地质监测、地震监测等公共设施的；</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立案责任：发现有涉嫌盗窃、损毁公共设施的违法行为，应当及时受理并进行登记，符合立案条件的予以立案。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15</w:t>
            </w:r>
            <w:r w:rsidRPr="00E54FB7">
              <w:rPr>
                <w:rFonts w:hint="eastAsia"/>
                <w:sz w:val="22"/>
              </w:rPr>
              <w:t>8</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对盗窃、损坏、擅自移动航空设施的处罚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《中华人民共和国治安管理处罚法》第三十四条第一款</w:t>
            </w:r>
            <w:r w:rsidRPr="00E54FB7">
              <w:rPr>
                <w:sz w:val="22"/>
              </w:rPr>
              <w:t>“</w:t>
            </w:r>
            <w:r w:rsidRPr="00E54FB7">
              <w:rPr>
                <w:sz w:val="22"/>
              </w:rPr>
              <w:t>盗窃、损坏、擅自移动使用中的航空设施，或者强行进入航空器驾驶舱的，处十日以上十五日以下拘留。</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公安机关对报案、控告、举报、群众扭送的对盗窃、损坏、擅自移动航空设施的案件，或者对盗窃、损坏、擅自移动航空设施的违法嫌疑人投案，以及其他行政主管部门、司法机关移送的对盗窃、损坏、擅自移动航空设施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w:t>
            </w:r>
            <w:r w:rsidRPr="00E54FB7">
              <w:rPr>
                <w:rFonts w:hint="eastAsia"/>
                <w:sz w:val="22"/>
              </w:rPr>
              <w:t>59</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对强行进入航空器驾驶舱的处罚</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《中华人民共和国治安管理处罚法》第三十四条</w:t>
            </w:r>
            <w:r w:rsidRPr="00E54FB7">
              <w:rPr>
                <w:sz w:val="22"/>
              </w:rPr>
              <w:t>“</w:t>
            </w:r>
            <w:r w:rsidRPr="00E54FB7">
              <w:rPr>
                <w:sz w:val="22"/>
              </w:rPr>
              <w:t>盗窃、损坏、擅自移动使用中的航空设施，或者强行进入航空器驾驶舱的，处十日以上十五日以下拘留。</w:t>
            </w:r>
            <w:r w:rsidRPr="00E54FB7">
              <w:rPr>
                <w:sz w:val="22"/>
              </w:rPr>
              <w:t>……”</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立案责任：发现有涉嫌强行进入航空器驾驶舱的违法行为，应当及时受理并进行登记，符合立案条件的予以立案。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rsidTr="0056496F">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16</w:t>
            </w:r>
            <w:r w:rsidRPr="00E54FB7">
              <w:rPr>
                <w:rFonts w:hint="eastAsia"/>
                <w:sz w:val="22"/>
              </w:rPr>
              <w:t>0</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对盗窃、损毁、擅自移动铁路设施、设备、机车车辆配件、安全标志的处罚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《中华人民共和国治安管理处罚法》第三十五条</w:t>
            </w:r>
            <w:r w:rsidRPr="00E54FB7">
              <w:rPr>
                <w:sz w:val="22"/>
              </w:rPr>
              <w:t>“</w:t>
            </w:r>
            <w:r w:rsidRPr="00E54FB7">
              <w:rPr>
                <w:sz w:val="22"/>
              </w:rPr>
              <w:t>有下列行为之一的，处五日以上十日以下拘留，可以并处五百元以下罚款；情节较轻的，处五日以下拘留或者五百元以下罚款：</w:t>
            </w:r>
            <w:r w:rsidRPr="00E54FB7">
              <w:rPr>
                <w:sz w:val="22"/>
              </w:rPr>
              <w:t xml:space="preserve"> </w:t>
            </w:r>
            <w:r w:rsidRPr="00E54FB7">
              <w:rPr>
                <w:sz w:val="22"/>
              </w:rPr>
              <w:t>（一）盗窃、损毁或者擅自移动铁路设施、设备、机车车辆配件或者安全标志的；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公安机关对报案、控告、举报、群众扭送的对盗窃、损毁、擅自移动铁路设施、设备、机车车辆配件、安全标志的案件，或者对盗窃、损毁、擅自移动铁路设施、设备、机车车辆配件、安全标志的违法嫌疑人投案，以及其他行政主管部门、司法机关移送的对盗窃、损毁、擅自移动铁路设施、设备、机车车辆配件、安全标志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16</w:t>
            </w:r>
            <w:r w:rsidRPr="00E54FB7">
              <w:rPr>
                <w:rFonts w:hint="eastAsia"/>
                <w:sz w:val="22"/>
              </w:rPr>
              <w:t>1</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对在铁路线上放置障碍物的处罚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《中华人民共和国治安管理处罚法》第三十五条</w:t>
            </w:r>
            <w:r w:rsidRPr="00E54FB7">
              <w:rPr>
                <w:sz w:val="22"/>
              </w:rPr>
              <w:t>“</w:t>
            </w:r>
            <w:r w:rsidRPr="00E54FB7">
              <w:rPr>
                <w:sz w:val="22"/>
              </w:rPr>
              <w:t>有下列行为之一的，处五日以上十日以下拘留，可以并处五百元以下罚款；情节较轻的，处五日以下拘留或者五百元以下罚款：（二）在铁路线路上放置障碍物，或者故意向列车投掷物品的；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公安机关对报案、控告、举报、群众扭送的对在铁路线上放置障碍物的案件，或者对在铁路线上放置障碍物的违法嫌疑人投案，以及其他行政主管部门、司法机关移送的对在铁路线上放置障碍物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16</w:t>
            </w:r>
            <w:r w:rsidRPr="00E54FB7">
              <w:rPr>
                <w:rFonts w:hint="eastAsia"/>
                <w:sz w:val="22"/>
              </w:rPr>
              <w:t>2</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对故意向列车投掷物品的处罚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w:t>
            </w:r>
            <w:r w:rsidRPr="00E54FB7">
              <w:rPr>
                <w:sz w:val="22"/>
              </w:rPr>
              <w:t>“</w:t>
            </w:r>
            <w:r w:rsidRPr="00E54FB7">
              <w:rPr>
                <w:sz w:val="22"/>
              </w:rPr>
              <w:t>第三十五条</w:t>
            </w:r>
            <w:r w:rsidRPr="00E54FB7">
              <w:rPr>
                <w:sz w:val="22"/>
              </w:rPr>
              <w:t xml:space="preserve"> </w:t>
            </w:r>
            <w:r w:rsidRPr="00E54FB7">
              <w:rPr>
                <w:sz w:val="22"/>
              </w:rPr>
              <w:t>有下列行为之一的，处五日以上十日以下拘留，可以并处五百元以下罚款；情节较轻的，处五日以下拘留或者五百元以下罚款：（二）在铁路线路上放置障碍物，或者故意向列车投掷物品的；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公安机关对报案、控告、举报、群众扭送的对故意向列车投掷物品的案件，或者对故意向列车投掷物品的违法嫌疑人投案，以及其他行政主管部门、司法机关移送的对故意向列车投掷物品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lastRenderedPageBreak/>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16</w:t>
            </w:r>
            <w:r w:rsidRPr="00E54FB7">
              <w:rPr>
                <w:rFonts w:hint="eastAsia"/>
                <w:sz w:val="22"/>
              </w:rPr>
              <w:t>3</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对在铁路沿线非法挖掘坑穴、采石取沙的处罚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w:t>
            </w:r>
            <w:r w:rsidRPr="00E54FB7">
              <w:rPr>
                <w:sz w:val="22"/>
              </w:rPr>
              <w:t>“</w:t>
            </w:r>
            <w:r w:rsidRPr="00E54FB7">
              <w:rPr>
                <w:sz w:val="22"/>
              </w:rPr>
              <w:t>第三十五条</w:t>
            </w:r>
            <w:r w:rsidRPr="00E54FB7">
              <w:rPr>
                <w:sz w:val="22"/>
              </w:rPr>
              <w:t xml:space="preserve"> </w:t>
            </w:r>
            <w:r w:rsidRPr="00E54FB7">
              <w:rPr>
                <w:sz w:val="22"/>
              </w:rPr>
              <w:t>有下列行为之一的，处五日以上十日以下拘留，可以并处五百元以下罚款；情节较轻的，处五日以下拘留或者五百元以下罚款：（三）在铁路线路、桥梁、涵洞处挖掘坑穴、采石取沙的；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公安机关对报案、控告、举报、群众扭送的对在铁路沿线非法挖掘坑穴、采石取沙的案件，或者对在铁路沿线非法挖掘坑穴、采石取沙的违法嫌疑人投案，以及其他行政主管部门、司法机关移送的对在铁路沿线非法挖掘坑穴、采石取沙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w:t>
            </w:r>
            <w:r w:rsidRPr="00E54FB7">
              <w:rPr>
                <w:sz w:val="22"/>
              </w:rPr>
              <w:lastRenderedPageBreak/>
              <w:t>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16</w:t>
            </w:r>
            <w:r w:rsidRPr="00E54FB7">
              <w:rPr>
                <w:rFonts w:hint="eastAsia"/>
                <w:sz w:val="22"/>
              </w:rPr>
              <w:t>4</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对在铁路线路上私设道口、平交过道的处罚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w:t>
            </w:r>
            <w:r w:rsidRPr="00E54FB7">
              <w:rPr>
                <w:sz w:val="22"/>
              </w:rPr>
              <w:t>“</w:t>
            </w:r>
            <w:r w:rsidRPr="00E54FB7">
              <w:rPr>
                <w:sz w:val="22"/>
              </w:rPr>
              <w:t>第三十五条</w:t>
            </w:r>
            <w:r w:rsidRPr="00E54FB7">
              <w:rPr>
                <w:sz w:val="22"/>
              </w:rPr>
              <w:t xml:space="preserve"> </w:t>
            </w:r>
            <w:r w:rsidRPr="00E54FB7">
              <w:rPr>
                <w:sz w:val="22"/>
              </w:rPr>
              <w:t>有下列行为之一的，处五日以上十日以下拘留，可以并处五百元以下罚款；情节较轻的，处五日以下拘留或者五百元以下罚款：（四）在铁路线路上私设道口或者平交过道的。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公安机关对报案、控告、举报、群众扭送的对在铁路线路上私设道口、平交过道的案件，或者对在铁路线路上私设道口、平交过道的违法嫌疑人投案，以及其他行政主管部门、司法机关移送的对在铁路线路上私设道口、平交过道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lastRenderedPageBreak/>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16</w:t>
            </w:r>
            <w:r w:rsidRPr="00E54FB7">
              <w:rPr>
                <w:rFonts w:hint="eastAsia"/>
                <w:sz w:val="22"/>
              </w:rPr>
              <w:t>5</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对擅自进入铁路防护网的处罚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w:t>
            </w:r>
            <w:r w:rsidRPr="00E54FB7">
              <w:rPr>
                <w:sz w:val="22"/>
              </w:rPr>
              <w:t>“</w:t>
            </w:r>
            <w:r w:rsidRPr="00E54FB7">
              <w:rPr>
                <w:sz w:val="22"/>
              </w:rPr>
              <w:t>第三十六条</w:t>
            </w:r>
            <w:r w:rsidRPr="00E54FB7">
              <w:rPr>
                <w:sz w:val="22"/>
              </w:rPr>
              <w:t xml:space="preserve"> </w:t>
            </w:r>
            <w:r w:rsidRPr="00E54FB7">
              <w:rPr>
                <w:sz w:val="22"/>
              </w:rPr>
              <w:t>擅自进入铁路防护网或者火车来临时在铁路线路上行走坐卧、抢越铁路，影响行车安全的，处警告或者二百元以下罚款。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公安机关对报案、控告、举报、群众扭送的对擅自进入铁路防护网的案件，或者对擅自进入铁路防护网的违法嫌疑人投案，以及其他行政主管部门、司法机关移送的对擅自进入铁路防护网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w:t>
            </w:r>
            <w:r w:rsidRPr="00E54FB7">
              <w:rPr>
                <w:sz w:val="22"/>
              </w:rPr>
              <w:lastRenderedPageBreak/>
              <w:t>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w:t>
            </w:r>
            <w:r w:rsidRPr="00E54FB7">
              <w:rPr>
                <w:rFonts w:hint="eastAsia"/>
                <w:sz w:val="22"/>
              </w:rPr>
              <w:t>66</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对违法在铁路线上行走坐卧、抢越铁路的处罚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《中华人民共和国治安管理处罚法》第三十六条</w:t>
            </w:r>
            <w:r w:rsidRPr="00E54FB7">
              <w:rPr>
                <w:sz w:val="22"/>
              </w:rPr>
              <w:t>“</w:t>
            </w:r>
            <w:r w:rsidRPr="00E54FB7">
              <w:rPr>
                <w:sz w:val="22"/>
              </w:rPr>
              <w:t>擅自进入铁路防护网或者火车来临时在铁路线路上行走坐卧、抢越铁路，影响行车安全的，处警告或者二百元以下罚款。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公安机关对报案、控告、举报、群众扭送的对违法在铁路线上行走坐卧、抢越铁路的案件，或者对违法在铁路线上行走坐卧、抢越铁路的违法嫌疑人投案，以及其他行政主管部门、司法机关移送的对违法在铁路线上行走坐卧、抢越铁路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w:t>
            </w:r>
            <w:r w:rsidRPr="00E54FB7">
              <w:rPr>
                <w:sz w:val="22"/>
              </w:rPr>
              <w:lastRenderedPageBreak/>
              <w:t>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w:t>
            </w:r>
            <w:r w:rsidRPr="00E54FB7">
              <w:rPr>
                <w:rFonts w:hint="eastAsia"/>
                <w:sz w:val="22"/>
              </w:rPr>
              <w:t>67</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对擅自安装、使用电网的处罚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《中华人民共和国治安管理处罚法》第三十七条</w:t>
            </w:r>
            <w:r w:rsidRPr="00E54FB7">
              <w:rPr>
                <w:sz w:val="22"/>
              </w:rPr>
              <w:t>“</w:t>
            </w:r>
            <w:r w:rsidRPr="00E54FB7">
              <w:rPr>
                <w:sz w:val="22"/>
              </w:rPr>
              <w:t>有下列行为之一的，处五日以下拘留或者五百元以下罚款；情节严重的，处五日以上十日以下拘留，可以并处五百元以下罚款：</w:t>
            </w:r>
            <w:r w:rsidRPr="00E54FB7">
              <w:rPr>
                <w:sz w:val="22"/>
              </w:rPr>
              <w:t>(</w:t>
            </w:r>
            <w:r w:rsidRPr="00E54FB7">
              <w:rPr>
                <w:sz w:val="22"/>
              </w:rPr>
              <w:t>一</w:t>
            </w:r>
            <w:r w:rsidRPr="00E54FB7">
              <w:rPr>
                <w:sz w:val="22"/>
              </w:rPr>
              <w:t>)</w:t>
            </w:r>
            <w:r w:rsidRPr="00E54FB7">
              <w:rPr>
                <w:sz w:val="22"/>
              </w:rPr>
              <w:t>未经批准，安装、使用电网的，或者安装、使用电网不符合安全规定的；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立案责任：发现有擅自安装、使用电网的违法行为，应当及时受理并进行登记，符合立案条件的予以立案。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lastRenderedPageBreak/>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w:t>
            </w:r>
            <w:r w:rsidRPr="00E54FB7">
              <w:rPr>
                <w:rFonts w:hint="eastAsia"/>
                <w:sz w:val="22"/>
              </w:rPr>
              <w:t>68</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对安装、使用电网不符合安全规定的处罚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《中华人民共和国治安管理处罚法》第三十七条</w:t>
            </w:r>
            <w:r w:rsidRPr="00E54FB7">
              <w:rPr>
                <w:sz w:val="22"/>
              </w:rPr>
              <w:t>“</w:t>
            </w:r>
            <w:r w:rsidRPr="00E54FB7">
              <w:rPr>
                <w:sz w:val="22"/>
              </w:rPr>
              <w:t>有下列行为之一的，处五日以下拘留或者五百元以下罚款；情节严重的，处五日以上十日以下拘留，可以并处五百元以下罚款：</w:t>
            </w:r>
            <w:r w:rsidRPr="00E54FB7">
              <w:rPr>
                <w:sz w:val="22"/>
              </w:rPr>
              <w:t>(</w:t>
            </w:r>
            <w:r w:rsidRPr="00E54FB7">
              <w:rPr>
                <w:sz w:val="22"/>
              </w:rPr>
              <w:t>一</w:t>
            </w:r>
            <w:r w:rsidRPr="00E54FB7">
              <w:rPr>
                <w:sz w:val="22"/>
              </w:rPr>
              <w:t>)</w:t>
            </w:r>
            <w:r w:rsidRPr="00E54FB7">
              <w:rPr>
                <w:sz w:val="22"/>
              </w:rPr>
              <w:t>未经批准，安装、使用电网的，或者安装、使用电网不符合安全规定的；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立案责任：发现有安装、使用电网不符合安全规定的违法行为，应当及时受理并进行登记，符合立案条件的予以立案。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lastRenderedPageBreak/>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w:t>
            </w:r>
            <w:r w:rsidRPr="00E54FB7">
              <w:rPr>
                <w:rFonts w:hint="eastAsia"/>
                <w:sz w:val="22"/>
              </w:rPr>
              <w:t>69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对道路施工不设置安全防护设施的处罚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《中华人民共和国治安管理处罚法》第三十七条</w:t>
            </w:r>
            <w:r w:rsidRPr="00E54FB7">
              <w:rPr>
                <w:sz w:val="22"/>
              </w:rPr>
              <w:t>“</w:t>
            </w:r>
            <w:r w:rsidRPr="00E54FB7">
              <w:rPr>
                <w:sz w:val="22"/>
              </w:rPr>
              <w:t>有下列行为之一的，处五日以下拘留或者五百元以下罚款；情节严重的，处五日以上十日以下拘留，可以并处五百元以下罚款：</w:t>
            </w:r>
            <w:r w:rsidRPr="00E54FB7">
              <w:rPr>
                <w:sz w:val="22"/>
              </w:rPr>
              <w:t>……(</w:t>
            </w:r>
            <w:r w:rsidRPr="00E54FB7">
              <w:rPr>
                <w:sz w:val="22"/>
              </w:rPr>
              <w:t>二</w:t>
            </w:r>
            <w:r w:rsidRPr="00E54FB7">
              <w:rPr>
                <w:sz w:val="22"/>
              </w:rPr>
              <w:t>)</w:t>
            </w:r>
            <w:r w:rsidRPr="00E54FB7">
              <w:rPr>
                <w:sz w:val="22"/>
              </w:rPr>
              <w:t>在车辆、行人通行的地方施工，对沟井坎穴不设覆盖物、防围和警示标志的，或者故意损毁、移动覆盖物、防围和警示标志的；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立案责任：发现有道路施工不设置安全防护设施的违法行为，应当及时受理并进行登记，符合立案条件的予以立案。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lastRenderedPageBreak/>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w:t>
            </w:r>
            <w:r w:rsidRPr="00E54FB7">
              <w:rPr>
                <w:rFonts w:hint="eastAsia"/>
                <w:sz w:val="22"/>
              </w:rPr>
              <w:t>70</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对故意损毁、移动道路施工安全防护设施的处罚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《中华人民共和国治安管理处罚法》第三十七条</w:t>
            </w:r>
            <w:r w:rsidRPr="00E54FB7">
              <w:rPr>
                <w:sz w:val="22"/>
              </w:rPr>
              <w:t>“</w:t>
            </w:r>
            <w:r w:rsidRPr="00E54FB7">
              <w:rPr>
                <w:sz w:val="22"/>
              </w:rPr>
              <w:t>有下列行为之一的，处五日以下拘留或者五百元以下罚款；情节严重的，处五日以上十日以下拘留，可以并处五百元以下罚款：</w:t>
            </w:r>
            <w:r w:rsidRPr="00E54FB7">
              <w:rPr>
                <w:sz w:val="22"/>
              </w:rPr>
              <w:t>……(</w:t>
            </w:r>
            <w:r w:rsidRPr="00E54FB7">
              <w:rPr>
                <w:sz w:val="22"/>
              </w:rPr>
              <w:t>二</w:t>
            </w:r>
            <w:r w:rsidRPr="00E54FB7">
              <w:rPr>
                <w:sz w:val="22"/>
              </w:rPr>
              <w:t>)</w:t>
            </w:r>
            <w:r w:rsidRPr="00E54FB7">
              <w:rPr>
                <w:sz w:val="22"/>
              </w:rPr>
              <w:t>在车辆、行人通行的地方施工，对沟井坎穴不设覆盖物、防围和警示标志的，或者故意损毁、移动覆盖物、防围和警示标志的；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立案责任：发现有故意损毁、移动道路施工安全防护设施的违法行为，应当及时受理并进行登记，符合立案条件的予以立案。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17</w:t>
            </w:r>
            <w:r w:rsidRPr="00E54FB7">
              <w:rPr>
                <w:rFonts w:hint="eastAsia"/>
                <w:sz w:val="22"/>
              </w:rPr>
              <w:t>1</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对盗窃、损毁路面公共设施的处罚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《中华人民共和国治安管理处罚法》第三十七条</w:t>
            </w:r>
            <w:r w:rsidRPr="00E54FB7">
              <w:rPr>
                <w:sz w:val="22"/>
              </w:rPr>
              <w:t>“</w:t>
            </w:r>
            <w:r w:rsidRPr="00E54FB7">
              <w:rPr>
                <w:sz w:val="22"/>
              </w:rPr>
              <w:t>有下列行为之一的，处五日以下拘留或者五百元以下罚款；情节严重的，处五日以上十日以下拘留，可以并处五百元以下罚款：</w:t>
            </w:r>
            <w:r w:rsidRPr="00E54FB7">
              <w:rPr>
                <w:sz w:val="22"/>
              </w:rPr>
              <w:t>……(</w:t>
            </w:r>
            <w:r w:rsidRPr="00E54FB7">
              <w:rPr>
                <w:sz w:val="22"/>
              </w:rPr>
              <w:t>三</w:t>
            </w:r>
            <w:r w:rsidRPr="00E54FB7">
              <w:rPr>
                <w:sz w:val="22"/>
              </w:rPr>
              <w:t>)</w:t>
            </w:r>
            <w:r w:rsidRPr="00E54FB7">
              <w:rPr>
                <w:sz w:val="22"/>
              </w:rPr>
              <w:t>盗窃、损毁路面井盖、照明等公共设施的。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立案责任：发现有盗窃、损毁路面公共设施的违法行为，应当及时受理并进行登记，符合立案条件的予以立案。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17</w:t>
            </w:r>
            <w:r w:rsidRPr="00E54FB7">
              <w:rPr>
                <w:rFonts w:hint="eastAsia"/>
                <w:sz w:val="22"/>
              </w:rPr>
              <w:t>2</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对违规举办大型活动的处罚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《中华人民共和国治安管理处罚法》第三十八条</w:t>
            </w:r>
            <w:r w:rsidRPr="00E54FB7">
              <w:rPr>
                <w:sz w:val="22"/>
              </w:rPr>
              <w:t>“</w:t>
            </w:r>
            <w:r w:rsidRPr="00E54FB7">
              <w:rPr>
                <w:sz w:val="22"/>
              </w:rPr>
              <w:t>举办文化、体育等大型群众性活动，违反有关规定，有发生安全事故危险的，责令停止活动，立即疏散。对组织者处五日以上十日以下拘留，并处二百元以上五百元以下罚款；情节较轻的，处五日以下拘留或者五百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立案责任：发现有违规举办大型活动的违法行为，应当及时受理并进行登记，符合立案条件的予以立案。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17</w:t>
            </w:r>
            <w:r w:rsidRPr="00E54FB7">
              <w:rPr>
                <w:rFonts w:hint="eastAsia"/>
                <w:sz w:val="22"/>
              </w:rPr>
              <w:t>3</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对公共场所经营管理人员违反安全规定的处罚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《中华人民共和国治安管理处罚法》第三十九条</w:t>
            </w:r>
            <w:r w:rsidRPr="00E54FB7">
              <w:rPr>
                <w:sz w:val="22"/>
              </w:rPr>
              <w:t>“</w:t>
            </w:r>
            <w:r w:rsidRPr="00E54FB7">
              <w:rPr>
                <w:sz w:val="22"/>
              </w:rPr>
              <w:t>旅馆、饭店、影剧院、娱乐场、运动场、展览馆或者其他供社会公众活动的场所的</w:t>
            </w:r>
            <w:r w:rsidRPr="00E54FB7">
              <w:rPr>
                <w:sz w:val="22"/>
              </w:rPr>
              <w:lastRenderedPageBreak/>
              <w:t>经营管理人员，违反安全规定，致使该场所有发生安全事故危险，经公安机关责令改正，拒不改正的，处五日以下拘留。</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立案责任：发现公共场所经营管理人员有违反安全规定的违法行为，应当及时受理并进行登记，符合立案条件的予以立案。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17</w:t>
            </w:r>
            <w:r w:rsidRPr="00E54FB7">
              <w:rPr>
                <w:rFonts w:hint="eastAsia"/>
                <w:sz w:val="22"/>
              </w:rPr>
              <w:t>4</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对组织、胁迫、诱骗进行恐怖、残忍表演的处罚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《中华人民共和国治安管理处罚法》第四十条</w:t>
            </w:r>
            <w:r w:rsidRPr="00E54FB7">
              <w:rPr>
                <w:sz w:val="22"/>
              </w:rPr>
              <w:t>“</w:t>
            </w:r>
            <w:r w:rsidRPr="00E54FB7">
              <w:rPr>
                <w:sz w:val="22"/>
              </w:rPr>
              <w:t>有下列行为之一的，处十日以上十五日以下拘留，并处五百元以上一千元以下罚款；情节较轻的，处五日以上十日以下拘留，并处二百元以上五百元以下罚款：</w:t>
            </w:r>
            <w:r w:rsidRPr="00E54FB7">
              <w:rPr>
                <w:sz w:val="22"/>
              </w:rPr>
              <w:t>(</w:t>
            </w:r>
            <w:r w:rsidRPr="00E54FB7">
              <w:rPr>
                <w:sz w:val="22"/>
              </w:rPr>
              <w:t>一</w:t>
            </w:r>
            <w:r w:rsidRPr="00E54FB7">
              <w:rPr>
                <w:sz w:val="22"/>
              </w:rPr>
              <w:t>)</w:t>
            </w:r>
            <w:r w:rsidRPr="00E54FB7">
              <w:rPr>
                <w:sz w:val="22"/>
              </w:rPr>
              <w:t>组织、胁迫、诱骗不满十六周岁的人或者残疾人进行恐怖、残忍表演的；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立案责任：发现有组织、胁迫、诱骗他人进行恐怖、残忍表演的违法行为，应当及时受理并进行登记，符合立案条件的予以立案。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w:t>
            </w:r>
            <w:r w:rsidRPr="00E54FB7">
              <w:rPr>
                <w:sz w:val="22"/>
              </w:rPr>
              <w:lastRenderedPageBreak/>
              <w:t>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17</w:t>
            </w:r>
            <w:r w:rsidRPr="00E54FB7">
              <w:rPr>
                <w:rFonts w:hint="eastAsia"/>
                <w:sz w:val="22"/>
              </w:rPr>
              <w:t>5</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对强迫劳动的处罚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《中华人民共和国治安管理处罚法》第四十条</w:t>
            </w:r>
            <w:r w:rsidRPr="00E54FB7">
              <w:rPr>
                <w:sz w:val="22"/>
              </w:rPr>
              <w:t>“</w:t>
            </w:r>
            <w:r w:rsidRPr="00E54FB7">
              <w:rPr>
                <w:sz w:val="22"/>
              </w:rPr>
              <w:t>有下列行为之一的，处十日以上十五日以下拘留，并处五百元以上一千元以下罚款；情节较轻的，处五日以上十日以下拘留，并处二百元以上五百元以下罚款：</w:t>
            </w:r>
            <w:r w:rsidRPr="00E54FB7">
              <w:rPr>
                <w:sz w:val="22"/>
              </w:rPr>
              <w:t>……(</w:t>
            </w:r>
            <w:r w:rsidRPr="00E54FB7">
              <w:rPr>
                <w:sz w:val="22"/>
              </w:rPr>
              <w:t>二</w:t>
            </w:r>
            <w:r w:rsidRPr="00E54FB7">
              <w:rPr>
                <w:sz w:val="22"/>
              </w:rPr>
              <w:t>)</w:t>
            </w:r>
            <w:r w:rsidRPr="00E54FB7">
              <w:rPr>
                <w:sz w:val="22"/>
              </w:rPr>
              <w:t>以暴力、威胁或者其他手段强迫他人劳动的；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立案责任：发现有强迫他人劳动的违法行为，应当及时受理并进行登记，符合立案条件的予以立案。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lastRenderedPageBreak/>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w:t>
            </w:r>
            <w:r w:rsidRPr="00E54FB7">
              <w:rPr>
                <w:rFonts w:hint="eastAsia"/>
                <w:sz w:val="22"/>
              </w:rPr>
              <w:t>76</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对非法限制人身自由的处罚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《中华人民共和国治安管理处罚法》第四十条</w:t>
            </w:r>
            <w:r w:rsidRPr="00E54FB7">
              <w:rPr>
                <w:sz w:val="22"/>
              </w:rPr>
              <w:t>“</w:t>
            </w:r>
            <w:r w:rsidRPr="00E54FB7">
              <w:rPr>
                <w:sz w:val="22"/>
              </w:rPr>
              <w:t>有下列行为之一的，处十日以上十五日以下拘留，并处五百元以上一千元以下罚款；情节较轻的，处五日以上十日以下拘留，并处二百元以上五百元以下罚款：</w:t>
            </w:r>
            <w:r w:rsidRPr="00E54FB7">
              <w:rPr>
                <w:sz w:val="22"/>
              </w:rPr>
              <w:t>……(</w:t>
            </w:r>
            <w:r w:rsidRPr="00E54FB7">
              <w:rPr>
                <w:sz w:val="22"/>
              </w:rPr>
              <w:t>三</w:t>
            </w:r>
            <w:r w:rsidRPr="00E54FB7">
              <w:rPr>
                <w:sz w:val="22"/>
              </w:rPr>
              <w:t>)</w:t>
            </w:r>
            <w:r w:rsidRPr="00E54FB7">
              <w:rPr>
                <w:sz w:val="22"/>
              </w:rPr>
              <w:t>非法限制他人人身自由、非法侵入他人住宅或者非法搜查他人身体的。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立案责任：发现有非法限制人身自由的违法行为，应当及时受理并进行登记，符合立案条件的予以立案。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w:t>
            </w:r>
            <w:r w:rsidRPr="00E54FB7">
              <w:rPr>
                <w:rFonts w:hint="eastAsia"/>
                <w:sz w:val="22"/>
              </w:rPr>
              <w:t>77</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对非法侵入住宅的处罚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《中华人民共和国治安管理处罚法》第四十条</w:t>
            </w:r>
            <w:r w:rsidRPr="00E54FB7">
              <w:rPr>
                <w:sz w:val="22"/>
              </w:rPr>
              <w:t>“</w:t>
            </w:r>
            <w:r w:rsidRPr="00E54FB7">
              <w:rPr>
                <w:sz w:val="22"/>
              </w:rPr>
              <w:t>有下列行为之一的，处十日以上十五日以下拘留，并处五百元以上一千元以下罚款；情节较轻的，处五日以上十日以下拘留，并处二百元以上五百元以下罚款：</w:t>
            </w:r>
            <w:r w:rsidRPr="00E54FB7">
              <w:rPr>
                <w:sz w:val="22"/>
              </w:rPr>
              <w:t>……(</w:t>
            </w:r>
            <w:r w:rsidRPr="00E54FB7">
              <w:rPr>
                <w:sz w:val="22"/>
              </w:rPr>
              <w:t>三</w:t>
            </w:r>
            <w:r w:rsidRPr="00E54FB7">
              <w:rPr>
                <w:sz w:val="22"/>
              </w:rPr>
              <w:t>)</w:t>
            </w:r>
            <w:r w:rsidRPr="00E54FB7">
              <w:rPr>
                <w:sz w:val="22"/>
              </w:rPr>
              <w:t>非法限制他人人身自由、非法侵入他人住宅或者非法搜查他人身体的。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立案责任：发现有非法侵入他人住宅的违法行为，应当及时受理并进行登记，符合立案条件的予以立案。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w:t>
            </w:r>
            <w:r w:rsidRPr="00E54FB7">
              <w:rPr>
                <w:rFonts w:hint="eastAsia"/>
                <w:sz w:val="22"/>
              </w:rPr>
              <w:t>78</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对非法搜查身体的处罚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《中华人民共和国治安管理处罚法》第四十条</w:t>
            </w:r>
            <w:r w:rsidRPr="00E54FB7">
              <w:rPr>
                <w:sz w:val="22"/>
              </w:rPr>
              <w:t>“</w:t>
            </w:r>
            <w:r w:rsidRPr="00E54FB7">
              <w:rPr>
                <w:sz w:val="22"/>
              </w:rPr>
              <w:t>有下列行为之一的，处十日以上十五日以下拘留，并处五百元以上一千元以下罚款；情节较轻的，处五日以上十日以下拘留，并处二百元以上五百元以下罚款：</w:t>
            </w:r>
            <w:r w:rsidRPr="00E54FB7">
              <w:rPr>
                <w:sz w:val="22"/>
              </w:rPr>
              <w:t>……(</w:t>
            </w:r>
            <w:r w:rsidRPr="00E54FB7">
              <w:rPr>
                <w:sz w:val="22"/>
              </w:rPr>
              <w:t>三</w:t>
            </w:r>
            <w:r w:rsidRPr="00E54FB7">
              <w:rPr>
                <w:sz w:val="22"/>
              </w:rPr>
              <w:t>)</w:t>
            </w:r>
            <w:r w:rsidRPr="00E54FB7">
              <w:rPr>
                <w:sz w:val="22"/>
              </w:rPr>
              <w:t>非法限制他人人身自由、非法侵入他人住宅或者非法搜查他人身体的。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立案责任：发现有非法搜查他人身体的违法行为，应当及时受理并进行登记，符合立案条件的予以立案。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w:t>
            </w:r>
            <w:r w:rsidR="0056496F" w:rsidRPr="00E54FB7">
              <w:rPr>
                <w:rFonts w:hint="eastAsia"/>
                <w:sz w:val="22"/>
              </w:rPr>
              <w:t>79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对胁迫、诱骗、利用他人乞讨的处罚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《中华人民共和国治安管理处罚法》第四十一条</w:t>
            </w:r>
            <w:r w:rsidRPr="00E54FB7">
              <w:rPr>
                <w:sz w:val="22"/>
              </w:rPr>
              <w:t>“</w:t>
            </w:r>
            <w:r w:rsidRPr="00E54FB7">
              <w:rPr>
                <w:sz w:val="22"/>
              </w:rPr>
              <w:t>胁迫、诱骗或者利用他人乞讨的，处十日以上十五日以下拘留，可以并处一千元以下罚款。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立案责任：发现有胁迫、诱骗、利用他人乞讨的违法行为，应当及时受理并进行登记，符合立案条件的予以立案。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w:t>
            </w:r>
            <w:r w:rsidR="0056496F" w:rsidRPr="00E54FB7">
              <w:rPr>
                <w:rFonts w:hint="eastAsia"/>
                <w:sz w:val="22"/>
              </w:rPr>
              <w:t>80</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对以滋扰他人的方式乞讨的处罚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《中华人民共和国治安管理处罚法》第四十一条</w:t>
            </w:r>
            <w:r w:rsidRPr="00E54FB7">
              <w:rPr>
                <w:sz w:val="22"/>
              </w:rPr>
              <w:t>“……</w:t>
            </w:r>
            <w:r w:rsidRPr="00E54FB7">
              <w:rPr>
                <w:sz w:val="22"/>
              </w:rPr>
              <w:t>反复纠缠、强行讨要或者以其他滋扰他人的方式乞讨的，处五日以下拘留或者警告。</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立案责任：发现有以滋扰他人的方式乞讨的违法行为，应当及时受理并进行登记，符合立案条件的予以立案。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lastRenderedPageBreak/>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w:t>
            </w:r>
            <w:r w:rsidR="0056496F" w:rsidRPr="00E54FB7">
              <w:rPr>
                <w:rFonts w:hint="eastAsia"/>
                <w:sz w:val="22"/>
              </w:rPr>
              <w:t>81</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对威胁人身安全的处罚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《中华人民共和国治安管理处罚法》第四十二条</w:t>
            </w:r>
            <w:r w:rsidRPr="00E54FB7">
              <w:rPr>
                <w:sz w:val="22"/>
              </w:rPr>
              <w:t>“</w:t>
            </w:r>
            <w:r w:rsidRPr="00E54FB7">
              <w:rPr>
                <w:sz w:val="22"/>
              </w:rPr>
              <w:t>有下列行为之一的，处五日以下拘留或者五百元以下罚款；情节较重的，处五日以上十日以下拘留，可以并处五百元以下罚款：</w:t>
            </w:r>
            <w:r w:rsidRPr="00E54FB7">
              <w:rPr>
                <w:sz w:val="22"/>
              </w:rPr>
              <w:t>(</w:t>
            </w:r>
            <w:r w:rsidRPr="00E54FB7">
              <w:rPr>
                <w:sz w:val="22"/>
              </w:rPr>
              <w:t>一</w:t>
            </w:r>
            <w:r w:rsidRPr="00E54FB7">
              <w:rPr>
                <w:sz w:val="22"/>
              </w:rPr>
              <w:t>)</w:t>
            </w:r>
            <w:r w:rsidRPr="00E54FB7">
              <w:rPr>
                <w:sz w:val="22"/>
              </w:rPr>
              <w:t>写恐吓信或者以其他方法威胁他人人身安全的；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立案责任：发现有威胁他人人身安全的违法行为，应当及时受理并进行登记，符合立案条件的予以立案。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18</w:t>
            </w:r>
            <w:r w:rsidR="0056496F" w:rsidRPr="00E54FB7">
              <w:rPr>
                <w:rFonts w:hint="eastAsia"/>
                <w:sz w:val="22"/>
              </w:rPr>
              <w:t>2</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对侮辱的处罚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《中华人民共和国治安管理处罚法》第四十二条</w:t>
            </w:r>
            <w:r w:rsidRPr="00E54FB7">
              <w:rPr>
                <w:sz w:val="22"/>
              </w:rPr>
              <w:t>“</w:t>
            </w:r>
            <w:r w:rsidRPr="00E54FB7">
              <w:rPr>
                <w:sz w:val="22"/>
              </w:rPr>
              <w:t>有下列行为之一的，处五日以下拘留或者五百元以下罚款；情节较重的，处五日以上十日以下拘留，可以并处五百元以下罚款：</w:t>
            </w:r>
            <w:r w:rsidRPr="00E54FB7">
              <w:rPr>
                <w:sz w:val="22"/>
              </w:rPr>
              <w:t>……(</w:t>
            </w:r>
            <w:r w:rsidRPr="00E54FB7">
              <w:rPr>
                <w:sz w:val="22"/>
              </w:rPr>
              <w:t>二</w:t>
            </w:r>
            <w:r w:rsidRPr="00E54FB7">
              <w:rPr>
                <w:sz w:val="22"/>
              </w:rPr>
              <w:t>)</w:t>
            </w:r>
            <w:r w:rsidRPr="00E54FB7">
              <w:rPr>
                <w:sz w:val="22"/>
              </w:rPr>
              <w:t>公然侮辱他人或者捏造事实诽谤他人的；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立案责任：发现有侮辱他人的违法行为，应当及时受理并进行登记，符合立案条件的予以立案。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18</w:t>
            </w:r>
            <w:r w:rsidR="0056496F" w:rsidRPr="00E54FB7">
              <w:rPr>
                <w:rFonts w:hint="eastAsia"/>
                <w:sz w:val="22"/>
              </w:rPr>
              <w:t>3</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对诽谤的处罚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《中华人民共和国治安管理处罚法》第四十二条</w:t>
            </w:r>
            <w:r w:rsidRPr="00E54FB7">
              <w:rPr>
                <w:sz w:val="22"/>
              </w:rPr>
              <w:t>“</w:t>
            </w:r>
            <w:r w:rsidRPr="00E54FB7">
              <w:rPr>
                <w:sz w:val="22"/>
              </w:rPr>
              <w:t>有下列行为之一的，处五日以下拘留或者五百元以下罚款；情节较重的，处五日以上十日以下拘留，可以并处五百元以下罚款：</w:t>
            </w:r>
            <w:r w:rsidRPr="00E54FB7">
              <w:rPr>
                <w:sz w:val="22"/>
              </w:rPr>
              <w:t>……(</w:t>
            </w:r>
            <w:r w:rsidRPr="00E54FB7">
              <w:rPr>
                <w:sz w:val="22"/>
              </w:rPr>
              <w:t>二</w:t>
            </w:r>
            <w:r w:rsidRPr="00E54FB7">
              <w:rPr>
                <w:sz w:val="22"/>
              </w:rPr>
              <w:t>)</w:t>
            </w:r>
            <w:r w:rsidRPr="00E54FB7">
              <w:rPr>
                <w:sz w:val="22"/>
              </w:rPr>
              <w:t>公然侮辱他人或者捏造事实诽谤他人的；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立案责任：发现有诽谤他人的违法行为，应当及时受理并进行登记，符合立案条件的予以立案。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18</w:t>
            </w:r>
            <w:r w:rsidR="0056496F" w:rsidRPr="00E54FB7">
              <w:rPr>
                <w:rFonts w:hint="eastAsia"/>
                <w:sz w:val="22"/>
              </w:rPr>
              <w:t>4</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对诬告陷害的处罚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《中华人民共和国治安管理处罚法》第四十二条：</w:t>
            </w:r>
            <w:r w:rsidRPr="00E54FB7">
              <w:rPr>
                <w:sz w:val="22"/>
              </w:rPr>
              <w:t>“</w:t>
            </w:r>
            <w:r w:rsidRPr="00E54FB7">
              <w:rPr>
                <w:sz w:val="22"/>
              </w:rPr>
              <w:t>有下列行为之一的，处五日以下拘留或者五百元以下罚款；情节较重的，处五日以上十日以下拘留，可以并处五百元以下罚款：（一）</w:t>
            </w:r>
            <w:r w:rsidRPr="00E54FB7">
              <w:rPr>
                <w:sz w:val="22"/>
              </w:rPr>
              <w:t>……</w:t>
            </w:r>
            <w:r w:rsidRPr="00E54FB7">
              <w:rPr>
                <w:sz w:val="22"/>
              </w:rPr>
              <w:t>（三）捏造事实诬告陷害他人，企图使他人受到刑事追究或者受到治安管理处</w:t>
            </w:r>
            <w:r w:rsidRPr="00E54FB7">
              <w:rPr>
                <w:sz w:val="22"/>
              </w:rPr>
              <w:lastRenderedPageBreak/>
              <w:t>罚的；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立案责任：发现有捏造事实诬告陷害他人，企图使他人受到刑事追究或者受到治安管理处罚，尚不够刑事处罚的行为，应当及时受理并进行登记，符合立案条件的予以立案。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18</w:t>
            </w:r>
            <w:r w:rsidR="0056496F" w:rsidRPr="00E54FB7">
              <w:rPr>
                <w:rFonts w:hint="eastAsia"/>
                <w:sz w:val="22"/>
              </w:rPr>
              <w:t>5</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对威胁、侮辱、殴打、打击报复证人及其近亲属的处罚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《中华人民共和国治安管理处罚法》第四十二条</w:t>
            </w:r>
            <w:r w:rsidRPr="00E54FB7">
              <w:rPr>
                <w:sz w:val="22"/>
              </w:rPr>
              <w:t>“</w:t>
            </w:r>
            <w:r w:rsidRPr="00E54FB7">
              <w:rPr>
                <w:sz w:val="22"/>
              </w:rPr>
              <w:t>有下列行为之一的，处五日以下拘留或者五百元以下罚款；情节较重的，处五日以上十日以下拘留，可以并处五百元以下罚款：</w:t>
            </w:r>
            <w:r w:rsidRPr="00E54FB7">
              <w:rPr>
                <w:sz w:val="22"/>
              </w:rPr>
              <w:t>……(</w:t>
            </w:r>
            <w:r w:rsidRPr="00E54FB7">
              <w:rPr>
                <w:sz w:val="22"/>
              </w:rPr>
              <w:t>四</w:t>
            </w:r>
            <w:r w:rsidRPr="00E54FB7">
              <w:rPr>
                <w:sz w:val="22"/>
              </w:rPr>
              <w:t>)</w:t>
            </w:r>
            <w:r w:rsidRPr="00E54FB7">
              <w:rPr>
                <w:sz w:val="22"/>
              </w:rPr>
              <w:t>对证人及其近亲属进行威胁、侮辱、殴打或者打击报复的；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立案责任：发现有对证人及其近亲属威胁、侮辱、殴打、打击报复的违法行为，应当及时受理并进行登记，符合立案条件的予以立案。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lastRenderedPageBreak/>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w:t>
            </w:r>
            <w:r w:rsidR="0056496F" w:rsidRPr="00E54FB7">
              <w:rPr>
                <w:rFonts w:hint="eastAsia"/>
                <w:sz w:val="22"/>
              </w:rPr>
              <w:t>86</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对发送信息干扰正常生活的处罚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《中华人民共和国治安管理处罚法》第四十二条</w:t>
            </w:r>
            <w:r w:rsidRPr="00E54FB7">
              <w:rPr>
                <w:sz w:val="22"/>
              </w:rPr>
              <w:t>“</w:t>
            </w:r>
            <w:r w:rsidRPr="00E54FB7">
              <w:rPr>
                <w:sz w:val="22"/>
              </w:rPr>
              <w:t>有下列行为之一的，处五日以下拘留或者五百元以下罚款；情节较重的，处五日以上十日以下拘留，可以并处五百元以下罚款：</w:t>
            </w:r>
            <w:r w:rsidRPr="00E54FB7">
              <w:rPr>
                <w:sz w:val="22"/>
              </w:rPr>
              <w:t>……(</w:t>
            </w:r>
            <w:r w:rsidRPr="00E54FB7">
              <w:rPr>
                <w:sz w:val="22"/>
              </w:rPr>
              <w:t>五</w:t>
            </w:r>
            <w:r w:rsidRPr="00E54FB7">
              <w:rPr>
                <w:sz w:val="22"/>
              </w:rPr>
              <w:t>)</w:t>
            </w:r>
            <w:r w:rsidRPr="00E54FB7">
              <w:rPr>
                <w:sz w:val="22"/>
              </w:rPr>
              <w:t>多次发送淫秽、侮辱、恐吓或者其他信息，干扰他人正常生活的；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立案责任：发现有发送信息干扰他人正常生活的违法行为，应当及时受理并进行登记，符合立案条件的予以立案。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lastRenderedPageBreak/>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w:t>
            </w:r>
            <w:r w:rsidR="0056496F" w:rsidRPr="00E54FB7">
              <w:rPr>
                <w:rFonts w:hint="eastAsia"/>
                <w:sz w:val="22"/>
              </w:rPr>
              <w:t>87</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对侵犯隐私的处罚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《中华人民共和国治安管理处罚法》第四十二条</w:t>
            </w:r>
            <w:r w:rsidRPr="00E54FB7">
              <w:rPr>
                <w:sz w:val="22"/>
              </w:rPr>
              <w:t>“</w:t>
            </w:r>
            <w:r w:rsidRPr="00E54FB7">
              <w:rPr>
                <w:sz w:val="22"/>
              </w:rPr>
              <w:t>有下列行为之一的，处五日以下拘留或者五百元以下罚款；情节较重的，处五日以上十日以下拘留，可以并处五百元以下罚款：</w:t>
            </w:r>
            <w:r w:rsidRPr="00E54FB7">
              <w:rPr>
                <w:sz w:val="22"/>
              </w:rPr>
              <w:t>……(</w:t>
            </w:r>
            <w:r w:rsidRPr="00E54FB7">
              <w:rPr>
                <w:sz w:val="22"/>
              </w:rPr>
              <w:t>六</w:t>
            </w:r>
            <w:r w:rsidRPr="00E54FB7">
              <w:rPr>
                <w:sz w:val="22"/>
              </w:rPr>
              <w:t>)</w:t>
            </w:r>
            <w:r w:rsidRPr="00E54FB7">
              <w:rPr>
                <w:sz w:val="22"/>
              </w:rPr>
              <w:t>偷窥、偷拍、窃听、散布他人隐私的。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立案责任：发现有侵犯他人隐私的违法行为，应当及时受理并进行登记，符合立案条件的予以立案。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w:t>
            </w:r>
            <w:r w:rsidR="0056496F" w:rsidRPr="00E54FB7">
              <w:rPr>
                <w:rFonts w:hint="eastAsia"/>
                <w:sz w:val="22"/>
              </w:rPr>
              <w:t>88</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对殴打他人的处罚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《中华人民共和国治安管理处罚法》第四十三条</w:t>
            </w:r>
            <w:r w:rsidRPr="00E54FB7">
              <w:rPr>
                <w:sz w:val="22"/>
              </w:rPr>
              <w:t>“</w:t>
            </w:r>
            <w:r w:rsidRPr="00E54FB7">
              <w:rPr>
                <w:sz w:val="22"/>
              </w:rPr>
              <w:t>殴打他人的</w:t>
            </w:r>
            <w:r w:rsidRPr="00E54FB7">
              <w:rPr>
                <w:sz w:val="22"/>
              </w:rPr>
              <w:t>……</w:t>
            </w:r>
            <w:r w:rsidRPr="00E54FB7">
              <w:rPr>
                <w:sz w:val="22"/>
              </w:rPr>
              <w:t>处五日以上十日以下拘留，并处二百元以上五百元以下罚款；情节较轻的，处五日以下拘留或者五百元以下罚款。有下列情形之一的，处十日以上十五日以下拘留，并处五百元以上一千元以下罚款：</w:t>
            </w:r>
            <w:r w:rsidRPr="00E54FB7">
              <w:rPr>
                <w:sz w:val="22"/>
              </w:rPr>
              <w:t>(</w:t>
            </w:r>
            <w:r w:rsidRPr="00E54FB7">
              <w:rPr>
                <w:sz w:val="22"/>
              </w:rPr>
              <w:t>一</w:t>
            </w:r>
            <w:r w:rsidRPr="00E54FB7">
              <w:rPr>
                <w:sz w:val="22"/>
              </w:rPr>
              <w:t>)</w:t>
            </w:r>
            <w:r w:rsidRPr="00E54FB7">
              <w:rPr>
                <w:sz w:val="22"/>
              </w:rPr>
              <w:t>结伙殴打、伤害他人的；</w:t>
            </w:r>
            <w:r w:rsidRPr="00E54FB7">
              <w:rPr>
                <w:sz w:val="22"/>
              </w:rPr>
              <w:t>(</w:t>
            </w:r>
            <w:r w:rsidRPr="00E54FB7">
              <w:rPr>
                <w:sz w:val="22"/>
              </w:rPr>
              <w:t>二</w:t>
            </w:r>
            <w:r w:rsidRPr="00E54FB7">
              <w:rPr>
                <w:sz w:val="22"/>
              </w:rPr>
              <w:t>)</w:t>
            </w:r>
            <w:r w:rsidRPr="00E54FB7">
              <w:rPr>
                <w:sz w:val="22"/>
              </w:rPr>
              <w:t>殴打、伤害残疾人、孕妇、不满十四周岁的人或者六十周岁以上的人的；</w:t>
            </w:r>
            <w:r w:rsidRPr="00E54FB7">
              <w:rPr>
                <w:sz w:val="22"/>
              </w:rPr>
              <w:t>(</w:t>
            </w:r>
            <w:r w:rsidRPr="00E54FB7">
              <w:rPr>
                <w:sz w:val="22"/>
              </w:rPr>
              <w:t>三</w:t>
            </w:r>
            <w:r w:rsidRPr="00E54FB7">
              <w:rPr>
                <w:sz w:val="22"/>
              </w:rPr>
              <w:t>)</w:t>
            </w:r>
            <w:r w:rsidRPr="00E54FB7">
              <w:rPr>
                <w:sz w:val="22"/>
              </w:rPr>
              <w:t>多次殴打、伤害他人或者一次殴打、伤害多人的。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立案责任：发现有殴打他人的违法行为，应当及时受理并进行登记，符合立案条件的予以立案。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w:t>
            </w:r>
            <w:r w:rsidR="0056496F" w:rsidRPr="00E54FB7">
              <w:rPr>
                <w:rFonts w:hint="eastAsia"/>
                <w:sz w:val="22"/>
              </w:rPr>
              <w:t>89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对故意伤害的处罚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《中华人民共和国治安管理处罚法》第四十三条</w:t>
            </w:r>
            <w:r w:rsidRPr="00E54FB7">
              <w:rPr>
                <w:sz w:val="22"/>
              </w:rPr>
              <w:t>“……</w:t>
            </w:r>
            <w:r w:rsidRPr="00E54FB7">
              <w:rPr>
                <w:sz w:val="22"/>
              </w:rPr>
              <w:t>故意伤害他人身体的，处五日以上十日以下拘留，并处二百元以上五百元以下罚款；情节较轻的，处五日以下拘留或者五百元以下罚款。有下列情形之一的，处十日以上十五日以下拘留，并处五百元以上一千元以下罚款：</w:t>
            </w:r>
            <w:r w:rsidRPr="00E54FB7">
              <w:rPr>
                <w:sz w:val="22"/>
              </w:rPr>
              <w:t>(</w:t>
            </w:r>
            <w:r w:rsidRPr="00E54FB7">
              <w:rPr>
                <w:sz w:val="22"/>
              </w:rPr>
              <w:t>一</w:t>
            </w:r>
            <w:r w:rsidRPr="00E54FB7">
              <w:rPr>
                <w:sz w:val="22"/>
              </w:rPr>
              <w:t>)</w:t>
            </w:r>
            <w:r w:rsidRPr="00E54FB7">
              <w:rPr>
                <w:sz w:val="22"/>
              </w:rPr>
              <w:t>结伙殴打、伤害他人的；</w:t>
            </w:r>
            <w:r w:rsidRPr="00E54FB7">
              <w:rPr>
                <w:sz w:val="22"/>
              </w:rPr>
              <w:t>(</w:t>
            </w:r>
            <w:r w:rsidRPr="00E54FB7">
              <w:rPr>
                <w:sz w:val="22"/>
              </w:rPr>
              <w:t>二</w:t>
            </w:r>
            <w:r w:rsidRPr="00E54FB7">
              <w:rPr>
                <w:sz w:val="22"/>
              </w:rPr>
              <w:t>)</w:t>
            </w:r>
            <w:r w:rsidRPr="00E54FB7">
              <w:rPr>
                <w:sz w:val="22"/>
              </w:rPr>
              <w:t>殴打、伤害残疾人、孕妇、不满十四周岁的人或者六十周岁以上的人的；</w:t>
            </w:r>
            <w:r w:rsidRPr="00E54FB7">
              <w:rPr>
                <w:sz w:val="22"/>
              </w:rPr>
              <w:t>(</w:t>
            </w:r>
            <w:r w:rsidRPr="00E54FB7">
              <w:rPr>
                <w:sz w:val="22"/>
              </w:rPr>
              <w:t>三</w:t>
            </w:r>
            <w:r w:rsidRPr="00E54FB7">
              <w:rPr>
                <w:sz w:val="22"/>
              </w:rPr>
              <w:t>)</w:t>
            </w:r>
            <w:r w:rsidRPr="00E54FB7">
              <w:rPr>
                <w:sz w:val="22"/>
              </w:rPr>
              <w:t>多次殴打、伤害他人或者一次殴打、伤害多人的。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立案责任：发现有故意伤害他人的违法行为，应当及时受理并进行登记，符合立案条件的予以立案。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w:t>
            </w:r>
            <w:r w:rsidR="0056496F" w:rsidRPr="00E54FB7">
              <w:rPr>
                <w:rFonts w:hint="eastAsia"/>
                <w:sz w:val="22"/>
              </w:rPr>
              <w:t>90</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w:t>
            </w:r>
            <w:r w:rsidRPr="00E54FB7">
              <w:rPr>
                <w:sz w:val="22"/>
              </w:rPr>
              <w:lastRenderedPageBreak/>
              <w:t>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对猥亵行为的处罚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《中华人民共和国治安管理处罚法》第四十四条</w:t>
            </w:r>
            <w:r w:rsidRPr="00E54FB7">
              <w:rPr>
                <w:sz w:val="22"/>
              </w:rPr>
              <w:t>“</w:t>
            </w:r>
            <w:r w:rsidRPr="00E54FB7">
              <w:rPr>
                <w:sz w:val="22"/>
              </w:rPr>
              <w:t>猥亵他人的</w:t>
            </w:r>
            <w:r w:rsidRPr="00E54FB7">
              <w:rPr>
                <w:sz w:val="22"/>
              </w:rPr>
              <w:t>……</w:t>
            </w:r>
            <w:r w:rsidRPr="00E54FB7">
              <w:rPr>
                <w:sz w:val="22"/>
              </w:rPr>
              <w:t>处五日以上十日以下拘留；猥亵智力残疾人、精神病人、不满十四周岁的人或者有其他严重情节的，处十日以上十五日以下拘留。</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立案责任：发现有猥亵他人的违法行为，应当及时受理并进行登记，符合立案条件的予以立案。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w:t>
            </w:r>
            <w:r w:rsidR="0056496F" w:rsidRPr="00E54FB7">
              <w:rPr>
                <w:rFonts w:hint="eastAsia"/>
                <w:sz w:val="22"/>
              </w:rPr>
              <w:t>91</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对在公共场所故意裸露身体的处罚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《中华人民共和国治安管理处罚法》第四十四条</w:t>
            </w:r>
            <w:r w:rsidRPr="00E54FB7">
              <w:rPr>
                <w:sz w:val="22"/>
              </w:rPr>
              <w:t>“……</w:t>
            </w:r>
            <w:r w:rsidRPr="00E54FB7">
              <w:rPr>
                <w:sz w:val="22"/>
              </w:rPr>
              <w:t>在公共场所故意裸露身体，情节恶劣的，处五日以上十日以下拘留；猥亵智力残疾人、精神病人、不满十四周岁的人或者有其他严重情节的，处十日以上十五日以下拘留。</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立案责任：发现有在公共场所故意裸露身体情节恶劣的违法行为，应当及时受理并进行登记，符合立案条件的予以立案。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19</w:t>
            </w:r>
            <w:r w:rsidR="0056496F" w:rsidRPr="00E54FB7">
              <w:rPr>
                <w:rFonts w:hint="eastAsia"/>
                <w:sz w:val="22"/>
              </w:rPr>
              <w:t>2</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对虐待行为的处罚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《中华人民共和国治安管理处罚法》第四十五条</w:t>
            </w:r>
            <w:r w:rsidRPr="00E54FB7">
              <w:rPr>
                <w:sz w:val="22"/>
              </w:rPr>
              <w:t>“</w:t>
            </w:r>
            <w:r w:rsidRPr="00E54FB7">
              <w:rPr>
                <w:sz w:val="22"/>
              </w:rPr>
              <w:t>有下列行为之一的，处五日以下拘留或者警告：</w:t>
            </w:r>
            <w:r w:rsidRPr="00E54FB7">
              <w:rPr>
                <w:sz w:val="22"/>
              </w:rPr>
              <w:t>(</w:t>
            </w:r>
            <w:r w:rsidRPr="00E54FB7">
              <w:rPr>
                <w:sz w:val="22"/>
              </w:rPr>
              <w:t>一</w:t>
            </w:r>
            <w:r w:rsidRPr="00E54FB7">
              <w:rPr>
                <w:sz w:val="22"/>
              </w:rPr>
              <w:t>)</w:t>
            </w:r>
            <w:r w:rsidRPr="00E54FB7">
              <w:rPr>
                <w:sz w:val="22"/>
              </w:rPr>
              <w:t>虐待家庭成员，被虐待人要求处理的；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立案责任：接到受到家庭成员虐待的报警后，应当及时受理并进行登记，符合立案条件的予以立案。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lastRenderedPageBreak/>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19</w:t>
            </w:r>
            <w:r w:rsidR="0056496F" w:rsidRPr="00E54FB7">
              <w:rPr>
                <w:rFonts w:hint="eastAsia"/>
                <w:sz w:val="22"/>
              </w:rPr>
              <w:t>3</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对遗弃的处罚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《中华人民共和国治安管理处罚法》第四十五条</w:t>
            </w:r>
            <w:r w:rsidRPr="00E54FB7">
              <w:rPr>
                <w:sz w:val="22"/>
              </w:rPr>
              <w:t>“</w:t>
            </w:r>
            <w:r w:rsidRPr="00E54FB7">
              <w:rPr>
                <w:sz w:val="22"/>
              </w:rPr>
              <w:t>有下列行为之一的，处五日以下拘留或者警告：</w:t>
            </w:r>
            <w:r w:rsidRPr="00E54FB7">
              <w:rPr>
                <w:sz w:val="22"/>
              </w:rPr>
              <w:t>……(</w:t>
            </w:r>
            <w:r w:rsidRPr="00E54FB7">
              <w:rPr>
                <w:sz w:val="22"/>
              </w:rPr>
              <w:t>二</w:t>
            </w:r>
            <w:r w:rsidRPr="00E54FB7">
              <w:rPr>
                <w:sz w:val="22"/>
              </w:rPr>
              <w:t>)</w:t>
            </w:r>
            <w:r w:rsidRPr="00E54FB7">
              <w:rPr>
                <w:sz w:val="22"/>
              </w:rPr>
              <w:t>遗弃没有独立生活能力的被扶养人的。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立案责任：发现有遗弃没有独立生活能力的被扶养人的违法行为后，应当及时受理并进行登记，符合立案条件的予以立案。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sz w:val="22"/>
              </w:rPr>
              <w:lastRenderedPageBreak/>
              <w:t>《行政机关公务员处分条例》等法律法规规章的相关规定追究相应的责任。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19</w:t>
            </w:r>
            <w:r w:rsidR="0056496F" w:rsidRPr="00E54FB7">
              <w:rPr>
                <w:rFonts w:hint="eastAsia"/>
                <w:sz w:val="22"/>
              </w:rPr>
              <w:t>4</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对强迫交易行为的处罚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《中华人民共和国治安管理处罚法》第四十六条</w:t>
            </w:r>
            <w:r w:rsidRPr="00E54FB7">
              <w:rPr>
                <w:sz w:val="22"/>
              </w:rPr>
              <w:t>“</w:t>
            </w:r>
            <w:r w:rsidRPr="00E54FB7">
              <w:rPr>
                <w:sz w:val="22"/>
              </w:rPr>
              <w:t>强买强卖商品，强迫他人提供服务或者强迫他人接受服务的，处五日以上十日以下拘留，并处二百元以上五百元以下罚款；情节较轻的，处五日以下拘留或者五百元以下罚款。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立案责任：发现有强迫交易的违法行为后，应当及时受理并进行登记，符合立案条件的予以立案。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19</w:t>
            </w:r>
            <w:r w:rsidR="0056496F" w:rsidRPr="00E54FB7">
              <w:rPr>
                <w:rFonts w:hint="eastAsia"/>
                <w:sz w:val="22"/>
              </w:rPr>
              <w:t>5</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对煽动民族仇恨、民族歧视的处罚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《中华人民共和国治安管理处罚法》第四十七条</w:t>
            </w:r>
            <w:r w:rsidRPr="00E54FB7">
              <w:rPr>
                <w:sz w:val="22"/>
              </w:rPr>
              <w:t xml:space="preserve"> “</w:t>
            </w:r>
            <w:r w:rsidRPr="00E54FB7">
              <w:rPr>
                <w:sz w:val="22"/>
              </w:rPr>
              <w:t>煽动民族仇恨、民族歧视，或者在出版物、计算机信息网络中刊载民族歧视、侮辱内容的，处十日以上十五日以下拘留，可以并处一千元以下罚款。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国内安全保卫大队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立案责任：发现有涉嫌煽动民族仇恨、民族歧视的违法行为，予以审查，决定是否受理为行政案件。</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6496F">
            <w:pPr>
              <w:pStyle w:val="a3"/>
              <w:spacing w:beforeAutospacing="0" w:afterAutospacing="0"/>
              <w:jc w:val="center"/>
              <w:rPr>
                <w:sz w:val="22"/>
              </w:rPr>
            </w:pPr>
            <w:r w:rsidRPr="00E54FB7">
              <w:rPr>
                <w:rFonts w:hint="eastAsia"/>
                <w:sz w:val="22"/>
              </w:rPr>
              <w:t>196</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对刊载民族歧视、侮辱内容的处罚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《中华人民共和国治安管理处罚法》第四十七条</w:t>
            </w:r>
            <w:r w:rsidRPr="00E54FB7">
              <w:rPr>
                <w:sz w:val="22"/>
              </w:rPr>
              <w:t xml:space="preserve"> “</w:t>
            </w:r>
            <w:r w:rsidRPr="00E54FB7">
              <w:rPr>
                <w:sz w:val="22"/>
              </w:rPr>
              <w:t>煽动民族仇恨、民族歧视，或者在出版物、计算机信息网络中刊载民族歧视、侮辱内容的，处十日以上十五日以下拘留，可以并处一千元以下罚款。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国内安全保卫大队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立案责任：发现有涉嫌在出版物、计算机信息网络中刊载民族歧视、侮辱内容的违法行为，予以审查，决定是否受理为行政案件。</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6496F">
            <w:pPr>
              <w:pStyle w:val="a3"/>
              <w:spacing w:beforeAutospacing="0" w:afterAutospacing="0"/>
              <w:jc w:val="center"/>
              <w:rPr>
                <w:sz w:val="22"/>
              </w:rPr>
            </w:pPr>
            <w:r w:rsidRPr="00E54FB7">
              <w:rPr>
                <w:rFonts w:hint="eastAsia"/>
                <w:sz w:val="22"/>
              </w:rPr>
              <w:t>197</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对冒领、隐匿、毁弃、私自开拆、非法检查他人邮件的处罚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《中华人民共和国治安管理处罚法》第四十八条</w:t>
            </w:r>
            <w:r w:rsidRPr="00E54FB7">
              <w:rPr>
                <w:sz w:val="22"/>
              </w:rPr>
              <w:t>“</w:t>
            </w:r>
            <w:r w:rsidRPr="00E54FB7">
              <w:rPr>
                <w:sz w:val="22"/>
              </w:rPr>
              <w:t>冒领、隐匿、毁弃、私自开拆或者非法检查他人邮件的，处五日以下拘留或者五百元以下罚款。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立案责任：发现有冒领、隐匿、毁弃、私自开拆、非法检查他人邮件的违法行为后，应当及时受理并进行登记，符合立案条件的予以立案。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w:t>
            </w:r>
            <w:r w:rsidRPr="00E54FB7">
              <w:rPr>
                <w:sz w:val="22"/>
              </w:rPr>
              <w:lastRenderedPageBreak/>
              <w:t>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6496F">
            <w:pPr>
              <w:pStyle w:val="a3"/>
              <w:spacing w:beforeAutospacing="0" w:afterAutospacing="0"/>
              <w:jc w:val="center"/>
              <w:rPr>
                <w:sz w:val="22"/>
              </w:rPr>
            </w:pPr>
            <w:r w:rsidRPr="00E54FB7">
              <w:rPr>
                <w:rFonts w:hint="eastAsia"/>
                <w:sz w:val="22"/>
              </w:rPr>
              <w:t>198</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对盗窃的处罚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《中华人民共和国治安管理处罚法》第四十九条</w:t>
            </w:r>
            <w:r w:rsidRPr="00E54FB7">
              <w:rPr>
                <w:sz w:val="22"/>
              </w:rPr>
              <w:t>“</w:t>
            </w:r>
            <w:r w:rsidRPr="00E54FB7">
              <w:rPr>
                <w:sz w:val="22"/>
              </w:rPr>
              <w:t>盗窃、诈骗、哄抢、抢夺、敲诈勒索或者故意损毁公私财物的，处五日以上十日以下拘留，可以并处五百元以下罚款；情节较重的，处十日以上十五日以下拘留，可以并处一千元以下罚款。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立案责任：发现有人实施盗窃的违法行为后，应当及时受理并进行登记，符合立案条件的予以立案。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6496F">
            <w:pPr>
              <w:pStyle w:val="a3"/>
              <w:spacing w:beforeAutospacing="0" w:afterAutospacing="0"/>
              <w:jc w:val="center"/>
              <w:rPr>
                <w:sz w:val="22"/>
              </w:rPr>
            </w:pPr>
            <w:r w:rsidRPr="00E54FB7">
              <w:rPr>
                <w:rFonts w:hint="eastAsia"/>
                <w:sz w:val="22"/>
              </w:rPr>
              <w:t>199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对诈骗的处罚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《中华人民共和国治安管理处罚法》第四十九条</w:t>
            </w:r>
            <w:r w:rsidRPr="00E54FB7">
              <w:rPr>
                <w:sz w:val="22"/>
              </w:rPr>
              <w:t>“</w:t>
            </w:r>
            <w:r w:rsidRPr="00E54FB7">
              <w:rPr>
                <w:sz w:val="22"/>
              </w:rPr>
              <w:t>盗窃、诈骗、哄抢、抢夺、敲诈勒索或者故意损毁公私财物的，处五日以上十日以下拘留，可以并处五百元以下罚款；情节较重的，处十日以上十五日以下拘留，可以并处一千元以下罚款。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立案责任：发现有人实施诈骗的违法行为后，应当及时受理并进行登记，符合立案条件的予以立案。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6496F">
            <w:pPr>
              <w:pStyle w:val="a3"/>
              <w:spacing w:beforeAutospacing="0" w:afterAutospacing="0"/>
              <w:jc w:val="center"/>
              <w:rPr>
                <w:sz w:val="22"/>
              </w:rPr>
            </w:pPr>
            <w:r w:rsidRPr="00E54FB7">
              <w:rPr>
                <w:rFonts w:hint="eastAsia"/>
                <w:sz w:val="22"/>
              </w:rPr>
              <w:t>200</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对哄抢的处罚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《中华人民共和国治安管理处罚法》第四十九条</w:t>
            </w:r>
            <w:r w:rsidRPr="00E54FB7">
              <w:rPr>
                <w:sz w:val="22"/>
              </w:rPr>
              <w:t>“</w:t>
            </w:r>
            <w:r w:rsidRPr="00E54FB7">
              <w:rPr>
                <w:sz w:val="22"/>
              </w:rPr>
              <w:t>盗窃、诈骗、哄抢、抢夺、敲诈勒索或者故意损毁公私财物的，处五日以上十日以下拘留，可以并处五百元以下罚款；情节较重的，处十日以上十五日以下拘留，可以并处一千元以下罚款。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立案责任：发现有人实施哄抢的违法行为后，应当及时受理并进行登记，符合立案条件的予以立案。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6496F">
            <w:pPr>
              <w:pStyle w:val="a3"/>
              <w:spacing w:beforeAutospacing="0" w:afterAutospacing="0"/>
              <w:jc w:val="center"/>
              <w:rPr>
                <w:sz w:val="22"/>
              </w:rPr>
            </w:pPr>
            <w:r w:rsidRPr="00E54FB7">
              <w:rPr>
                <w:rFonts w:hint="eastAsia"/>
                <w:sz w:val="22"/>
              </w:rPr>
              <w:t>201</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对抢夺的处罚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《中华人民共和国治安管理处罚法》第四十九条</w:t>
            </w:r>
            <w:r w:rsidRPr="00E54FB7">
              <w:rPr>
                <w:sz w:val="22"/>
              </w:rPr>
              <w:t>“</w:t>
            </w:r>
            <w:r w:rsidRPr="00E54FB7">
              <w:rPr>
                <w:sz w:val="22"/>
              </w:rPr>
              <w:t>盗窃、诈骗、哄抢、抢夺、敲诈勒索或者故意损毁公私财物的，处五日以上十日以下拘留，可以并处五百元以下罚款；情节较重的，处十日以上十五日以下拘留，可以并处一千元以下罚款。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立案责任：发现有人实施抢夺的违法行为后，应当及时受理并进行登记，符合立案条件的予以立案。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20</w:t>
            </w:r>
            <w:r w:rsidR="0056496F" w:rsidRPr="00E54FB7">
              <w:rPr>
                <w:rFonts w:hint="eastAsia"/>
                <w:sz w:val="22"/>
              </w:rPr>
              <w:t>2</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对敲诈勒索的处罚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《中华人民共和国治安管理处罚法》第四十九条</w:t>
            </w:r>
            <w:r w:rsidRPr="00E54FB7">
              <w:rPr>
                <w:sz w:val="22"/>
              </w:rPr>
              <w:t>“</w:t>
            </w:r>
            <w:r w:rsidRPr="00E54FB7">
              <w:rPr>
                <w:sz w:val="22"/>
              </w:rPr>
              <w:t>盗窃、诈骗、哄抢、抢夺、敲诈勒索或者故意损毁公私财物的，处五日以上十日以下拘留，可以并处五百元以下罚款；情节较重的，处十日以上十五日以下拘留，可以并处一千元以下罚款。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立案责任：发现有人实施敲诈勒索的违法行为后，应当及时受理并进行登记，符合立案条件的予以立案。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lastRenderedPageBreak/>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20</w:t>
            </w:r>
            <w:r w:rsidR="0056496F" w:rsidRPr="00E54FB7">
              <w:rPr>
                <w:rFonts w:hint="eastAsia"/>
                <w:sz w:val="22"/>
              </w:rPr>
              <w:t>3</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对故意损毁财物的处罚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《中华人民共和国治安管理处罚法》第四十九条</w:t>
            </w:r>
            <w:r w:rsidRPr="00E54FB7">
              <w:rPr>
                <w:sz w:val="22"/>
              </w:rPr>
              <w:t>“</w:t>
            </w:r>
            <w:r w:rsidRPr="00E54FB7">
              <w:rPr>
                <w:sz w:val="22"/>
              </w:rPr>
              <w:t>盗窃、诈骗、哄抢、抢夺、敲诈勒索或者故意损毁公私财物的，处五日以上十日以下拘留，可以并处五百元以下罚款；情节较重的，处十日以上十五日以下拘留，可以并处一千元以下罚款。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立案责任：发现有人故意损毁公私财物的违法行为后，应当及时受理并进行登记，符合立案条件的予以立案。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20</w:t>
            </w:r>
            <w:r w:rsidR="0056496F" w:rsidRPr="00E54FB7">
              <w:rPr>
                <w:rFonts w:hint="eastAsia"/>
                <w:sz w:val="22"/>
              </w:rPr>
              <w:t>4</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对拒不执行紧急状态下的决定、命令的处罚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《中华人民共和国治安管理处罚法》第五十条</w:t>
            </w:r>
            <w:r w:rsidRPr="00E54FB7">
              <w:rPr>
                <w:sz w:val="22"/>
              </w:rPr>
              <w:t>“</w:t>
            </w:r>
            <w:r w:rsidRPr="00E54FB7">
              <w:rPr>
                <w:sz w:val="22"/>
              </w:rPr>
              <w:t>有下列行为之一的，处警告或者二百元以下罚款；情节严重的，处五日以上十日以下拘留，可以并处五百元以下罚款：</w:t>
            </w:r>
            <w:r w:rsidRPr="00E54FB7">
              <w:rPr>
                <w:sz w:val="22"/>
              </w:rPr>
              <w:t>(</w:t>
            </w:r>
            <w:r w:rsidRPr="00E54FB7">
              <w:rPr>
                <w:sz w:val="22"/>
              </w:rPr>
              <w:t>一</w:t>
            </w:r>
            <w:r w:rsidRPr="00E54FB7">
              <w:rPr>
                <w:sz w:val="22"/>
              </w:rPr>
              <w:t>)</w:t>
            </w:r>
            <w:r w:rsidRPr="00E54FB7">
              <w:rPr>
                <w:sz w:val="22"/>
              </w:rPr>
              <w:t>拒不执行人民政府在紧急状态情况下依法发布的决定、命令的；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立案责任：发现有人拒不执行紧急状态下人民政府的决定、命令的违法行为后，应当及时受理并进行登记，符合立案条件的予以立案。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20</w:t>
            </w:r>
            <w:r w:rsidRPr="00E54FB7">
              <w:rPr>
                <w:rFonts w:hint="eastAsia"/>
                <w:sz w:val="22"/>
              </w:rPr>
              <w:t>5</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对阻碍执行职务的处罚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《中华人民共和国治安管理处罚法》第五十条</w:t>
            </w:r>
            <w:r w:rsidRPr="00E54FB7">
              <w:rPr>
                <w:sz w:val="22"/>
              </w:rPr>
              <w:t>“</w:t>
            </w:r>
            <w:r w:rsidRPr="00E54FB7">
              <w:rPr>
                <w:sz w:val="22"/>
              </w:rPr>
              <w:t>有下列行为之一的，处警告或者二百元以下罚款；情节严重的，处五日以上十日以下拘留，可以并处五百元以下罚款：</w:t>
            </w:r>
            <w:r w:rsidRPr="00E54FB7">
              <w:rPr>
                <w:sz w:val="22"/>
              </w:rPr>
              <w:t xml:space="preserve"> ……(</w:t>
            </w:r>
            <w:r w:rsidRPr="00E54FB7">
              <w:rPr>
                <w:sz w:val="22"/>
              </w:rPr>
              <w:t>二</w:t>
            </w:r>
            <w:r w:rsidRPr="00E54FB7">
              <w:rPr>
                <w:sz w:val="22"/>
              </w:rPr>
              <w:t>)</w:t>
            </w:r>
            <w:r w:rsidRPr="00E54FB7">
              <w:rPr>
                <w:sz w:val="22"/>
              </w:rPr>
              <w:t>阻碍国家机关工作人员依法执行职务的；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立案责任：发现有人阻碍国家机关工作人员依法执行职务的违法行为后，应当及时受理并进行登记，符合立案条件的予以立案。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06</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对阻碍特种车辆通行的处罚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《中华人民共和国治安管理处罚法》第五十条</w:t>
            </w:r>
            <w:r w:rsidRPr="00E54FB7">
              <w:rPr>
                <w:sz w:val="22"/>
              </w:rPr>
              <w:t>“</w:t>
            </w:r>
            <w:r w:rsidRPr="00E54FB7">
              <w:rPr>
                <w:sz w:val="22"/>
              </w:rPr>
              <w:t>有下列行为之一的，处警告或者二百元以下罚款；情节严重的，处五日以上十日以下拘留，可以并处五百元以下罚款：</w:t>
            </w:r>
            <w:r w:rsidRPr="00E54FB7">
              <w:rPr>
                <w:sz w:val="22"/>
              </w:rPr>
              <w:t xml:space="preserve"> ……(</w:t>
            </w:r>
            <w:r w:rsidRPr="00E54FB7">
              <w:rPr>
                <w:sz w:val="22"/>
              </w:rPr>
              <w:t>三</w:t>
            </w:r>
            <w:r w:rsidRPr="00E54FB7">
              <w:rPr>
                <w:sz w:val="22"/>
              </w:rPr>
              <w:t>)</w:t>
            </w:r>
            <w:r w:rsidRPr="00E54FB7">
              <w:rPr>
                <w:sz w:val="22"/>
              </w:rPr>
              <w:t>阻碍执行紧急任务的消防车、救护车、工程抢险车、警车等车辆通行的；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立案责任：发现有人阻碍执行紧急任务的特种车辆通行的违法行为后，应当及时受理并进行登记，符合立案条件的予以立案。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07</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对冲闯警戒带、警戒区的处罚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《中华人民共和国治安管理处罚法》第五十条</w:t>
            </w:r>
            <w:r w:rsidRPr="00E54FB7">
              <w:rPr>
                <w:sz w:val="22"/>
              </w:rPr>
              <w:t>“</w:t>
            </w:r>
            <w:r w:rsidRPr="00E54FB7">
              <w:rPr>
                <w:sz w:val="22"/>
              </w:rPr>
              <w:t>有下列行为之一的，处警告或者二百元以下罚款；情节严重的，处五日以上十日以下拘留，可以并处五百元以下罚款：</w:t>
            </w:r>
            <w:r w:rsidRPr="00E54FB7">
              <w:rPr>
                <w:sz w:val="22"/>
              </w:rPr>
              <w:t xml:space="preserve"> ……(</w:t>
            </w:r>
            <w:r w:rsidRPr="00E54FB7">
              <w:rPr>
                <w:sz w:val="22"/>
              </w:rPr>
              <w:t>四</w:t>
            </w:r>
            <w:r w:rsidRPr="00E54FB7">
              <w:rPr>
                <w:sz w:val="22"/>
              </w:rPr>
              <w:t>)</w:t>
            </w:r>
            <w:r w:rsidRPr="00E54FB7">
              <w:rPr>
                <w:sz w:val="22"/>
              </w:rPr>
              <w:t>强行冲闯公安机关设置的警戒带、警戒区的。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立案责任：发现有人强行冲闯公安机关设置的警戒带、警戒区的违法行为后，应当及时受理并进行登记，符合立案条件的予以立案。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lastRenderedPageBreak/>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08</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对招摇撞骗的处罚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《中华人民共和国治安管理处罚法》第五十一条</w:t>
            </w:r>
            <w:r w:rsidRPr="00E54FB7">
              <w:rPr>
                <w:sz w:val="22"/>
              </w:rPr>
              <w:t>“</w:t>
            </w:r>
            <w:r w:rsidRPr="00E54FB7">
              <w:rPr>
                <w:sz w:val="22"/>
              </w:rPr>
              <w:t>冒充国家机关工作人员或者以其他虚假身份招摇撞骗的，处五日以上十日以下拘留，可以并处五百元以下罚款；情节较轻的，处五日以下拘留或者五百元以下罚款。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立案责任：发现有招摇撞骗的违法行为后，应当及时受理并进行登记，符合立案条件的予以立案。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09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对伪造、变造、买卖公文、证件、证明文件、印章的处罚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《中华人民共和国治安管理处罚法》第五十二条</w:t>
            </w:r>
            <w:r w:rsidRPr="00E54FB7">
              <w:rPr>
                <w:sz w:val="22"/>
              </w:rPr>
              <w:t>“</w:t>
            </w:r>
            <w:r w:rsidRPr="00E54FB7">
              <w:rPr>
                <w:sz w:val="22"/>
              </w:rPr>
              <w:t>有下列行为之一的，处十日以上十五日以下拘留，可以并处一千元以下罚款；情节较轻的，处五日以上十日以下拘留，可以并处五百元以下罚款：（一）伪造、变造或者买卖国家机关、人民团体、企业、事业单位或者其他组织的公文、证件、证明文件、印章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立案责任：发现有伪造、变造、买卖公文、证件、证明文件、印章的违法行为后，应当及时受理并进行登记，符合立案条件的予以立案。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10</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对买卖、使用伪造、变造的公文、证件、证明文件的处罚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《中华人民共和国治安管理处罚法》第五十二条</w:t>
            </w:r>
            <w:r w:rsidRPr="00E54FB7">
              <w:rPr>
                <w:sz w:val="22"/>
              </w:rPr>
              <w:t>“</w:t>
            </w:r>
            <w:r w:rsidRPr="00E54FB7">
              <w:rPr>
                <w:sz w:val="22"/>
              </w:rPr>
              <w:t>有下列行为之一的，处十日以上十五日以下拘留，可以并处一千元以下罚款；情节较轻的，处五日以上十日以下拘留，可以并处五百元以下罚款：</w:t>
            </w:r>
            <w:r w:rsidRPr="00E54FB7">
              <w:rPr>
                <w:sz w:val="22"/>
              </w:rPr>
              <w:t xml:space="preserve"> ……</w:t>
            </w:r>
            <w:r w:rsidRPr="00E54FB7">
              <w:rPr>
                <w:sz w:val="22"/>
              </w:rPr>
              <w:t>（二）买卖或者使用伪造、变造的国家机关、人民团体、企业、事业单位或者其他组织的公文、证件、证明文件的；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立案责任：发现有买卖、使用伪造、变造的公文、证件、证明文件的违法行为后，应当及时受理并进行登记，符合立案条件的予以立案。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11</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w:t>
            </w:r>
            <w:r w:rsidRPr="00E54FB7">
              <w:rPr>
                <w:sz w:val="22"/>
              </w:rPr>
              <w:lastRenderedPageBreak/>
              <w:t>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对伪造、变造、倒卖有价票证、凭证的处罚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《中华人民共和国治安管理处罚法》第五十二条</w:t>
            </w:r>
            <w:r w:rsidRPr="00E54FB7">
              <w:rPr>
                <w:sz w:val="22"/>
              </w:rPr>
              <w:t>“</w:t>
            </w:r>
            <w:r w:rsidRPr="00E54FB7">
              <w:rPr>
                <w:sz w:val="22"/>
              </w:rPr>
              <w:t>有下列行为之一的，处十日以上十五日以下拘留，可以并处一千元以下罚款；情节较轻的，处五日以上十日以下拘留，可以并处五百元以下罚款：</w:t>
            </w:r>
            <w:r w:rsidRPr="00E54FB7">
              <w:rPr>
                <w:sz w:val="22"/>
              </w:rPr>
              <w:t xml:space="preserve"> ……(</w:t>
            </w:r>
            <w:r w:rsidRPr="00E54FB7">
              <w:rPr>
                <w:sz w:val="22"/>
              </w:rPr>
              <w:t>三</w:t>
            </w:r>
            <w:r w:rsidRPr="00E54FB7">
              <w:rPr>
                <w:sz w:val="22"/>
              </w:rPr>
              <w:t>)</w:t>
            </w:r>
            <w:r w:rsidRPr="00E54FB7">
              <w:rPr>
                <w:sz w:val="22"/>
              </w:rPr>
              <w:t>伪造、变造、倒卖车票、船票、航空客票、文艺演出票、体育比赛入场券或者其他有价票证、凭证的；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立案责任：发现有伪造、变造、倒卖有价票证、凭证的违法行为后，应当及时受理并进行登记，符合立案条件的予以立案。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21</w:t>
            </w:r>
            <w:r w:rsidRPr="00E54FB7">
              <w:rPr>
                <w:rFonts w:hint="eastAsia"/>
                <w:sz w:val="22"/>
              </w:rPr>
              <w:t>2</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对伪造、变造船舶户牌的处罚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《中华人民共和国治安管理处罚法》第五十二条</w:t>
            </w:r>
            <w:r w:rsidRPr="00E54FB7">
              <w:rPr>
                <w:sz w:val="22"/>
              </w:rPr>
              <w:t>“</w:t>
            </w:r>
            <w:r w:rsidRPr="00E54FB7">
              <w:rPr>
                <w:sz w:val="22"/>
              </w:rPr>
              <w:t>有下列行为之一的，处十日以上十五日以下拘留，可以并处一千元以下罚款；情节较轻的，处五日以上十日以下拘留，可以并处五百元以下罚款：</w:t>
            </w:r>
            <w:r w:rsidRPr="00E54FB7">
              <w:rPr>
                <w:sz w:val="22"/>
              </w:rPr>
              <w:t xml:space="preserve"> ……(</w:t>
            </w:r>
            <w:r w:rsidRPr="00E54FB7">
              <w:rPr>
                <w:sz w:val="22"/>
              </w:rPr>
              <w:t>四</w:t>
            </w:r>
            <w:r w:rsidRPr="00E54FB7">
              <w:rPr>
                <w:sz w:val="22"/>
              </w:rPr>
              <w:t>)</w:t>
            </w:r>
            <w:r w:rsidRPr="00E54FB7">
              <w:rPr>
                <w:sz w:val="22"/>
              </w:rPr>
              <w:t>伪造、变造船舶户牌，买卖或者使用伪造、变造的船舶户牌，或者涂改船舶发动机号码的。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立案责任：发现有伪造、变造船舶户牌的违法行为后，应当及时受理并进行登记，符合立案条件的予以立案。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21</w:t>
            </w:r>
            <w:r w:rsidRPr="00E54FB7">
              <w:rPr>
                <w:rFonts w:hint="eastAsia"/>
                <w:sz w:val="22"/>
              </w:rPr>
              <w:t>3</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对买卖、使用伪造、变造的船舶户牌的处罚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《中华人民共和国治安管理处罚法》第五十二条</w:t>
            </w:r>
            <w:r w:rsidRPr="00E54FB7">
              <w:rPr>
                <w:sz w:val="22"/>
              </w:rPr>
              <w:t>“</w:t>
            </w:r>
            <w:r w:rsidRPr="00E54FB7">
              <w:rPr>
                <w:sz w:val="22"/>
              </w:rPr>
              <w:t>有下列行为之一的，处十日以上十五日以下拘留，可以并处一千元以下罚款；情节较轻的，处五日以上十日以下拘留，可以并处五百元以下罚款：</w:t>
            </w:r>
            <w:r w:rsidRPr="00E54FB7">
              <w:rPr>
                <w:sz w:val="22"/>
              </w:rPr>
              <w:t xml:space="preserve"> ……(</w:t>
            </w:r>
            <w:r w:rsidRPr="00E54FB7">
              <w:rPr>
                <w:sz w:val="22"/>
              </w:rPr>
              <w:t>四</w:t>
            </w:r>
            <w:r w:rsidRPr="00E54FB7">
              <w:rPr>
                <w:sz w:val="22"/>
              </w:rPr>
              <w:t>)</w:t>
            </w:r>
            <w:r w:rsidRPr="00E54FB7">
              <w:rPr>
                <w:sz w:val="22"/>
              </w:rPr>
              <w:t>伪造、变造船舶户牌，买卖或者使用伪造、变造的船舶户牌，或者涂改船舶发动机号码的。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立案责任：发现有买卖、使用伪造、变造的船舶户牌的违法行为后，应当及时受理并进行登记，符合立案条件的予以立案。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lastRenderedPageBreak/>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21</w:t>
            </w:r>
            <w:r w:rsidRPr="00E54FB7">
              <w:rPr>
                <w:rFonts w:hint="eastAsia"/>
                <w:sz w:val="22"/>
              </w:rPr>
              <w:t>4</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对涂改船舶发动机号码的处罚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《中华人民共和国治安管理处罚法》第五十二条</w:t>
            </w:r>
            <w:r w:rsidRPr="00E54FB7">
              <w:rPr>
                <w:sz w:val="22"/>
              </w:rPr>
              <w:t>“</w:t>
            </w:r>
            <w:r w:rsidRPr="00E54FB7">
              <w:rPr>
                <w:sz w:val="22"/>
              </w:rPr>
              <w:t>有下列行为之一的，处十日以上十五日以下拘留，可以并处一千元以下罚款；情节较轻的，处五日以上十日以下拘留，可以并处五百元以下罚款：</w:t>
            </w:r>
            <w:r w:rsidRPr="00E54FB7">
              <w:rPr>
                <w:sz w:val="22"/>
              </w:rPr>
              <w:t xml:space="preserve"> ……(</w:t>
            </w:r>
            <w:r w:rsidRPr="00E54FB7">
              <w:rPr>
                <w:sz w:val="22"/>
              </w:rPr>
              <w:t>四</w:t>
            </w:r>
            <w:r w:rsidRPr="00E54FB7">
              <w:rPr>
                <w:sz w:val="22"/>
              </w:rPr>
              <w:t>)</w:t>
            </w:r>
            <w:r w:rsidRPr="00E54FB7">
              <w:rPr>
                <w:sz w:val="22"/>
              </w:rPr>
              <w:t>伪造、变造船舶户牌，买卖或者使用伪造、变造的船舶户牌，或者涂改船舶发动机号码的。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立案责任：发现有涂改船舶发动机号码的违法行为后，应当及时受理并进行登记，符合立案条件的予以立案。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lastRenderedPageBreak/>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21</w:t>
            </w:r>
            <w:r w:rsidRPr="00E54FB7">
              <w:rPr>
                <w:rFonts w:hint="eastAsia"/>
                <w:sz w:val="22"/>
              </w:rPr>
              <w:t>5</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对驾船擅自进入、停靠国家管制的水域、岛屿的</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五十三条船舶擅自进入、停靠国家禁止、限制进入的水域或者岛屿的，对船舶负责人及有关责任人员处五百元以上一千元以下罚款；情节严重的，处五日以下拘留，并处五百元以上一千元以下罚款。</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公安机关对报案、控告、举报、群众扭送的对驾船擅自进入、停靠国家管制的水域、岛屿的案件，或者对驾船擅自进入、停靠国家管制的水域、岛屿的违法嫌疑人投案，以及其他行政主管部门、司法机关移送的对驾船擅自进入、停靠国家管制的水域、岛屿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lastRenderedPageBreak/>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16</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对非法以社团名义活动的处罚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《中华人民共和国治安管理处罚法》第五十四条</w:t>
            </w:r>
            <w:r w:rsidRPr="00E54FB7">
              <w:rPr>
                <w:sz w:val="22"/>
              </w:rPr>
              <w:t>“</w:t>
            </w:r>
            <w:r w:rsidRPr="00E54FB7">
              <w:rPr>
                <w:sz w:val="22"/>
              </w:rPr>
              <w:t>有下列行为之一的，处十日以上十五日以下拘留，并处五百元以上一千元以下罚款；情节较轻的，处五日以下拘留或者五百元以下罚款：</w:t>
            </w:r>
            <w:r w:rsidRPr="00E54FB7">
              <w:rPr>
                <w:sz w:val="22"/>
              </w:rPr>
              <w:t>(</w:t>
            </w:r>
            <w:r w:rsidRPr="00E54FB7">
              <w:rPr>
                <w:sz w:val="22"/>
              </w:rPr>
              <w:t>一</w:t>
            </w:r>
            <w:r w:rsidRPr="00E54FB7">
              <w:rPr>
                <w:sz w:val="22"/>
              </w:rPr>
              <w:t>)</w:t>
            </w:r>
            <w:r w:rsidRPr="00E54FB7">
              <w:rPr>
                <w:sz w:val="22"/>
              </w:rPr>
              <w:t>违反国家规定，未经注册登记，以社会团体名义进行活动，被取缔后，仍进行活动的；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立案责任：发现有非法以社团名义活动的违法行为后，应当及时受理并进行登记，符合立案条件的予以立案。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lastRenderedPageBreak/>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bl>
    <w:p w:rsidR="00B17DBB" w:rsidRPr="00E54FB7" w:rsidRDefault="00B17DBB" w:rsidP="00305173">
      <w:pPr>
        <w:pStyle w:val="a3"/>
        <w:spacing w:beforeAutospacing="0" w:afterAutospacing="0"/>
        <w:ind w:firstLine="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17</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对以被撤销登记的社团名义活动的处罚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《中华人民共和国治安管理处罚法》第五十四条</w:t>
            </w:r>
            <w:r w:rsidRPr="00E54FB7">
              <w:rPr>
                <w:sz w:val="22"/>
              </w:rPr>
              <w:t>“</w:t>
            </w:r>
            <w:r w:rsidRPr="00E54FB7">
              <w:rPr>
                <w:sz w:val="22"/>
              </w:rPr>
              <w:t>有下列行为之一的，处十日以上十五日以下拘留，并处五百元以上一千元以下罚款；情节较轻的，处五日以下拘留或者五百元以下罚款：</w:t>
            </w:r>
            <w:r w:rsidRPr="00E54FB7">
              <w:rPr>
                <w:sz w:val="22"/>
              </w:rPr>
              <w:t>……(</w:t>
            </w:r>
            <w:r w:rsidRPr="00E54FB7">
              <w:rPr>
                <w:sz w:val="22"/>
              </w:rPr>
              <w:t>二</w:t>
            </w:r>
            <w:r w:rsidRPr="00E54FB7">
              <w:rPr>
                <w:sz w:val="22"/>
              </w:rPr>
              <w:t>)</w:t>
            </w:r>
            <w:r w:rsidRPr="00E54FB7">
              <w:rPr>
                <w:sz w:val="22"/>
              </w:rPr>
              <w:t>被依法撤销登记的社会团体，仍以社会团体名义进行活动的；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立案责任：发现有以被撤销登记的社团名义活动的违法行为后，应当及时受理并进行登记，符合立案条件的予以立案。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18</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对未获公安许可擅自经营的处罚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《中华人民共和国治安管理处罚法》第五十四条</w:t>
            </w:r>
            <w:r w:rsidRPr="00E54FB7">
              <w:rPr>
                <w:sz w:val="22"/>
              </w:rPr>
              <w:t>“</w:t>
            </w:r>
            <w:r w:rsidRPr="00E54FB7">
              <w:rPr>
                <w:sz w:val="22"/>
              </w:rPr>
              <w:t>有下列行为之一的，处十日以上十五日以下拘留，并处五百元以上一千元以下罚款；情节较轻的，处五日以下拘留或者五百元以下罚款：</w:t>
            </w:r>
            <w:r w:rsidRPr="00E54FB7">
              <w:rPr>
                <w:sz w:val="22"/>
              </w:rPr>
              <w:t>……(</w:t>
            </w:r>
            <w:r w:rsidRPr="00E54FB7">
              <w:rPr>
                <w:sz w:val="22"/>
              </w:rPr>
              <w:t>三</w:t>
            </w:r>
            <w:r w:rsidRPr="00E54FB7">
              <w:rPr>
                <w:sz w:val="22"/>
              </w:rPr>
              <w:t>)</w:t>
            </w:r>
            <w:r w:rsidRPr="00E54FB7">
              <w:rPr>
                <w:sz w:val="22"/>
              </w:rPr>
              <w:t>未经许可，擅自经营按照国家规定需要由公安机关许可的行业的。有前款第三项行为的，予以取缔。</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立案责任：发现有擅自经营未经许可行业的违法行为后，应当及时受理并进行登记，符合立案条件的予以立案。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对煽动、策划非法集会、游行、示威的处罚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《中华人民共和国治安管理处罚法》第五十五条</w:t>
            </w:r>
            <w:r w:rsidRPr="00E54FB7">
              <w:rPr>
                <w:sz w:val="22"/>
              </w:rPr>
              <w:t>“</w:t>
            </w:r>
            <w:r w:rsidRPr="00E54FB7">
              <w:rPr>
                <w:sz w:val="22"/>
              </w:rPr>
              <w:t>煽动、策划非法集会、游行、示威，不听劝阻的，处十日以上十五日以下拘留。</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立案责任：发现有煽动、策划非法集会、游行、示威的违法行为后，应当及时受理并进行登记，符合立案条件的予以立案。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20</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对不按规定登记住宿旅客信息的处罚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《中华人民共和国治安管理处罚法》第五十六条</w:t>
            </w:r>
            <w:r w:rsidRPr="00E54FB7">
              <w:rPr>
                <w:sz w:val="22"/>
              </w:rPr>
              <w:t>“</w:t>
            </w:r>
            <w:r w:rsidRPr="00E54FB7">
              <w:rPr>
                <w:sz w:val="22"/>
              </w:rPr>
              <w:t>旅馆业的工作人员对住宿的旅客不按规定登记姓名、身份证件种类和号码的，或者明知住宿的旅客将危险物质带入旅馆，不予制止的，处二百元以上五百元以下罚款。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立案责任：发现有不按规定登记住宿旅客信息的违法行为后，应当及时受理并进行登记，符合立案条件的予以立案。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22</w:t>
            </w:r>
            <w:r w:rsidRPr="00E54FB7">
              <w:rPr>
                <w:rFonts w:hint="eastAsia"/>
                <w:sz w:val="22"/>
              </w:rPr>
              <w:t>1</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对不制止住宿旅客带入危险物质的处罚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《中华人民共和国治安管理处罚法》第五十六条</w:t>
            </w:r>
            <w:r w:rsidRPr="00E54FB7">
              <w:rPr>
                <w:sz w:val="22"/>
              </w:rPr>
              <w:t>“</w:t>
            </w:r>
            <w:r w:rsidRPr="00E54FB7">
              <w:rPr>
                <w:sz w:val="22"/>
              </w:rPr>
              <w:t>旅馆业的工作人员对住宿的旅客不按规定登记姓名、身份证件种类和号码的，或者明知住宿的旅客将危险物质带入旅馆，不予制止的，处二百元以上五百元以下罚款。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立案责任：发现旅馆业的工作人员明知住宿的旅客将危险物质带入旅馆不予制止的，应当及时受理并进行登记，符合立案条件的予以立案。</w:t>
            </w:r>
          </w:p>
          <w:p w:rsidR="00B17DBB" w:rsidRPr="00E54FB7" w:rsidRDefault="00682902">
            <w:pPr>
              <w:pStyle w:val="a3"/>
              <w:spacing w:beforeAutospacing="0" w:afterAutospacing="0"/>
              <w:rPr>
                <w:sz w:val="22"/>
              </w:rPr>
            </w:pPr>
            <w:r w:rsidRPr="00E54FB7">
              <w:rPr>
                <w:sz w:val="22"/>
              </w:rPr>
              <w:lastRenderedPageBreak/>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22</w:t>
            </w:r>
            <w:r w:rsidRPr="00E54FB7">
              <w:rPr>
                <w:rFonts w:hint="eastAsia"/>
                <w:sz w:val="22"/>
              </w:rPr>
              <w:t>2</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对明知住宿旅客是犯罪嫌疑人不报的处罚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《中华人民共和国治安管理处罚法》第五十六条</w:t>
            </w:r>
            <w:r w:rsidRPr="00E54FB7">
              <w:rPr>
                <w:sz w:val="22"/>
              </w:rPr>
              <w:t>“……</w:t>
            </w:r>
            <w:r w:rsidRPr="00E54FB7">
              <w:rPr>
                <w:sz w:val="22"/>
              </w:rPr>
              <w:t>旅馆业的工作人员明知住宿的旅客是犯罪嫌疑人员或者被公安机关通缉的人员，不向公安机关报告的，处二百元以上五百元以下罚款；情节严重的，处五日以下拘留，可以并处五百元以下罚款。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立案责任：发现旅馆业的工作人员明知住宿旅客是犯罪嫌疑人不报的，应当及时受理并进行登记，符合立案条件的予以立案。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lastRenderedPageBreak/>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22</w:t>
            </w:r>
            <w:r w:rsidRPr="00E54FB7">
              <w:rPr>
                <w:rFonts w:hint="eastAsia"/>
                <w:sz w:val="22"/>
              </w:rPr>
              <w:t>3</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对将房屋出租给无身份证件人居住的处罚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《中华人民共和国治安管理处罚法》第五十七条</w:t>
            </w:r>
            <w:r w:rsidRPr="00E54FB7">
              <w:rPr>
                <w:sz w:val="22"/>
              </w:rPr>
              <w:t>“</w:t>
            </w:r>
            <w:r w:rsidRPr="00E54FB7">
              <w:rPr>
                <w:sz w:val="22"/>
              </w:rPr>
              <w:t>房屋出租人将房屋出租给无身份证件的人居住的，或者不按规定登记承租人姓名、身份证件种类和号码的，处二百元以上五百元以下罚款。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立案责任：发现有将房屋出租给无身份证件人居住的违法行为后，应当及时受理并进行登记，符合立案条件的予以立案。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22</w:t>
            </w:r>
            <w:r w:rsidRPr="00E54FB7">
              <w:rPr>
                <w:rFonts w:hint="eastAsia"/>
                <w:sz w:val="22"/>
              </w:rPr>
              <w:t>4</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对不按规定登记承租人信息的处罚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《中华人民共和国治安管理处罚法》第五十七条</w:t>
            </w:r>
            <w:r w:rsidRPr="00E54FB7">
              <w:rPr>
                <w:sz w:val="22"/>
              </w:rPr>
              <w:t>“</w:t>
            </w:r>
            <w:r w:rsidRPr="00E54FB7">
              <w:rPr>
                <w:sz w:val="22"/>
              </w:rPr>
              <w:t>房屋出租人将房屋出租给无身份证件的人居住的，或者不按规定登记承租人姓名、身份证件种类和号码的，处二百元以上五百元以下罚款。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立案责任：发现有不按规定登记承租人信息的违法行为后，应当及时受理并进行登记，符合立案条件的予以立案。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22</w:t>
            </w:r>
            <w:r w:rsidRPr="00E54FB7">
              <w:rPr>
                <w:rFonts w:hint="eastAsia"/>
                <w:sz w:val="22"/>
              </w:rPr>
              <w:t>5</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w:t>
            </w:r>
            <w:r w:rsidRPr="00E54FB7">
              <w:rPr>
                <w:sz w:val="22"/>
              </w:rPr>
              <w:lastRenderedPageBreak/>
              <w:t>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对明知承租人利用出租屋犯罪不报告的处罚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《中华人民共和国治安管理处罚法》第五十七条</w:t>
            </w:r>
            <w:r w:rsidRPr="00E54FB7">
              <w:rPr>
                <w:sz w:val="22"/>
              </w:rPr>
              <w:t>“……</w:t>
            </w:r>
            <w:r w:rsidRPr="00E54FB7">
              <w:rPr>
                <w:sz w:val="22"/>
              </w:rPr>
              <w:t>房屋出租人明知承租人利用出租房屋进行犯罪活动，不向公安机关报告的，处二百元以上五百元以下罚款；情节严重的，处五日以下拘留，可以并处五百元以下罚款。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立案责任：发现有明知承租人利用出租屋进行犯罪活动不向公安机关报告的违法行为后，应当及时受理并进行登记，符合立案条件的予以立案。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26</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对制造噪声干扰正常生活的处罚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《中华人民共和国治安管理处罚法》第五十八条</w:t>
            </w:r>
            <w:r w:rsidRPr="00E54FB7">
              <w:rPr>
                <w:sz w:val="22"/>
              </w:rPr>
              <w:t>“</w:t>
            </w:r>
            <w:r w:rsidRPr="00E54FB7">
              <w:rPr>
                <w:sz w:val="22"/>
              </w:rPr>
              <w:t>违反关于社会生活噪声污染防治的法律规定，制造噪声干扰他人正常生活的，处警告；警告后不改正的，处二百元以上五百元以下罚款。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立案责任：发现有制造噪声干扰他人正常生活的违法行为后，应当及时受理并进行登记，符合立案条件的予以立案。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27</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对违法承接典当物品的处罚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《中华人民共和国治安管理处罚法》第五十九条</w:t>
            </w:r>
            <w:r w:rsidRPr="00E54FB7">
              <w:rPr>
                <w:sz w:val="22"/>
              </w:rPr>
              <w:t>“</w:t>
            </w:r>
            <w:r w:rsidRPr="00E54FB7">
              <w:rPr>
                <w:sz w:val="22"/>
              </w:rPr>
              <w:t>有下列行为之一的，处五百元以上一千元以下罚款；情节严重的，处五日以上十日以下拘留，并处五百元以上一千元以下罚款：</w:t>
            </w:r>
            <w:r w:rsidRPr="00E54FB7">
              <w:rPr>
                <w:sz w:val="22"/>
              </w:rPr>
              <w:t>(</w:t>
            </w:r>
            <w:r w:rsidRPr="00E54FB7">
              <w:rPr>
                <w:sz w:val="22"/>
              </w:rPr>
              <w:t>一</w:t>
            </w:r>
            <w:r w:rsidRPr="00E54FB7">
              <w:rPr>
                <w:sz w:val="22"/>
              </w:rPr>
              <w:t>)</w:t>
            </w:r>
            <w:r w:rsidRPr="00E54FB7">
              <w:rPr>
                <w:sz w:val="22"/>
              </w:rPr>
              <w:t>典当业工作人员承接典当的物品，不查验有关证明、不履行登记手续，或者明知是违法犯罪嫌疑人、赃物，不向公安机关报告的；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立案责任：发现典当行工作人员有违法承接典当物品的违法行为后，应当及时受理并进行登记，符合立案条件的予以立案。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w:t>
            </w:r>
            <w:r w:rsidRPr="00E54FB7">
              <w:rPr>
                <w:sz w:val="22"/>
              </w:rPr>
              <w:lastRenderedPageBreak/>
              <w:t>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28</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对典当发现违法犯罪嫌疑人、赃物不报的处罚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《中华人民共和国治安管理处罚法》第五十九条</w:t>
            </w:r>
            <w:r w:rsidRPr="00E54FB7">
              <w:rPr>
                <w:sz w:val="22"/>
              </w:rPr>
              <w:t>“</w:t>
            </w:r>
            <w:r w:rsidRPr="00E54FB7">
              <w:rPr>
                <w:sz w:val="22"/>
              </w:rPr>
              <w:t>有下列行为之一的，处五百元以上一千元以下罚款；情节严重的，处五日以上十日以下拘留，并处五百元以上一千元以下罚款：</w:t>
            </w:r>
            <w:r w:rsidRPr="00E54FB7">
              <w:rPr>
                <w:sz w:val="22"/>
              </w:rPr>
              <w:t>(</w:t>
            </w:r>
            <w:r w:rsidRPr="00E54FB7">
              <w:rPr>
                <w:sz w:val="22"/>
              </w:rPr>
              <w:t>一</w:t>
            </w:r>
            <w:r w:rsidRPr="00E54FB7">
              <w:rPr>
                <w:sz w:val="22"/>
              </w:rPr>
              <w:t>)</w:t>
            </w:r>
            <w:r w:rsidRPr="00E54FB7">
              <w:rPr>
                <w:sz w:val="22"/>
              </w:rPr>
              <w:t>典当业工作人员承接典当的物品，不查验有关证明、不履行登记手续，或者明知是违法犯罪嫌疑人、赃物，不向公安机关报告的；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立案责任：发现典当业工作人员有明知是违法犯罪嫌疑人、赃物不向公安机关报告的违法行为后，应当及时受理并进行登记，符合立案条件的予以立案。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lastRenderedPageBreak/>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29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对违法收购废旧专用器材的处罚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《中华人民共和国治安管理处罚法》第五十九条</w:t>
            </w:r>
            <w:r w:rsidRPr="00E54FB7">
              <w:rPr>
                <w:sz w:val="22"/>
              </w:rPr>
              <w:t>“</w:t>
            </w:r>
            <w:r w:rsidRPr="00E54FB7">
              <w:rPr>
                <w:sz w:val="22"/>
              </w:rPr>
              <w:t>有下列行为之一的，处五百元以上一千元以下罚款；情节严重的，处五日以上十日以下拘留，并处五百元以上一千元以下罚款：</w:t>
            </w:r>
            <w:r w:rsidRPr="00E54FB7">
              <w:rPr>
                <w:sz w:val="22"/>
              </w:rPr>
              <w:t>……(</w:t>
            </w:r>
            <w:r w:rsidRPr="00E54FB7">
              <w:rPr>
                <w:sz w:val="22"/>
              </w:rPr>
              <w:t>二</w:t>
            </w:r>
            <w:r w:rsidRPr="00E54FB7">
              <w:rPr>
                <w:sz w:val="22"/>
              </w:rPr>
              <w:t>)</w:t>
            </w:r>
            <w:r w:rsidRPr="00E54FB7">
              <w:rPr>
                <w:sz w:val="22"/>
              </w:rPr>
              <w:t>违反国家规定，收购铁路、油田、供电、电信、矿山、水利、测量和城市公用设施等废旧专用器材的；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立案责任：发现有违法收购废旧专用器材的违法行为后，应当及时受理并进行登记，符合立案条件的予以立案。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30</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对收购赃物、有赃物嫌疑的物品的处罚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《中华人民共和国治安管理处罚法》第五十九条</w:t>
            </w:r>
            <w:r w:rsidRPr="00E54FB7">
              <w:rPr>
                <w:sz w:val="22"/>
              </w:rPr>
              <w:t>“</w:t>
            </w:r>
            <w:r w:rsidRPr="00E54FB7">
              <w:rPr>
                <w:sz w:val="22"/>
              </w:rPr>
              <w:t>有下列行为之一的，处五百元以上一千元以下罚款；情节严重的，处五日以上十日以下拘留，并处五百元以上一千元以下罚款：</w:t>
            </w:r>
            <w:r w:rsidRPr="00E54FB7">
              <w:rPr>
                <w:sz w:val="22"/>
              </w:rPr>
              <w:t>……(</w:t>
            </w:r>
            <w:r w:rsidRPr="00E54FB7">
              <w:rPr>
                <w:sz w:val="22"/>
              </w:rPr>
              <w:t>三</w:t>
            </w:r>
            <w:r w:rsidRPr="00E54FB7">
              <w:rPr>
                <w:sz w:val="22"/>
              </w:rPr>
              <w:t>)</w:t>
            </w:r>
            <w:r w:rsidRPr="00E54FB7">
              <w:rPr>
                <w:sz w:val="22"/>
              </w:rPr>
              <w:t>收购公安机关通报寻查的赃物或者有赃物嫌疑的物品的；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立案责任：发现有收购赃物、有赃物嫌疑的物品的违法行为后，应当及时受理并进行登记，符合立案条件的予以立案。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31</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对收购国家禁止收购的其他物品的处罚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《中华人民共和国治安管理处罚法》第五十九条</w:t>
            </w:r>
            <w:r w:rsidRPr="00E54FB7">
              <w:rPr>
                <w:sz w:val="22"/>
              </w:rPr>
              <w:t>“</w:t>
            </w:r>
            <w:r w:rsidRPr="00E54FB7">
              <w:rPr>
                <w:sz w:val="22"/>
              </w:rPr>
              <w:t>有下列行为之一的，处五百元以上一千元以下罚款；情节严重的，处五日以上十日以下拘留，并处五百元以上一千元以下罚款：</w:t>
            </w:r>
            <w:r w:rsidRPr="00E54FB7">
              <w:rPr>
                <w:sz w:val="22"/>
              </w:rPr>
              <w:t>……(</w:t>
            </w:r>
            <w:r w:rsidRPr="00E54FB7">
              <w:rPr>
                <w:sz w:val="22"/>
              </w:rPr>
              <w:t>四</w:t>
            </w:r>
            <w:r w:rsidRPr="00E54FB7">
              <w:rPr>
                <w:sz w:val="22"/>
              </w:rPr>
              <w:t>)</w:t>
            </w:r>
            <w:r w:rsidRPr="00E54FB7">
              <w:rPr>
                <w:sz w:val="22"/>
              </w:rPr>
              <w:t>收购国家禁止收购的其他物品的。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立案责任：发现有收购国家禁止收购的其他物品的违法行为后，应当及时受理并进行登记，符合立案条件的予以立案。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32</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对隐藏、转移、变卖、损毁依法扣押、查封、冻结的财物的处罚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《中华人民共和国治安管理处罚法》第六十条</w:t>
            </w:r>
            <w:r w:rsidRPr="00E54FB7">
              <w:rPr>
                <w:sz w:val="22"/>
              </w:rPr>
              <w:t>“</w:t>
            </w:r>
            <w:r w:rsidRPr="00E54FB7">
              <w:rPr>
                <w:sz w:val="22"/>
              </w:rPr>
              <w:t>有下列行为之一的，处五日以上十日以下拘留，并处二百元以上五百元以下罚款：</w:t>
            </w:r>
            <w:r w:rsidRPr="00E54FB7">
              <w:rPr>
                <w:sz w:val="22"/>
              </w:rPr>
              <w:t>(</w:t>
            </w:r>
            <w:r w:rsidRPr="00E54FB7">
              <w:rPr>
                <w:sz w:val="22"/>
              </w:rPr>
              <w:t>一</w:t>
            </w:r>
            <w:r w:rsidRPr="00E54FB7">
              <w:rPr>
                <w:sz w:val="22"/>
              </w:rPr>
              <w:t>)</w:t>
            </w:r>
            <w:r w:rsidRPr="00E54FB7">
              <w:rPr>
                <w:sz w:val="22"/>
              </w:rPr>
              <w:t>隐藏、转移、变卖或者损毁行政执法机关依法扣押、查封、冻结的财物的；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立案责任：发现有隐藏、转移、变卖、损毁依法扣押、查封、冻结的财物的违法行为后，应当及时受理并进行登记，符合立案条件的予以立案。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23</w:t>
            </w:r>
            <w:r w:rsidRPr="00E54FB7">
              <w:rPr>
                <w:rFonts w:hint="eastAsia"/>
                <w:sz w:val="22"/>
              </w:rPr>
              <w:t>3</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对伪造、隐匿、毁灭证据的处罚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《中华人民共和国治安管理处罚法》第六十条</w:t>
            </w:r>
            <w:r w:rsidRPr="00E54FB7">
              <w:rPr>
                <w:sz w:val="22"/>
              </w:rPr>
              <w:t>“</w:t>
            </w:r>
            <w:r w:rsidRPr="00E54FB7">
              <w:rPr>
                <w:sz w:val="22"/>
              </w:rPr>
              <w:t>有下列行为之一的，处五日以上十日以下拘留，并处二百元以上五百元以下罚款：</w:t>
            </w:r>
            <w:r w:rsidRPr="00E54FB7">
              <w:rPr>
                <w:sz w:val="22"/>
              </w:rPr>
              <w:t>……(</w:t>
            </w:r>
            <w:r w:rsidRPr="00E54FB7">
              <w:rPr>
                <w:sz w:val="22"/>
              </w:rPr>
              <w:t>二</w:t>
            </w:r>
            <w:r w:rsidRPr="00E54FB7">
              <w:rPr>
                <w:sz w:val="22"/>
              </w:rPr>
              <w:t>)</w:t>
            </w:r>
            <w:r w:rsidRPr="00E54FB7">
              <w:rPr>
                <w:sz w:val="22"/>
              </w:rPr>
              <w:t>伪造、隐匿、毁灭证据或者提供虚假证言、谎报案情，影响行政执法机关依法办案的；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立案责任：发现有伪造、隐匿、毁灭案件证据的违法行为后，应当及时受理并进行登记，符合立案条件的予以立案。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w:t>
            </w:r>
            <w:r w:rsidRPr="00E54FB7">
              <w:rPr>
                <w:sz w:val="22"/>
              </w:rPr>
              <w:lastRenderedPageBreak/>
              <w:t>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23</w:t>
            </w:r>
            <w:r w:rsidRPr="00E54FB7">
              <w:rPr>
                <w:rFonts w:hint="eastAsia"/>
                <w:sz w:val="22"/>
              </w:rPr>
              <w:t>4</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对提供虚假证言的处罚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《中华人民共和国治安管理处罚法》第六十条</w:t>
            </w:r>
            <w:r w:rsidRPr="00E54FB7">
              <w:rPr>
                <w:sz w:val="22"/>
              </w:rPr>
              <w:t>“</w:t>
            </w:r>
            <w:r w:rsidRPr="00E54FB7">
              <w:rPr>
                <w:sz w:val="22"/>
              </w:rPr>
              <w:t>有下列行为之一的，处五日以上十日以下拘留，并处二百元以上五百元以下罚款：</w:t>
            </w:r>
            <w:r w:rsidRPr="00E54FB7">
              <w:rPr>
                <w:sz w:val="22"/>
              </w:rPr>
              <w:t>……(</w:t>
            </w:r>
            <w:r w:rsidRPr="00E54FB7">
              <w:rPr>
                <w:sz w:val="22"/>
              </w:rPr>
              <w:t>二</w:t>
            </w:r>
            <w:r w:rsidRPr="00E54FB7">
              <w:rPr>
                <w:sz w:val="22"/>
              </w:rPr>
              <w:t>)</w:t>
            </w:r>
            <w:r w:rsidRPr="00E54FB7">
              <w:rPr>
                <w:sz w:val="22"/>
              </w:rPr>
              <w:t>伪造、隐匿、毁灭证据或者提供虚假证言、谎报案情，影响行政执法机关依法办案的；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立案责任：发现有提供虚假证言，影响公安机关依法办案的违法行为后，应当及时受理并进行登记，符合立案条件的予以立案。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23</w:t>
            </w:r>
            <w:r w:rsidRPr="00E54FB7">
              <w:rPr>
                <w:rFonts w:hint="eastAsia"/>
                <w:sz w:val="22"/>
              </w:rPr>
              <w:t>5</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对谎报案情的处罚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《中华人民共和国治安管理处罚法》第六十条</w:t>
            </w:r>
            <w:r w:rsidRPr="00E54FB7">
              <w:rPr>
                <w:sz w:val="22"/>
              </w:rPr>
              <w:t>“</w:t>
            </w:r>
            <w:r w:rsidRPr="00E54FB7">
              <w:rPr>
                <w:sz w:val="22"/>
              </w:rPr>
              <w:t>有下列行为之一的，处五日以上十日以下拘留，并处二百元以上五百元以下罚款：</w:t>
            </w:r>
            <w:r w:rsidRPr="00E54FB7">
              <w:rPr>
                <w:sz w:val="22"/>
              </w:rPr>
              <w:t>……(</w:t>
            </w:r>
            <w:r w:rsidRPr="00E54FB7">
              <w:rPr>
                <w:sz w:val="22"/>
              </w:rPr>
              <w:t>二</w:t>
            </w:r>
            <w:r w:rsidRPr="00E54FB7">
              <w:rPr>
                <w:sz w:val="22"/>
              </w:rPr>
              <w:t>)</w:t>
            </w:r>
            <w:r w:rsidRPr="00E54FB7">
              <w:rPr>
                <w:sz w:val="22"/>
              </w:rPr>
              <w:t>伪造、隐匿、毁灭证据或者提供虚假证言、谎报案情，影响行政执法机关依法办案的；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立案责任：发现有谎报案情，影响公安机关依法办案的违法行为后，应当及时受理并进行登记，符合立案条件的予以立案。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36</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对窝藏、转移、代销赃物的处罚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《中华人民共和国治安管理处罚法》第六十条</w:t>
            </w:r>
            <w:r w:rsidRPr="00E54FB7">
              <w:rPr>
                <w:sz w:val="22"/>
              </w:rPr>
              <w:t>“</w:t>
            </w:r>
            <w:r w:rsidRPr="00E54FB7">
              <w:rPr>
                <w:sz w:val="22"/>
              </w:rPr>
              <w:t>有下列行为之一的，处五日以上十日以下拘留，并处二百元以上五百元以下罚款：</w:t>
            </w:r>
            <w:r w:rsidRPr="00E54FB7">
              <w:rPr>
                <w:sz w:val="22"/>
              </w:rPr>
              <w:t>……(</w:t>
            </w:r>
            <w:r w:rsidRPr="00E54FB7">
              <w:rPr>
                <w:sz w:val="22"/>
              </w:rPr>
              <w:t>三</w:t>
            </w:r>
            <w:r w:rsidRPr="00E54FB7">
              <w:rPr>
                <w:sz w:val="22"/>
              </w:rPr>
              <w:t>)</w:t>
            </w:r>
            <w:r w:rsidRPr="00E54FB7">
              <w:rPr>
                <w:sz w:val="22"/>
              </w:rPr>
              <w:t>明知是赃物而窝藏、转移或者代为销售的；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立案责任：发现有窝藏、转移、代销赃物的违法行为后，应当及时受理并进行登记，符合立案条件的予以立案。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37</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对违反监督管理规定的处罚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《中华人民共和国治安管理处罚法》第六十条</w:t>
            </w:r>
            <w:r w:rsidRPr="00E54FB7">
              <w:rPr>
                <w:sz w:val="22"/>
              </w:rPr>
              <w:t>“</w:t>
            </w:r>
            <w:r w:rsidRPr="00E54FB7">
              <w:rPr>
                <w:sz w:val="22"/>
              </w:rPr>
              <w:t>有下列行为之一的，处五日以上十日以下拘留，并处二百元以上五百元以下罚款：</w:t>
            </w:r>
            <w:r w:rsidRPr="00E54FB7">
              <w:rPr>
                <w:sz w:val="22"/>
              </w:rPr>
              <w:t>……(</w:t>
            </w:r>
            <w:r w:rsidRPr="00E54FB7">
              <w:rPr>
                <w:sz w:val="22"/>
              </w:rPr>
              <w:t>四</w:t>
            </w:r>
            <w:r w:rsidRPr="00E54FB7">
              <w:rPr>
                <w:sz w:val="22"/>
              </w:rPr>
              <w:t>)</w:t>
            </w:r>
            <w:r w:rsidRPr="00E54FB7">
              <w:rPr>
                <w:sz w:val="22"/>
              </w:rPr>
              <w:t>被依法执行管制、剥夺政治权利或者在缓刑、保外就医等监外执行中的罪犯或者被依法采取刑事强制措施的人，有违反法律、行政法规</w:t>
            </w:r>
            <w:r w:rsidRPr="00E54FB7">
              <w:rPr>
                <w:sz w:val="22"/>
              </w:rPr>
              <w:lastRenderedPageBreak/>
              <w:t>和国务院公安部门有关监督管理规定的行为。</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立案责任：发现监外执行中的罪犯或者被依法采取刑事强制措施的人有违反监督管理规定的违法行为后，应当及时受理并进行登记，符合立案条件的予以立案。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bl>
    <w:p w:rsidR="00B17DBB" w:rsidRPr="00E54FB7" w:rsidRDefault="00B17DBB" w:rsidP="00305173">
      <w:pPr>
        <w:pStyle w:val="a3"/>
        <w:spacing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38</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对协助组织、运送他人偷越国边境的处罚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《中华人民共和国治安管理处罚法》第六十一条</w:t>
            </w:r>
            <w:r w:rsidRPr="00E54FB7">
              <w:rPr>
                <w:sz w:val="22"/>
              </w:rPr>
              <w:t>“</w:t>
            </w:r>
            <w:r w:rsidRPr="00E54FB7">
              <w:rPr>
                <w:sz w:val="22"/>
              </w:rPr>
              <w:t>协助组织或者运送他人偷越国边境的，处十日以上十五日以下拘留，并处一千元以上五千元以下罚款。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、立案责任：公安机关对报案、控告、举报、群众扭送的对协助组织、运送他人偷越国边境的案件，或者对协助组织、运送他人偷</w:t>
            </w:r>
            <w:r w:rsidRPr="00E54FB7">
              <w:rPr>
                <w:sz w:val="22"/>
              </w:rPr>
              <w:lastRenderedPageBreak/>
              <w:t>越国边境的违法嫌疑人投案，以及其他行政主管部门、司法机关移送的对协助组织、运送他人偷越国边境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39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对为偷越国边境人员提供条件的处罚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《中华人民共和国治安管理处罚法》第六十二条第一款</w:t>
            </w:r>
            <w:r w:rsidRPr="00E54FB7">
              <w:rPr>
                <w:sz w:val="22"/>
              </w:rPr>
              <w:t>“</w:t>
            </w:r>
            <w:r w:rsidRPr="00E54FB7">
              <w:rPr>
                <w:sz w:val="22"/>
              </w:rPr>
              <w:t>为偷越国边境人员提供条件的，处五日以上十日以下拘留，并处五百元以上二千元以下罚款。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公安机关对报案、控告、举报、群众扭送的对为偷越国边境人员提供条件的案件，或者对为偷越国边境人员提供条件的违法嫌疑人投案，以及其他行政主管部门、司法机关移送的对为偷越国边境人员提供条件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40</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对偷越国边境的处罚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《中华人民共和国治安管理处罚法》第六十二条第二款</w:t>
            </w:r>
            <w:r w:rsidRPr="00E54FB7">
              <w:rPr>
                <w:sz w:val="22"/>
              </w:rPr>
              <w:t>“</w:t>
            </w:r>
            <w:r w:rsidRPr="00E54FB7">
              <w:rPr>
                <w:sz w:val="22"/>
              </w:rPr>
              <w:t>偷越国边境的，处五日以下拘留或者五百元以下罚款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公安机关对报案、控告、举报、群众扭送的对偷越国边境的案件，或者对偷越国边境的违法嫌疑人投案，以及其他行政主管部门、司法机关移送的对偷越国边境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24</w:t>
            </w:r>
            <w:r w:rsidRPr="00E54FB7">
              <w:rPr>
                <w:rFonts w:hint="eastAsia"/>
                <w:sz w:val="22"/>
              </w:rPr>
              <w:t>1</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对故意损坏文物、名胜古迹的处罚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《中华人民共和国治安管理处罚法》第六十三条</w:t>
            </w:r>
            <w:r w:rsidRPr="00E54FB7">
              <w:rPr>
                <w:sz w:val="22"/>
              </w:rPr>
              <w:t>“</w:t>
            </w:r>
            <w:r w:rsidRPr="00E54FB7">
              <w:rPr>
                <w:sz w:val="22"/>
              </w:rPr>
              <w:t>有下列行为之一的，处警告或者二百元以下罚款；情节较重的，处五日以上十日以下拘留，并处二百元以上五百元以下罚款：</w:t>
            </w:r>
            <w:r w:rsidRPr="00E54FB7">
              <w:rPr>
                <w:sz w:val="22"/>
              </w:rPr>
              <w:t>(</w:t>
            </w:r>
            <w:r w:rsidRPr="00E54FB7">
              <w:rPr>
                <w:sz w:val="22"/>
              </w:rPr>
              <w:t>一</w:t>
            </w:r>
            <w:r w:rsidRPr="00E54FB7">
              <w:rPr>
                <w:sz w:val="22"/>
              </w:rPr>
              <w:t>)</w:t>
            </w:r>
            <w:r w:rsidRPr="00E54FB7">
              <w:rPr>
                <w:sz w:val="22"/>
              </w:rPr>
              <w:t>刻划、涂污或者以其他方式故意损坏国家保护的文物、名胜古迹的；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立案责任：发现有故意损坏文物、名胜古迹的违法行为后，应当及时受理并进行登记，符合立案条件的予以立案。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24</w:t>
            </w:r>
            <w:r w:rsidRPr="00E54FB7">
              <w:rPr>
                <w:rFonts w:hint="eastAsia"/>
                <w:sz w:val="22"/>
              </w:rPr>
              <w:t>2</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对违法实施危及文物安全的活动的处罚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《中华人民共和国治安管理处罚法》第六十三条</w:t>
            </w:r>
            <w:r w:rsidRPr="00E54FB7">
              <w:rPr>
                <w:sz w:val="22"/>
              </w:rPr>
              <w:t>“</w:t>
            </w:r>
            <w:r w:rsidRPr="00E54FB7">
              <w:rPr>
                <w:sz w:val="22"/>
              </w:rPr>
              <w:t>有下列行为之一的，处警告或者二百元以下罚款；情节较重的，处五日以上十日以下拘留，并处二百元以上五百元以下罚款：</w:t>
            </w:r>
            <w:r w:rsidRPr="00E54FB7">
              <w:rPr>
                <w:sz w:val="22"/>
              </w:rPr>
              <w:t>……(</w:t>
            </w:r>
            <w:r w:rsidRPr="00E54FB7">
              <w:rPr>
                <w:sz w:val="22"/>
              </w:rPr>
              <w:t>二</w:t>
            </w:r>
            <w:r w:rsidRPr="00E54FB7">
              <w:rPr>
                <w:sz w:val="22"/>
              </w:rPr>
              <w:t>)</w:t>
            </w:r>
            <w:r w:rsidRPr="00E54FB7">
              <w:rPr>
                <w:sz w:val="22"/>
              </w:rPr>
              <w:t>违反国家规定，在文物保护单位附近进行爆破、挖掘等活动，危及文物安全的。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立案责任：发现有违法实施危及文物安全的违法行为后，应当及时受理并进行登记，符合立案条件的予以立案。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24</w:t>
            </w:r>
            <w:r w:rsidRPr="00E54FB7">
              <w:rPr>
                <w:rFonts w:hint="eastAsia"/>
                <w:sz w:val="22"/>
              </w:rPr>
              <w:t>3</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对偷开机动车的处罚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《中华人民共和国治安管理处罚法》第六十四条</w:t>
            </w:r>
            <w:r w:rsidRPr="00E54FB7">
              <w:rPr>
                <w:sz w:val="22"/>
              </w:rPr>
              <w:t>“</w:t>
            </w:r>
            <w:r w:rsidRPr="00E54FB7">
              <w:rPr>
                <w:sz w:val="22"/>
              </w:rPr>
              <w:t>有下列行为之一的，处五百元以上一千元以下罚款；情节严重的，处十日以上十五日以下拘留，并处五百元以上一千元以下罚款：</w:t>
            </w:r>
            <w:r w:rsidRPr="00E54FB7">
              <w:rPr>
                <w:sz w:val="22"/>
              </w:rPr>
              <w:t>(</w:t>
            </w:r>
            <w:r w:rsidRPr="00E54FB7">
              <w:rPr>
                <w:sz w:val="22"/>
              </w:rPr>
              <w:t>一</w:t>
            </w:r>
            <w:r w:rsidRPr="00E54FB7">
              <w:rPr>
                <w:sz w:val="22"/>
              </w:rPr>
              <w:t>)</w:t>
            </w:r>
            <w:r w:rsidRPr="00E54FB7">
              <w:rPr>
                <w:sz w:val="22"/>
              </w:rPr>
              <w:t>偷开他人机动车的；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立案责任：发现有偷开他人机动车的违法行为后，应当及时受理并进行登记，符合立案条件的予以立案。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lastRenderedPageBreak/>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bl>
    <w:p w:rsidR="00B17DBB" w:rsidRPr="00E54FB7" w:rsidRDefault="00B17DBB" w:rsidP="00305173">
      <w:pPr>
        <w:pStyle w:val="a3"/>
        <w:spacing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24</w:t>
            </w:r>
            <w:r w:rsidRPr="00E54FB7">
              <w:rPr>
                <w:rFonts w:hint="eastAsia"/>
                <w:sz w:val="22"/>
              </w:rPr>
              <w:t>4</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对无证驾驶、偷开航空器、机动船舶的处罚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《中华人民共和国治安管理处罚法》第六十四条</w:t>
            </w:r>
            <w:r w:rsidRPr="00E54FB7">
              <w:rPr>
                <w:sz w:val="22"/>
              </w:rPr>
              <w:t>“</w:t>
            </w:r>
            <w:r w:rsidRPr="00E54FB7">
              <w:rPr>
                <w:sz w:val="22"/>
              </w:rPr>
              <w:t>有下列行为之一的，处五百元以上一千元以下罚款；情节严重的，处十日以上十五日以下拘留，并处五百元以上一千元以下罚款：</w:t>
            </w:r>
            <w:r w:rsidRPr="00E54FB7">
              <w:rPr>
                <w:sz w:val="22"/>
              </w:rPr>
              <w:t>……(</w:t>
            </w:r>
            <w:r w:rsidRPr="00E54FB7">
              <w:rPr>
                <w:sz w:val="22"/>
              </w:rPr>
              <w:t>二</w:t>
            </w:r>
            <w:r w:rsidRPr="00E54FB7">
              <w:rPr>
                <w:sz w:val="22"/>
              </w:rPr>
              <w:t>)</w:t>
            </w:r>
            <w:r w:rsidRPr="00E54FB7">
              <w:rPr>
                <w:sz w:val="22"/>
              </w:rPr>
              <w:t>未取得驾驶证驾驶或者偷开他人航空器、机动船舶的。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立案责任：发现有偷开他人机动车的违法行为后，应当及时受理并进行登记，符合立案条件的予以立案。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24</w:t>
            </w:r>
            <w:r w:rsidRPr="00E54FB7">
              <w:rPr>
                <w:rFonts w:hint="eastAsia"/>
                <w:sz w:val="22"/>
              </w:rPr>
              <w:t>5</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对破坏、污损坟墓的处罚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《中华人民共和国治安管理处罚法》第六十五条</w:t>
            </w:r>
            <w:r w:rsidRPr="00E54FB7">
              <w:rPr>
                <w:sz w:val="22"/>
              </w:rPr>
              <w:t>“</w:t>
            </w:r>
            <w:r w:rsidRPr="00E54FB7">
              <w:rPr>
                <w:sz w:val="22"/>
              </w:rPr>
              <w:t>有下列行为之一的，处五日以上十日以下拘留；情节严重的，处十日以上十五日以下拘留，可以并处一千元以下罚款：</w:t>
            </w:r>
            <w:r w:rsidRPr="00E54FB7">
              <w:rPr>
                <w:sz w:val="22"/>
              </w:rPr>
              <w:t>(</w:t>
            </w:r>
            <w:r w:rsidRPr="00E54FB7">
              <w:rPr>
                <w:sz w:val="22"/>
              </w:rPr>
              <w:t>一</w:t>
            </w:r>
            <w:r w:rsidRPr="00E54FB7">
              <w:rPr>
                <w:sz w:val="22"/>
              </w:rPr>
              <w:t>)</w:t>
            </w:r>
            <w:r w:rsidRPr="00E54FB7">
              <w:rPr>
                <w:sz w:val="22"/>
              </w:rPr>
              <w:t>故意破坏、污损他人坟墓或者毁坏、丢弃他人尸骨、骨灰的；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立案责任：发现有故意破坏、污损他人坟墓的违法行为后，应当及时受理并进行登记，符合立案条件的予以立案。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46</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对毁坏、丢弃尸骨、骨灰的处罚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《中华人民共和国治安管理处罚法》第六十五条</w:t>
            </w:r>
            <w:r w:rsidRPr="00E54FB7">
              <w:rPr>
                <w:sz w:val="22"/>
              </w:rPr>
              <w:t>“</w:t>
            </w:r>
            <w:r w:rsidRPr="00E54FB7">
              <w:rPr>
                <w:sz w:val="22"/>
              </w:rPr>
              <w:t>有下列行为之一的，处五日以上十日以下拘留；情节严重的，处十日以上十五日以下拘留，可以并处一千元以下罚款：</w:t>
            </w:r>
            <w:r w:rsidRPr="00E54FB7">
              <w:rPr>
                <w:sz w:val="22"/>
              </w:rPr>
              <w:t>(</w:t>
            </w:r>
            <w:r w:rsidRPr="00E54FB7">
              <w:rPr>
                <w:sz w:val="22"/>
              </w:rPr>
              <w:t>一</w:t>
            </w:r>
            <w:r w:rsidRPr="00E54FB7">
              <w:rPr>
                <w:sz w:val="22"/>
              </w:rPr>
              <w:t>)</w:t>
            </w:r>
            <w:r w:rsidRPr="00E54FB7">
              <w:rPr>
                <w:sz w:val="22"/>
              </w:rPr>
              <w:t>故意破坏、污损他人坟墓或者毁坏、丢弃他人尸骨、骨灰的；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立案责任：发现有故意毁坏、丢弃他人尸骨、骨灰的违法行为后，应当及时受理并进行登记，符合立案条件的予以立案。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47</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对违法停放尸体的处罚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《中华人民共和国治安管理处罚法》第六十五条</w:t>
            </w:r>
            <w:r w:rsidRPr="00E54FB7">
              <w:rPr>
                <w:sz w:val="22"/>
              </w:rPr>
              <w:t>“</w:t>
            </w:r>
            <w:r w:rsidRPr="00E54FB7">
              <w:rPr>
                <w:sz w:val="22"/>
              </w:rPr>
              <w:t>有下列行为之一的，处五日以上十日以下拘留；情节严重的，处十日以上十五日以下拘留，可以并处一千元以下罚款：</w:t>
            </w:r>
            <w:r w:rsidRPr="00E54FB7">
              <w:rPr>
                <w:sz w:val="22"/>
              </w:rPr>
              <w:t>……(</w:t>
            </w:r>
            <w:r w:rsidRPr="00E54FB7">
              <w:rPr>
                <w:sz w:val="22"/>
              </w:rPr>
              <w:t>二</w:t>
            </w:r>
            <w:r w:rsidRPr="00E54FB7">
              <w:rPr>
                <w:sz w:val="22"/>
              </w:rPr>
              <w:t>)</w:t>
            </w:r>
            <w:r w:rsidRPr="00E54FB7">
              <w:rPr>
                <w:sz w:val="22"/>
              </w:rPr>
              <w:t>在公共场所停放尸体或者因停放尸体影响他人正常生活、工作秩序，不听劝阻的。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立案责任：发现有违法停放尸体，影响他人正常生活、工作的违法行为后，应当及时受理并进行登记，符合立案条件的予以立案。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48</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对卖淫的处罚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《中华人民共和国治安管理处罚法》第六十六条</w:t>
            </w:r>
            <w:r w:rsidRPr="00E54FB7">
              <w:rPr>
                <w:sz w:val="22"/>
              </w:rPr>
              <w:t>“</w:t>
            </w:r>
            <w:r w:rsidRPr="00E54FB7">
              <w:rPr>
                <w:sz w:val="22"/>
              </w:rPr>
              <w:t>卖淫、嫖娼的，处十日以上十五日以下拘留，可以并处五千元以下罚款；情节较轻的，处五日以下拘留或者五百元以下罚款。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立案责任：发现有卖淫的违法行为后，应当及时受理并进行登记，符合立案条件的予以立案。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lastRenderedPageBreak/>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49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对嫖娼的处罚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《中华人民共和国治安管理处罚法》第六十六条</w:t>
            </w:r>
            <w:r w:rsidRPr="00E54FB7">
              <w:rPr>
                <w:sz w:val="22"/>
              </w:rPr>
              <w:t>“</w:t>
            </w:r>
            <w:r w:rsidRPr="00E54FB7">
              <w:rPr>
                <w:sz w:val="22"/>
              </w:rPr>
              <w:t>卖淫、嫖娼的，处十日以上十五日以下拘留，可以并处五千元以下罚款；情节较轻的，处五日以下拘留或者五百元以下罚款。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立案责任：发现有嫖娼的违法行为后，应当及时受理并进行登记，符合立案条件的予以立案。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50</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对拉客招嫖的处罚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《中华人民共和国治安管理处罚法》第六十六条</w:t>
            </w:r>
            <w:r w:rsidRPr="00E54FB7">
              <w:rPr>
                <w:sz w:val="22"/>
              </w:rPr>
              <w:t>“……</w:t>
            </w:r>
            <w:r w:rsidRPr="00E54FB7">
              <w:rPr>
                <w:sz w:val="22"/>
              </w:rPr>
              <w:t>在公共场所拉客招嫖的，处五日以下拘留或者五百元以下罚款。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立案责任：发现有在公共场所拉客招嫖的违法行为后，应当及时受理并进行登记，符合立案条件的予以立案。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25</w:t>
            </w:r>
            <w:r w:rsidRPr="00E54FB7">
              <w:rPr>
                <w:rFonts w:hint="eastAsia"/>
                <w:sz w:val="22"/>
              </w:rPr>
              <w:t>1</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对引诱、容留、介绍卖淫的处罚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《中华人民共和国治安管理处罚法》第六十七条</w:t>
            </w:r>
            <w:r w:rsidRPr="00E54FB7">
              <w:rPr>
                <w:sz w:val="22"/>
              </w:rPr>
              <w:t>“</w:t>
            </w:r>
            <w:r w:rsidRPr="00E54FB7">
              <w:rPr>
                <w:sz w:val="22"/>
              </w:rPr>
              <w:t>引诱、容留、介绍他人卖淫的，处十日以上十五日以下拘留，可以并处五千元以下罚款；情节较轻的，处五日以下拘留或者五百元以下罚款。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立案责任：发现有引诱、容留、介绍他人卖淫的违法行为后，应当及时受理并进行登记，符合立案条件的予以立案。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25</w:t>
            </w:r>
            <w:r w:rsidRPr="00E54FB7">
              <w:rPr>
                <w:rFonts w:hint="eastAsia"/>
                <w:sz w:val="22"/>
              </w:rPr>
              <w:t>2</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对制作、运输、复制、出售、出租淫秽物品的处罚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《中华人民共和国治安管理处罚法》第六十八条</w:t>
            </w:r>
            <w:r w:rsidRPr="00E54FB7">
              <w:rPr>
                <w:sz w:val="22"/>
              </w:rPr>
              <w:t>“</w:t>
            </w:r>
            <w:r w:rsidRPr="00E54FB7">
              <w:rPr>
                <w:sz w:val="22"/>
              </w:rPr>
              <w:t>制作、运输、复制、出售、出租淫秽的书刊、图片、影片、音像制品等淫秽物品或者利用计算机信息网络、电话以及其他通讯工具传播淫秽信息的，处十日以上十五日以下拘留，可以并处三千元以下罚款；情节较轻的，处五日以下拘留或者五百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立案责任：发现有制作、运输、复制、出售、出租淫秽物品的违法行为后，应当及时受理并进行登记，符合立案条件的予以立案。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25</w:t>
            </w:r>
            <w:r w:rsidRPr="00E54FB7">
              <w:rPr>
                <w:rFonts w:hint="eastAsia"/>
                <w:sz w:val="22"/>
              </w:rPr>
              <w:t>3</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对传播淫秽信息的处罚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《中华人民共和国治安管理处罚法》第六十八条</w:t>
            </w:r>
            <w:r w:rsidRPr="00E54FB7">
              <w:rPr>
                <w:sz w:val="22"/>
              </w:rPr>
              <w:t>“</w:t>
            </w:r>
            <w:r w:rsidRPr="00E54FB7">
              <w:rPr>
                <w:sz w:val="22"/>
              </w:rPr>
              <w:t>制作、运输、复制、出售、出租淫秽的书刊、图片、影片、音像制品等淫秽物品或者利用计算机信息网络、电话以及其他通讯工具传播淫秽信息的，处十日以上十五日以下拘留，可以并处三千元以下罚款；情节较轻的，处五日以下拘留或者五百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立案责任：发现有利用通讯工具传播淫秽信息的违法行为后，应当及时受理并进行登记，符合立案条件的予以立案。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lastRenderedPageBreak/>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25</w:t>
            </w:r>
            <w:r w:rsidRPr="00E54FB7">
              <w:rPr>
                <w:rFonts w:hint="eastAsia"/>
                <w:sz w:val="22"/>
              </w:rPr>
              <w:t>4</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对组织播放淫秽音像的处罚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《中华人民共和国治安管理处罚法》第六十九条</w:t>
            </w:r>
            <w:r w:rsidRPr="00E54FB7">
              <w:rPr>
                <w:sz w:val="22"/>
              </w:rPr>
              <w:t>“</w:t>
            </w:r>
            <w:r w:rsidRPr="00E54FB7">
              <w:rPr>
                <w:sz w:val="22"/>
              </w:rPr>
              <w:t>有下列行为之一的，处十日以上十五日以下拘留，并处五百元以上一千元以下罚款：</w:t>
            </w:r>
            <w:r w:rsidRPr="00E54FB7">
              <w:rPr>
                <w:sz w:val="22"/>
              </w:rPr>
              <w:t xml:space="preserve"> </w:t>
            </w:r>
            <w:r w:rsidRPr="00E54FB7">
              <w:rPr>
                <w:sz w:val="22"/>
              </w:rPr>
              <w:t>（一）组织播放淫秽音像的；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立案责任：发现有组织播放淫秽音像的违法行为后，应当及时受理并进行登记，符合立案条件的予以立案。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lastRenderedPageBreak/>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25</w:t>
            </w:r>
            <w:r w:rsidRPr="00E54FB7">
              <w:rPr>
                <w:rFonts w:hint="eastAsia"/>
                <w:sz w:val="22"/>
              </w:rPr>
              <w:t>5</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对组织淫秽表演的处罚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《中华人民共和国治安管理处罚法》第六十九条</w:t>
            </w:r>
            <w:r w:rsidRPr="00E54FB7">
              <w:rPr>
                <w:sz w:val="22"/>
              </w:rPr>
              <w:t>“</w:t>
            </w:r>
            <w:r w:rsidRPr="00E54FB7">
              <w:rPr>
                <w:sz w:val="22"/>
              </w:rPr>
              <w:t>有下列行为之一的，处十日以上十五日以下拘留，并处五百元以上一千元以下罚款：</w:t>
            </w:r>
            <w:r w:rsidRPr="00E54FB7">
              <w:rPr>
                <w:sz w:val="22"/>
              </w:rPr>
              <w:t>……</w:t>
            </w:r>
            <w:r w:rsidRPr="00E54FB7">
              <w:rPr>
                <w:sz w:val="22"/>
              </w:rPr>
              <w:t>（二）组织或者进行淫秽表演的；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立案责任：发现有组织淫秽表演的违法行为后，应当及时受理并进行登记，符合立案条件的予以立案。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56</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对进行淫秽表演的处罚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《中华人民共和国治安管理处罚法》第六十九条</w:t>
            </w:r>
            <w:r w:rsidRPr="00E54FB7">
              <w:rPr>
                <w:sz w:val="22"/>
              </w:rPr>
              <w:t>“</w:t>
            </w:r>
            <w:r w:rsidRPr="00E54FB7">
              <w:rPr>
                <w:sz w:val="22"/>
              </w:rPr>
              <w:t>有下列行为之一的，处十日以上十五日以下拘留，并处五百元以上一千元以下罚款：</w:t>
            </w:r>
            <w:r w:rsidRPr="00E54FB7">
              <w:rPr>
                <w:sz w:val="22"/>
              </w:rPr>
              <w:t>……</w:t>
            </w:r>
            <w:r w:rsidRPr="00E54FB7">
              <w:rPr>
                <w:sz w:val="22"/>
              </w:rPr>
              <w:t>（二）组织或者进行淫秽表演的；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立案责任：发现有进行淫秽表演的违法行为后，应当及时受理并进行登记，符合立案条件的予以立案。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57</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对参与聚众淫乱的处罚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《中华人民共和国治安管理处罚法》第六十九条</w:t>
            </w:r>
            <w:r w:rsidRPr="00E54FB7">
              <w:rPr>
                <w:sz w:val="22"/>
              </w:rPr>
              <w:t>“</w:t>
            </w:r>
            <w:r w:rsidRPr="00E54FB7">
              <w:rPr>
                <w:sz w:val="22"/>
              </w:rPr>
              <w:t>有下列行为之一的，处十日以上十五日以下拘留，并处五百元以上一千元以下罚款：</w:t>
            </w:r>
            <w:r w:rsidRPr="00E54FB7">
              <w:rPr>
                <w:sz w:val="22"/>
              </w:rPr>
              <w:t>……</w:t>
            </w:r>
            <w:r w:rsidRPr="00E54FB7">
              <w:rPr>
                <w:sz w:val="22"/>
              </w:rPr>
              <w:t>（三）参与聚众淫乱活动的。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立案责任：发现有参与聚众淫乱的违法行为后，应当及时受理并进行登记，符合立案条件的予以立案。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58</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对为淫秽活动提供条件的处罚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《中华人民共和国治安管理处罚法》第六十九条</w:t>
            </w:r>
            <w:r w:rsidRPr="00E54FB7">
              <w:rPr>
                <w:sz w:val="22"/>
              </w:rPr>
              <w:t>“</w:t>
            </w:r>
            <w:r w:rsidRPr="00E54FB7">
              <w:rPr>
                <w:sz w:val="22"/>
              </w:rPr>
              <w:t>有下列行为之一的，处十日以上十五日以下拘留，并处五百元以上一千元以下罚款：（一）组织播放淫秽音像的；（二）组织或者进行淫秽表演的；（三）参与聚众淫乱活动的。明知他人从事前款活动，为其提供条件的，依照前款的规定处罚。</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立案责任：发现有为他人进行淫秽活动提供条件的违法行为后，应当及时受理并进行登记，符合立案条件的予以立案。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lastRenderedPageBreak/>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59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对为赌博提供条件的处罚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《中华人民共和国治安管理处罚法》第七十条</w:t>
            </w:r>
            <w:r w:rsidRPr="00E54FB7">
              <w:rPr>
                <w:sz w:val="22"/>
              </w:rPr>
              <w:t>“</w:t>
            </w:r>
            <w:r w:rsidRPr="00E54FB7">
              <w:rPr>
                <w:sz w:val="22"/>
              </w:rPr>
              <w:t>以营利为目的，为赌博提供条件的，或者参与赌博赌资较大的，处五日以下拘留或者五百元以下罚款；情节严重的，处十日以上十五日以下拘留，并处五百元以上三千元以下罚款。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立案责任：发现有为赌博提供条件的违法行为后，应当及时受理并进行登记，符合立案条件的予以立案。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lastRenderedPageBreak/>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60</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对赌博行为的处罚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《中华人民共和国治安管理处罚法》第七十条</w:t>
            </w:r>
            <w:r w:rsidRPr="00E54FB7">
              <w:rPr>
                <w:sz w:val="22"/>
              </w:rPr>
              <w:t>“</w:t>
            </w:r>
            <w:r w:rsidRPr="00E54FB7">
              <w:rPr>
                <w:sz w:val="22"/>
              </w:rPr>
              <w:t>以营利为目的，为赌博提供条件的，或者参与赌博赌资较大的，处五日以下拘留或者五百元以下罚款；情节严重的，处十日以上十五日以下拘留，并处五百元以上三千元以下罚款。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立案责任：发现有赌博的违法行为后，应当及时受理并进行登记，符合立案条件的予以立案。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61</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对非法种植毒品原植物的处罚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《中华人民共和国治安管理处罚法》第七十一条</w:t>
            </w:r>
            <w:r w:rsidRPr="00E54FB7">
              <w:rPr>
                <w:sz w:val="22"/>
              </w:rPr>
              <w:t>“</w:t>
            </w:r>
            <w:r w:rsidRPr="00E54FB7">
              <w:rPr>
                <w:sz w:val="22"/>
              </w:rPr>
              <w:t>有下列行为之一的，处十日以上十五日以下拘留，可以并处三千元以下罚款；情节较轻的，处五日以下拘留或者五百元以下罚款：（一）非法种植罂粟不满五百株或者其他少量毒品原植物的；</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禁毒大队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立案责任：发现有非法种植毒品原植物的违法行为后，应当及时受理并进行登记，符合立案条件的予以立案。</w:t>
            </w: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26</w:t>
            </w:r>
            <w:r w:rsidRPr="00E54FB7">
              <w:rPr>
                <w:rFonts w:hint="eastAsia"/>
                <w:sz w:val="22"/>
              </w:rPr>
              <w:t>2</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w:t>
            </w:r>
            <w:r w:rsidRPr="00E54FB7">
              <w:rPr>
                <w:sz w:val="22"/>
              </w:rPr>
              <w:lastRenderedPageBreak/>
              <w:t>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对非法买卖、运输、携带、持有毒品原植物种苗的处罚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《中华人民共和国治安管理处罚法》第七十一条</w:t>
            </w:r>
            <w:r w:rsidRPr="00E54FB7">
              <w:rPr>
                <w:sz w:val="22"/>
              </w:rPr>
              <w:t>“</w:t>
            </w:r>
            <w:r w:rsidRPr="00E54FB7">
              <w:rPr>
                <w:sz w:val="22"/>
              </w:rPr>
              <w:t>有下列行为之一的，处十日以上十五日以下拘留，可以并处三千元以下罚款；情节较轻的，处五日以下拘留或者五百元以下罚款：</w:t>
            </w:r>
            <w:r w:rsidRPr="00E54FB7">
              <w:rPr>
                <w:sz w:val="22"/>
              </w:rPr>
              <w:t>……</w:t>
            </w:r>
            <w:r w:rsidRPr="00E54FB7">
              <w:rPr>
                <w:sz w:val="22"/>
              </w:rPr>
              <w:t>（二）非法买卖、运输、携带、持有少量未经灭活的罂粟等毒品原植物种子或者幼苗的；</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禁毒大队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立案责任：发现有非法买卖、运输、携带、持有毒品原植物种苗的违法行为后，应当及时受理并进行登记，符合立案条件的予以立案。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bl>
    <w:p w:rsidR="00B17DBB" w:rsidRPr="00E54FB7" w:rsidRDefault="00B17DBB" w:rsidP="00A46881">
      <w:pPr>
        <w:pStyle w:val="a3"/>
        <w:spacing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26</w:t>
            </w:r>
            <w:r w:rsidRPr="00E54FB7">
              <w:rPr>
                <w:rFonts w:hint="eastAsia"/>
                <w:sz w:val="22"/>
              </w:rPr>
              <w:t>3</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对非法运输、买卖、储存、使用罂栗壳的处罚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《中华人民共和国治安管理处罚法》第七十一条</w:t>
            </w:r>
            <w:r w:rsidRPr="00E54FB7">
              <w:rPr>
                <w:sz w:val="22"/>
              </w:rPr>
              <w:t>“</w:t>
            </w:r>
            <w:r w:rsidRPr="00E54FB7">
              <w:rPr>
                <w:sz w:val="22"/>
              </w:rPr>
              <w:t>有下列行为之一的，处十日以上十五日以下拘留，可以并处三千元以下罚款；情节</w:t>
            </w:r>
            <w:r w:rsidRPr="00E54FB7">
              <w:rPr>
                <w:sz w:val="22"/>
              </w:rPr>
              <w:lastRenderedPageBreak/>
              <w:t>较轻的，处五日以下拘留或者五百元以下罚款：</w:t>
            </w:r>
            <w:r w:rsidRPr="00E54FB7">
              <w:rPr>
                <w:sz w:val="22"/>
              </w:rPr>
              <w:t>……</w:t>
            </w:r>
            <w:r w:rsidRPr="00E54FB7">
              <w:rPr>
                <w:sz w:val="22"/>
              </w:rPr>
              <w:t>（三）非法运输、买卖、储存、使用少量罂粟壳的。</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禁毒大队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立案责任：发现有非法运输、买卖、储存、使用罂栗壳的违法行为后，应当及时受理并进行登记，符合立案条件的予以立案。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26</w:t>
            </w:r>
            <w:r w:rsidRPr="00E54FB7">
              <w:rPr>
                <w:rFonts w:hint="eastAsia"/>
                <w:sz w:val="22"/>
              </w:rPr>
              <w:t>4</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对非法持有毒品的处罚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《中华人民共和国治安管理处罚法》第七十二条</w:t>
            </w:r>
            <w:r w:rsidRPr="00E54FB7">
              <w:rPr>
                <w:sz w:val="22"/>
              </w:rPr>
              <w:t>“</w:t>
            </w:r>
            <w:r w:rsidRPr="00E54FB7">
              <w:rPr>
                <w:sz w:val="22"/>
              </w:rPr>
              <w:t>有下列行为之一的，处十日以上十五日以下拘留，可以并处二千元以下罚款；情节较轻的，处五日以下拘留或者五百元以下罚款：（一）非法持有鸦片不满二百克、海洛因或者甲基苯丙胺不满十克或者其他少量毒品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禁毒大队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立案责任：发现有非法持有毒品的违法行为后，应当及时受理并进行登记，符合立案条件的予以立案。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lastRenderedPageBreak/>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26</w:t>
            </w:r>
            <w:r w:rsidRPr="00E54FB7">
              <w:rPr>
                <w:rFonts w:hint="eastAsia"/>
                <w:sz w:val="22"/>
              </w:rPr>
              <w:t>5</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对提供毒品的处罚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《中华人民共和国治安管理处罚法》第七十二条</w:t>
            </w:r>
            <w:r w:rsidRPr="00E54FB7">
              <w:rPr>
                <w:sz w:val="22"/>
              </w:rPr>
              <w:t>“</w:t>
            </w:r>
            <w:r w:rsidRPr="00E54FB7">
              <w:rPr>
                <w:sz w:val="22"/>
              </w:rPr>
              <w:t>有下列行为之一的，处十日以上十五日以下拘留，可以并处二千元以下罚款；情节较轻的，处五日以下拘留或者五百元以下罚款：</w:t>
            </w:r>
            <w:r w:rsidRPr="00E54FB7">
              <w:rPr>
                <w:sz w:val="22"/>
              </w:rPr>
              <w:t>……(</w:t>
            </w:r>
            <w:r w:rsidRPr="00E54FB7">
              <w:rPr>
                <w:sz w:val="22"/>
              </w:rPr>
              <w:t>二</w:t>
            </w:r>
            <w:r w:rsidRPr="00E54FB7">
              <w:rPr>
                <w:sz w:val="22"/>
              </w:rPr>
              <w:t>)</w:t>
            </w:r>
            <w:r w:rsidRPr="00E54FB7">
              <w:rPr>
                <w:sz w:val="22"/>
              </w:rPr>
              <w:t>向他人提供毒品的；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禁毒大队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立案责任：发现有涉嫌提供毒品的违法行为，应当及时受理并进行登记，符合立案条件的予以立案。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66</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对吸毒的处罚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《中华人民共和国治安管理处罚法》第七十二条</w:t>
            </w:r>
            <w:r w:rsidRPr="00E54FB7">
              <w:rPr>
                <w:sz w:val="22"/>
              </w:rPr>
              <w:t>“</w:t>
            </w:r>
            <w:r w:rsidRPr="00E54FB7">
              <w:rPr>
                <w:sz w:val="22"/>
              </w:rPr>
              <w:t>有下列行为之一的，处十日以上十五日以下拘留，可以并处二千元以下罚款；情节较轻的，处五日以下拘留或者五百元以下罚款：</w:t>
            </w:r>
            <w:r w:rsidRPr="00E54FB7">
              <w:rPr>
                <w:sz w:val="22"/>
              </w:rPr>
              <w:t>……</w:t>
            </w:r>
            <w:r w:rsidRPr="00E54FB7">
              <w:rPr>
                <w:sz w:val="22"/>
              </w:rPr>
              <w:t>（三）吸食、注射毒品的；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禁毒大队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立案责任：发现有涉嫌吸毒的违法行为，应当及时受理并进行登记，符合立案条件的予以立案。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67</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对胁迫、欺骗开具麻醉药品、精神药品的处罚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《中华人民共和国治安管理处罚法》第七十二条</w:t>
            </w:r>
            <w:r w:rsidRPr="00E54FB7">
              <w:rPr>
                <w:sz w:val="22"/>
              </w:rPr>
              <w:t>“</w:t>
            </w:r>
            <w:r w:rsidRPr="00E54FB7">
              <w:rPr>
                <w:sz w:val="22"/>
              </w:rPr>
              <w:t>有下列行为之一的，处十日以上十五日以下拘留，可以并处二千元以下罚款；情节较轻的，处五日以下拘留或者五百元以下罚款：</w:t>
            </w:r>
            <w:r w:rsidRPr="00E54FB7">
              <w:rPr>
                <w:sz w:val="22"/>
              </w:rPr>
              <w:t>……</w:t>
            </w:r>
            <w:r w:rsidRPr="00E54FB7">
              <w:rPr>
                <w:sz w:val="22"/>
              </w:rPr>
              <w:t>（四）胁迫、欺骗医务人员开具麻醉药品、精神药品的。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禁毒大队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立案责任：发现有胁迫、欺骗他人开具麻醉药品、精神药品的违法行为后，应当及时受理并进行登记，符合立案条件的予以立案。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68</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对教唆、引诱、欺骗吸毒的处罚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《中华人民共和国治安管理处罚法》第七十三条</w:t>
            </w:r>
            <w:r w:rsidRPr="00E54FB7">
              <w:rPr>
                <w:sz w:val="22"/>
              </w:rPr>
              <w:t>“</w:t>
            </w:r>
            <w:r w:rsidRPr="00E54FB7">
              <w:rPr>
                <w:sz w:val="22"/>
              </w:rPr>
              <w:t>教唆、引诱、欺骗他人吸食、注射毒品的，处十日以上十五日以下拘留，并处五百元以上二千元以下罚款。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禁毒大队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立案责任：发现有教唆、引诱、欺骗他人吸毒的违法行为后，应当及时受理并进行登记，符合立案条件的予以立案。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69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对为吸毒、赌博、卖淫、嫖娼人员通风报信的处罚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《中华人民共和国治安管理处罚法》第七十四条</w:t>
            </w:r>
            <w:r w:rsidRPr="00E54FB7">
              <w:rPr>
                <w:sz w:val="22"/>
              </w:rPr>
              <w:t>“</w:t>
            </w:r>
            <w:r w:rsidRPr="00E54FB7">
              <w:rPr>
                <w:sz w:val="22"/>
              </w:rPr>
              <w:t>旅馆业、饮食服务业、文化娱乐业、出租汽车业等单位的人员，在公安机关查处吸毒、赌博、卖淫、嫖娼活动时，为违法犯罪行为人通风报信的，处十日以上十五日以下拘留。</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立案责任：发现服务行业从业人员在公安机关查处吸毒、赌博、卖淫、嫖娼活动时有为他人通风报信的违法行为后，应当及时受理并进行登记，符合立案条件的予以立案。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lastRenderedPageBreak/>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70</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对饲养动物干扰正常生活的处罚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《中华人民共和国治安管理处罚法》第七十五条</w:t>
            </w:r>
            <w:r w:rsidRPr="00E54FB7">
              <w:rPr>
                <w:sz w:val="22"/>
              </w:rPr>
              <w:t>“</w:t>
            </w:r>
            <w:r w:rsidRPr="00E54FB7">
              <w:rPr>
                <w:sz w:val="22"/>
              </w:rPr>
              <w:t>饲养动物，干扰他人正常生活的，处警告；警告后不改正的，或者放任动物恐吓他人的，处二百元以上五百元以下罚款。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立案责任：发现有饲养动物干扰他人正常生活拒不改正的违法行为后，应当及时受理并进行登记，符合立案条件的予以立案。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lastRenderedPageBreak/>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27</w:t>
            </w:r>
            <w:r w:rsidRPr="00E54FB7">
              <w:rPr>
                <w:rFonts w:hint="eastAsia"/>
                <w:sz w:val="22"/>
              </w:rPr>
              <w:t>1</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对放任动物恐吓他人的处罚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《中华人民共和国治安管理处罚法》第七十五条</w:t>
            </w:r>
            <w:r w:rsidRPr="00E54FB7">
              <w:rPr>
                <w:sz w:val="22"/>
              </w:rPr>
              <w:t>“</w:t>
            </w:r>
            <w:r w:rsidRPr="00E54FB7">
              <w:rPr>
                <w:sz w:val="22"/>
              </w:rPr>
              <w:t>饲养动物，干扰他人正常生活的，处警告；警告后不改正的，或者放任动物恐吓他人的，处二百元以上五百元以下罚款。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立案责任：发现有放任动物恐吓他人的违法行为后，应当及时受理并进行登记，符合立案条件的予以立案。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27</w:t>
            </w:r>
            <w:r w:rsidRPr="00E54FB7">
              <w:rPr>
                <w:rFonts w:hint="eastAsia"/>
                <w:sz w:val="22"/>
              </w:rPr>
              <w:t>2</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对担保人不履行担保义务的处罚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《中华人民共和国治安管理处罚法》第一百零九条</w:t>
            </w:r>
            <w:r w:rsidRPr="00E54FB7">
              <w:rPr>
                <w:sz w:val="22"/>
              </w:rPr>
              <w:t xml:space="preserve">“…… </w:t>
            </w:r>
            <w:r w:rsidRPr="00E54FB7">
              <w:rPr>
                <w:sz w:val="22"/>
              </w:rPr>
              <w:t>担保人不履行担保义务，致使被担保人逃避行政拘留处罚的执行的，由公安机关对其处三千元以下罚款。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立案责任：发现担保人有涉嫌不履行担保义务的违法行为，应当及时受理并进行登记，符合立案条件的予以立案。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27</w:t>
            </w:r>
            <w:r w:rsidRPr="00E54FB7">
              <w:rPr>
                <w:rFonts w:hint="eastAsia"/>
                <w:sz w:val="22"/>
              </w:rPr>
              <w:t>3</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对侮辱国旗的处罚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《中华人民共和国国旗法》第十九条</w:t>
            </w:r>
            <w:r w:rsidRPr="00E54FB7">
              <w:rPr>
                <w:sz w:val="22"/>
              </w:rPr>
              <w:t>“</w:t>
            </w:r>
            <w:r w:rsidRPr="00E54FB7">
              <w:rPr>
                <w:sz w:val="22"/>
              </w:rPr>
              <w:t>在公共场合故意以焚烧、毁损、涂划、玷污、践踏等方式侮辱中华人民共和国国旗的，依法追究刑事责任；情节较轻的，参照治安管理处罚条例的处罚规定，由公安机关处以十五日以下拘留。</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立案责任：发现有涉嫌侮辱国旗的违法行为，应当及时受理并进行登记，符合立案条件的予以立案。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27</w:t>
            </w:r>
            <w:r w:rsidRPr="00E54FB7">
              <w:rPr>
                <w:rFonts w:hint="eastAsia"/>
                <w:sz w:val="22"/>
              </w:rPr>
              <w:t>4</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对侮辱国徽的处罚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《中华人民共和国国徽法》第十三条</w:t>
            </w:r>
            <w:r w:rsidRPr="00E54FB7">
              <w:rPr>
                <w:sz w:val="22"/>
              </w:rPr>
              <w:t>“</w:t>
            </w:r>
            <w:r w:rsidRPr="00E54FB7">
              <w:rPr>
                <w:sz w:val="22"/>
              </w:rPr>
              <w:t>在公众场合故意以焚烧、毁损、涂划、玷污、践踏等方式侮辱中华人民共和国国徽的，依法追究刑事责任；情节较轻的，参照治安管理处罚条例的处罚规定，由公安机关处以十五日以下拘留。</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立案责任：发现有涉嫌侮辱国徽的违法行为，应当及时受理并进行登记，符合立案条件的予以立案。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w:t>
            </w:r>
            <w:r w:rsidRPr="00E54FB7">
              <w:rPr>
                <w:sz w:val="22"/>
              </w:rPr>
              <w:lastRenderedPageBreak/>
              <w:t>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27</w:t>
            </w:r>
            <w:r w:rsidRPr="00E54FB7">
              <w:rPr>
                <w:rFonts w:hint="eastAsia"/>
                <w:sz w:val="22"/>
              </w:rPr>
              <w:t>5</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对侮辱国歌的处罚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《中华人民共和国国歌法》第十五条</w:t>
            </w:r>
            <w:r w:rsidRPr="00E54FB7">
              <w:rPr>
                <w:sz w:val="22"/>
              </w:rPr>
              <w:t>:“</w:t>
            </w:r>
            <w:r w:rsidRPr="00E54FB7">
              <w:rPr>
                <w:sz w:val="22"/>
              </w:rPr>
              <w:t>在公共场合，故意篡改国歌歌词、曲谱，以歪曲、贬损方式奏唱国歌，或者以其他方式侮辱国歌的，由公安机关处以警告或者十五日以下拘留。</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受案责任：发现在公共场合，故意篡改国歌歌词、曲谱，以歪曲、贬损方式奏唱国歌，或者以其他方式侮辱国歌，尚不够刑事处罚的行为，应当及时受理并进行登记，符合立案条件的予以立案。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调查责任：对受理的案件属于本单位管辖范围内的事项及时组织调查取证，与当事人有直接利害关系的应当回避。执法人员不得少于两人，询问或者检查应当制作笔录，允许当事人辩解。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lastRenderedPageBreak/>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76</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对出售、购买、运输假币的处罚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《全国人民代表大会常务委员会关于惩治破坏金融秩序犯罪的决定》第二条第一款</w:t>
            </w:r>
          </w:p>
          <w:p w:rsidR="00B17DBB" w:rsidRPr="00E54FB7" w:rsidRDefault="00682902">
            <w:pPr>
              <w:pStyle w:val="a3"/>
              <w:spacing w:beforeAutospacing="0" w:afterAutospacing="0"/>
              <w:rPr>
                <w:sz w:val="22"/>
              </w:rPr>
            </w:pPr>
            <w:r w:rsidRPr="00E54FB7">
              <w:rPr>
                <w:sz w:val="22"/>
              </w:rPr>
              <w:t>出售、购买伪造的货币或者明知是伪造的货币而运输，数额较大的，处三年以下有期徒刑或者拘役，并处二万元以上二十万元以下罚金；数额巨大的，处三年以上十年以下有期徒刑，并处五万元以上五十万元以下罚金；数额特别巨大的，处十年以上有期徒刑或者无期徒刑，并处没收财产。</w:t>
            </w:r>
          </w:p>
          <w:p w:rsidR="00B17DBB" w:rsidRPr="00E54FB7" w:rsidRDefault="00682902">
            <w:pPr>
              <w:pStyle w:val="a3"/>
              <w:spacing w:beforeAutospacing="0" w:afterAutospacing="0"/>
              <w:rPr>
                <w:sz w:val="22"/>
              </w:rPr>
            </w:pPr>
            <w:r w:rsidRPr="00E54FB7">
              <w:rPr>
                <w:sz w:val="22"/>
              </w:rPr>
              <w:t>2.</w:t>
            </w:r>
            <w:r w:rsidRPr="00E54FB7">
              <w:rPr>
                <w:sz w:val="22"/>
              </w:rPr>
              <w:t>《全国人民代表大会常务委员会关于惩治破坏金融秩序犯罪的决定》第二十一条</w:t>
            </w:r>
          </w:p>
          <w:p w:rsidR="00B17DBB" w:rsidRPr="00E54FB7" w:rsidRDefault="00682902">
            <w:pPr>
              <w:pStyle w:val="a3"/>
              <w:spacing w:beforeAutospacing="0" w:afterAutospacing="0"/>
              <w:rPr>
                <w:sz w:val="22"/>
              </w:rPr>
            </w:pPr>
            <w:r w:rsidRPr="00E54FB7">
              <w:rPr>
                <w:sz w:val="22"/>
              </w:rPr>
              <w:t>有本决定第二条、第四条、第五条、第十一条、第十二条、第十四条、第十六条规定的行为，情节轻微不构成犯罪的，可以由公安机关处十五日以下拘留、五千元以下罚款。</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经济犯罪侦查大队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立案责任：发现有涉嫌出售、购买、运输假币的违法行为，应当及时受理并进行登记，符合立案条件的予以立案。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lastRenderedPageBreak/>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77</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对金融工作人员购买假币、以假币换取货币的处罚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《全国人民代表大会常务委员会关于惩治破坏金融秩序犯罪的决定》第二条第二款</w:t>
            </w:r>
          </w:p>
          <w:p w:rsidR="00B17DBB" w:rsidRPr="00E54FB7" w:rsidRDefault="00682902">
            <w:pPr>
              <w:pStyle w:val="a3"/>
              <w:spacing w:beforeAutospacing="0" w:afterAutospacing="0"/>
              <w:rPr>
                <w:sz w:val="22"/>
              </w:rPr>
            </w:pPr>
            <w:r w:rsidRPr="00E54FB7">
              <w:rPr>
                <w:sz w:val="22"/>
              </w:rPr>
              <w:t>银行或者其他金融机构的工作人员购买伪造的货币或者利用职务上的便利，以伪造的货币换取货币的，处三年以上十年以下有期徒刑，并处二万元以上二十万元以下罚金；数额巨大或者有其他严重情节的，处十年以上有期徒刑或者无期徒刑，并处没收财产；情节较轻的，处三年以下有期徒刑或者拘役，并处或者单处一万元以上十万元以下罚金。</w:t>
            </w:r>
          </w:p>
          <w:p w:rsidR="00B17DBB" w:rsidRPr="00E54FB7" w:rsidRDefault="00682902">
            <w:pPr>
              <w:pStyle w:val="a3"/>
              <w:spacing w:beforeAutospacing="0" w:afterAutospacing="0"/>
              <w:rPr>
                <w:sz w:val="22"/>
              </w:rPr>
            </w:pPr>
            <w:r w:rsidRPr="00E54FB7">
              <w:rPr>
                <w:sz w:val="22"/>
              </w:rPr>
              <w:t>2.</w:t>
            </w:r>
            <w:r w:rsidRPr="00E54FB7">
              <w:rPr>
                <w:sz w:val="22"/>
              </w:rPr>
              <w:t>《全国人民代表大会常务委员会关于惩治破坏金融秩序犯罪的决定》第二十一条</w:t>
            </w:r>
          </w:p>
          <w:p w:rsidR="00B17DBB" w:rsidRPr="00E54FB7" w:rsidRDefault="00682902">
            <w:pPr>
              <w:pStyle w:val="a3"/>
              <w:spacing w:beforeAutospacing="0" w:afterAutospacing="0"/>
              <w:rPr>
                <w:sz w:val="22"/>
              </w:rPr>
            </w:pPr>
            <w:r w:rsidRPr="00E54FB7">
              <w:rPr>
                <w:sz w:val="22"/>
              </w:rPr>
              <w:t>有本决定第二条、第四条、第五条、第十一条、第十二条、第十四条、第十六条规定的行为，情节轻微不构成犯罪的，可以由公安机关处十五日以下拘留、五千元以下罚款。</w:t>
            </w:r>
          </w:p>
          <w:p w:rsidR="00B17DBB" w:rsidRPr="00E54FB7" w:rsidRDefault="00682902">
            <w:pPr>
              <w:pStyle w:val="a3"/>
              <w:spacing w:beforeAutospacing="0" w:afterAutospacing="0"/>
              <w:rPr>
                <w:sz w:val="22"/>
              </w:rPr>
            </w:pPr>
            <w:r w:rsidRPr="00E54FB7">
              <w:rPr>
                <w:sz w:val="22"/>
              </w:rPr>
              <w:t>3.</w:t>
            </w:r>
            <w:r w:rsidRPr="00E54FB7">
              <w:rPr>
                <w:sz w:val="22"/>
              </w:rPr>
              <w:t>《中华人民共和国人民币管理条例》第三十三条</w:t>
            </w:r>
            <w:r w:rsidRPr="00E54FB7">
              <w:rPr>
                <w:sz w:val="22"/>
              </w:rPr>
              <w:t xml:space="preserve"> </w:t>
            </w:r>
            <w:r w:rsidRPr="00E54FB7">
              <w:rPr>
                <w:sz w:val="22"/>
              </w:rPr>
              <w:t>中国人民银行、公安机关发现伪造、变造的人民币，应当予以没收，加盖</w:t>
            </w:r>
            <w:r w:rsidRPr="00E54FB7">
              <w:rPr>
                <w:sz w:val="22"/>
              </w:rPr>
              <w:t>“</w:t>
            </w:r>
            <w:r w:rsidRPr="00E54FB7">
              <w:rPr>
                <w:sz w:val="22"/>
              </w:rPr>
              <w:t>假币</w:t>
            </w:r>
            <w:r w:rsidRPr="00E54FB7">
              <w:rPr>
                <w:sz w:val="22"/>
              </w:rPr>
              <w:t>”</w:t>
            </w:r>
            <w:r w:rsidRPr="00E54FB7">
              <w:rPr>
                <w:sz w:val="22"/>
              </w:rPr>
              <w:t>字样的戳记，并登记造册；持有人对公安机关没收的人民币的真伪有异议的，可以向中国人民银行申请鉴定。</w:t>
            </w:r>
          </w:p>
          <w:p w:rsidR="00B17DBB" w:rsidRPr="00E54FB7" w:rsidRDefault="00682902">
            <w:pPr>
              <w:pStyle w:val="a3"/>
              <w:spacing w:beforeAutospacing="0" w:afterAutospacing="0"/>
              <w:rPr>
                <w:sz w:val="22"/>
              </w:rPr>
            </w:pPr>
            <w:r w:rsidRPr="00E54FB7">
              <w:rPr>
                <w:sz w:val="22"/>
              </w:rPr>
              <w:t>公安机关应当将没收的伪造、变造的人民币解缴当地中国人民银行。</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经济犯罪侦查大队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立案责任：发现金融工作人员有涉嫌购买假币、以假币换取货币的违法行为，应当及时受理并进行登记，符合立案条件的予以立案。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lastRenderedPageBreak/>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bl>
    <w:p w:rsidR="00B17DBB" w:rsidRPr="00E54FB7" w:rsidRDefault="00B17DBB" w:rsidP="00A46881">
      <w:pPr>
        <w:pStyle w:val="a3"/>
        <w:spacing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78</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对持有、使用假币的处罚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《全国人民代表大会常务委员会关于惩治破坏金融秩序犯罪的决定》第四条</w:t>
            </w:r>
          </w:p>
          <w:p w:rsidR="00B17DBB" w:rsidRPr="00E54FB7" w:rsidRDefault="00682902">
            <w:pPr>
              <w:pStyle w:val="a3"/>
              <w:spacing w:beforeAutospacing="0" w:afterAutospacing="0"/>
              <w:rPr>
                <w:sz w:val="22"/>
              </w:rPr>
            </w:pPr>
            <w:r w:rsidRPr="00E54FB7">
              <w:rPr>
                <w:sz w:val="22"/>
              </w:rPr>
              <w:t>明知是伪造的货币而持有、使用，数额较大的，处三年以下有期徒刑或者拘役，并处一万元以上十万元以下罚金；数额巨大的，处三年以上十年以下有期徒刑，并处二万元以上二十万元以下罚金；数额特别巨大的，处十年以上有期徒刑，并处五万元以上五十万元以下罚金或者没收财产。</w:t>
            </w:r>
          </w:p>
          <w:p w:rsidR="00B17DBB" w:rsidRPr="00E54FB7" w:rsidRDefault="00682902">
            <w:pPr>
              <w:pStyle w:val="a3"/>
              <w:spacing w:beforeAutospacing="0" w:afterAutospacing="0"/>
              <w:rPr>
                <w:sz w:val="22"/>
              </w:rPr>
            </w:pPr>
            <w:r w:rsidRPr="00E54FB7">
              <w:rPr>
                <w:sz w:val="22"/>
              </w:rPr>
              <w:t>2.</w:t>
            </w:r>
            <w:r w:rsidRPr="00E54FB7">
              <w:rPr>
                <w:sz w:val="22"/>
              </w:rPr>
              <w:t>《全国人民代表大会常务委员会关于惩治破坏金融秩序犯罪的决定》第二十一条</w:t>
            </w:r>
          </w:p>
          <w:p w:rsidR="00B17DBB" w:rsidRPr="00E54FB7" w:rsidRDefault="00682902">
            <w:pPr>
              <w:pStyle w:val="a3"/>
              <w:spacing w:beforeAutospacing="0" w:afterAutospacing="0"/>
              <w:rPr>
                <w:sz w:val="22"/>
              </w:rPr>
            </w:pPr>
            <w:r w:rsidRPr="00E54FB7">
              <w:rPr>
                <w:sz w:val="22"/>
              </w:rPr>
              <w:t>有本决定第二条、第四条、第五条、第十一条、第十二条、第十四条、第十六条规定的行为，情节轻微不构成犯罪的，可以由公安机关处十五日以下拘留、五千元以下罚款。</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经济犯罪侦查大队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立案责任：发现有涉嫌持有、使用假币的违法行为，应当及时受理并进行登记，符合立案条件的予以立案。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lastRenderedPageBreak/>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bl>
    <w:p w:rsidR="00B17DBB" w:rsidRPr="00E54FB7" w:rsidRDefault="00B17DBB" w:rsidP="00A46881">
      <w:pPr>
        <w:pStyle w:val="a3"/>
        <w:spacing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79</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对变造货币的处罚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《全国人民代表大会常务委员会关于惩治破坏金融秩序犯罪的决定》第五条</w:t>
            </w:r>
          </w:p>
          <w:p w:rsidR="00B17DBB" w:rsidRPr="00E54FB7" w:rsidRDefault="00682902">
            <w:pPr>
              <w:pStyle w:val="a3"/>
              <w:spacing w:beforeAutospacing="0" w:afterAutospacing="0"/>
              <w:rPr>
                <w:sz w:val="22"/>
              </w:rPr>
            </w:pPr>
            <w:r w:rsidRPr="00E54FB7">
              <w:rPr>
                <w:sz w:val="22"/>
              </w:rPr>
              <w:t>变造货币，数额较大的，处三年以下有期徒刑或者拘役，并处一万元以上十万元以下罚金；数额巨大的，处三年以上十年以下有期徒刑，并处二万元以上二十万元以下罚金。</w:t>
            </w:r>
          </w:p>
          <w:p w:rsidR="00B17DBB" w:rsidRPr="00E54FB7" w:rsidRDefault="00682902">
            <w:pPr>
              <w:pStyle w:val="a3"/>
              <w:spacing w:beforeAutospacing="0" w:afterAutospacing="0"/>
              <w:rPr>
                <w:sz w:val="22"/>
              </w:rPr>
            </w:pPr>
            <w:r w:rsidRPr="00E54FB7">
              <w:rPr>
                <w:sz w:val="22"/>
              </w:rPr>
              <w:t>2.</w:t>
            </w:r>
            <w:r w:rsidRPr="00E54FB7">
              <w:rPr>
                <w:sz w:val="22"/>
              </w:rPr>
              <w:t>《全国人民代表大会常务委员会关于惩治破坏金融秩序犯罪的决定》第二十一条</w:t>
            </w:r>
          </w:p>
          <w:p w:rsidR="00B17DBB" w:rsidRPr="00E54FB7" w:rsidRDefault="00682902">
            <w:pPr>
              <w:pStyle w:val="a3"/>
              <w:spacing w:beforeAutospacing="0" w:afterAutospacing="0"/>
              <w:rPr>
                <w:sz w:val="22"/>
              </w:rPr>
            </w:pPr>
            <w:r w:rsidRPr="00E54FB7">
              <w:rPr>
                <w:sz w:val="22"/>
              </w:rPr>
              <w:t>有本决定第二条、第四条、第五条、第十一条、第十二条、第十四条、第十六条规定的行为，情节轻微不构成犯罪的，可以由公安机关处十五日以下拘留、五千元以下罚款。</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经济犯罪侦查大队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发现有涉嫌变造货币的违法行为，应当及时受理并进行登记，符合立案条件的予以立案。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lastRenderedPageBreak/>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bl>
    <w:p w:rsidR="00B17DBB" w:rsidRPr="00E54FB7" w:rsidRDefault="00B17DBB" w:rsidP="00A46881">
      <w:pPr>
        <w:pStyle w:val="a3"/>
        <w:spacing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80</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对伪造、变造金融票证的处罚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《全国人民代表大会常务委员会关于惩治破坏金融秩序犯罪的决定》第五条</w:t>
            </w:r>
          </w:p>
          <w:p w:rsidR="00B17DBB" w:rsidRPr="00E54FB7" w:rsidRDefault="00682902">
            <w:pPr>
              <w:pStyle w:val="a3"/>
              <w:spacing w:beforeAutospacing="0" w:afterAutospacing="0"/>
              <w:rPr>
                <w:sz w:val="22"/>
              </w:rPr>
            </w:pPr>
            <w:r w:rsidRPr="00E54FB7">
              <w:rPr>
                <w:sz w:val="22"/>
              </w:rPr>
              <w:t>变造货币，数额较大的，处三年以下有期徒刑或者拘役，并处一万元以上十万元以下罚金；数额巨大的，处三年以上十年以下有期徒刑，并处二万元以上二十万元以下罚金。</w:t>
            </w:r>
          </w:p>
          <w:p w:rsidR="00B17DBB" w:rsidRPr="00E54FB7" w:rsidRDefault="00682902">
            <w:pPr>
              <w:pStyle w:val="a3"/>
              <w:spacing w:beforeAutospacing="0" w:afterAutospacing="0"/>
              <w:rPr>
                <w:sz w:val="22"/>
              </w:rPr>
            </w:pPr>
            <w:r w:rsidRPr="00E54FB7">
              <w:rPr>
                <w:sz w:val="22"/>
              </w:rPr>
              <w:t>2.</w:t>
            </w:r>
            <w:r w:rsidRPr="00E54FB7">
              <w:rPr>
                <w:sz w:val="22"/>
              </w:rPr>
              <w:t>《全国人民代表大会常务委员会关于惩治破坏金融秩序犯罪的决定》第二十一条</w:t>
            </w:r>
            <w:r w:rsidRPr="00E54FB7">
              <w:rPr>
                <w:sz w:val="22"/>
              </w:rPr>
              <w:t>“</w:t>
            </w:r>
            <w:r w:rsidRPr="00E54FB7">
              <w:rPr>
                <w:sz w:val="22"/>
              </w:rPr>
              <w:t>有本决定第二条、第四条、第五条、第十一条、第十二条、第十四条、第十六条规定的行为，情节轻微不构成犯罪的，可以由公安机关处十五日以下拘留、五千元以下罚款。</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经济犯罪侦查大队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立案责任：发现有涉嫌伪造、变造金融票证的违法行为，应当及时受理并进行登记，符合立案条件的予以立案。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lastRenderedPageBreak/>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bl>
    <w:p w:rsidR="00B17DBB" w:rsidRPr="00E54FB7" w:rsidRDefault="00B17DBB" w:rsidP="00A46881">
      <w:pPr>
        <w:pStyle w:val="a3"/>
        <w:spacing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28</w:t>
            </w:r>
            <w:r w:rsidRPr="00E54FB7">
              <w:rPr>
                <w:rFonts w:hint="eastAsia"/>
                <w:sz w:val="22"/>
              </w:rPr>
              <w:t>1</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对金融票据诈骗的处罚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《全国人民代表大会常务委员会关于惩治破坏金融秩序犯罪的决定》第十二条</w:t>
            </w:r>
          </w:p>
          <w:p w:rsidR="00B17DBB" w:rsidRPr="00E54FB7" w:rsidRDefault="00682902">
            <w:pPr>
              <w:pStyle w:val="a3"/>
              <w:spacing w:beforeAutospacing="0" w:afterAutospacing="0"/>
              <w:rPr>
                <w:sz w:val="22"/>
              </w:rPr>
            </w:pPr>
            <w:r w:rsidRPr="00E54FB7">
              <w:rPr>
                <w:sz w:val="22"/>
              </w:rPr>
              <w:t>有下列情形之一，进行金融票据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无期徒刑或者死刑，并处没收财产：</w:t>
            </w:r>
          </w:p>
          <w:p w:rsidR="00B17DBB" w:rsidRPr="00E54FB7" w:rsidRDefault="00682902">
            <w:pPr>
              <w:pStyle w:val="a3"/>
              <w:spacing w:beforeAutospacing="0" w:afterAutospacing="0"/>
              <w:rPr>
                <w:sz w:val="22"/>
              </w:rPr>
            </w:pPr>
            <w:r w:rsidRPr="00E54FB7">
              <w:rPr>
                <w:sz w:val="22"/>
              </w:rPr>
              <w:t>（一）明知是伪造、变造的汇票、本票、支票而使用的；</w:t>
            </w:r>
          </w:p>
          <w:p w:rsidR="00B17DBB" w:rsidRPr="00E54FB7" w:rsidRDefault="00682902">
            <w:pPr>
              <w:pStyle w:val="a3"/>
              <w:spacing w:beforeAutospacing="0" w:afterAutospacing="0"/>
              <w:rPr>
                <w:sz w:val="22"/>
              </w:rPr>
            </w:pPr>
            <w:r w:rsidRPr="00E54FB7">
              <w:rPr>
                <w:sz w:val="22"/>
              </w:rPr>
              <w:t>（二）明知是作废的汇票、本票、支票而使用的；</w:t>
            </w:r>
          </w:p>
          <w:p w:rsidR="00B17DBB" w:rsidRPr="00E54FB7" w:rsidRDefault="00682902">
            <w:pPr>
              <w:pStyle w:val="a3"/>
              <w:spacing w:beforeAutospacing="0" w:afterAutospacing="0"/>
              <w:rPr>
                <w:sz w:val="22"/>
              </w:rPr>
            </w:pPr>
            <w:r w:rsidRPr="00E54FB7">
              <w:rPr>
                <w:sz w:val="22"/>
              </w:rPr>
              <w:t>（三）冒用他人的汇票、本票、支票的；</w:t>
            </w:r>
          </w:p>
          <w:p w:rsidR="00B17DBB" w:rsidRPr="00E54FB7" w:rsidRDefault="00682902">
            <w:pPr>
              <w:pStyle w:val="a3"/>
              <w:spacing w:beforeAutospacing="0" w:afterAutospacing="0"/>
              <w:rPr>
                <w:sz w:val="22"/>
              </w:rPr>
            </w:pPr>
            <w:r w:rsidRPr="00E54FB7">
              <w:rPr>
                <w:sz w:val="22"/>
              </w:rPr>
              <w:t>（四）签发空头支票或者与其预留印鉴不符的支票，骗取财物的；</w:t>
            </w:r>
          </w:p>
          <w:p w:rsidR="00B17DBB" w:rsidRPr="00E54FB7" w:rsidRDefault="00682902">
            <w:pPr>
              <w:pStyle w:val="a3"/>
              <w:spacing w:beforeAutospacing="0" w:afterAutospacing="0"/>
              <w:rPr>
                <w:sz w:val="22"/>
              </w:rPr>
            </w:pPr>
            <w:r w:rsidRPr="00E54FB7">
              <w:rPr>
                <w:sz w:val="22"/>
              </w:rPr>
              <w:t>（五）汇票、本票的出票人签发无资金保证的汇票、本票或者在出票时作虚假记载，骗取财物的。</w:t>
            </w:r>
          </w:p>
          <w:p w:rsidR="00B17DBB" w:rsidRPr="00E54FB7" w:rsidRDefault="00682902">
            <w:pPr>
              <w:pStyle w:val="a3"/>
              <w:spacing w:beforeAutospacing="0" w:afterAutospacing="0"/>
              <w:rPr>
                <w:sz w:val="22"/>
              </w:rPr>
            </w:pPr>
            <w:r w:rsidRPr="00E54FB7">
              <w:rPr>
                <w:sz w:val="22"/>
              </w:rPr>
              <w:t>使用伪造、变造的委托收款凭证、汇款凭证、银行存单等其他银行结算凭证的，依照前款的规定处罚。</w:t>
            </w:r>
          </w:p>
          <w:p w:rsidR="00B17DBB" w:rsidRPr="00E54FB7" w:rsidRDefault="00682902">
            <w:pPr>
              <w:pStyle w:val="a3"/>
              <w:spacing w:beforeAutospacing="0" w:afterAutospacing="0"/>
              <w:rPr>
                <w:sz w:val="22"/>
              </w:rPr>
            </w:pPr>
            <w:r w:rsidRPr="00E54FB7">
              <w:rPr>
                <w:sz w:val="22"/>
              </w:rPr>
              <w:t>单位犯前两款罪的，对单位判处罚金，并对直接负责的主管人员和其他直接责任人员，依照第一款的规定处罚。</w:t>
            </w:r>
          </w:p>
          <w:p w:rsidR="00B17DBB" w:rsidRPr="00E54FB7" w:rsidRDefault="00682902">
            <w:pPr>
              <w:pStyle w:val="a3"/>
              <w:spacing w:beforeAutospacing="0" w:afterAutospacing="0"/>
              <w:rPr>
                <w:sz w:val="22"/>
              </w:rPr>
            </w:pPr>
            <w:r w:rsidRPr="00E54FB7">
              <w:rPr>
                <w:sz w:val="22"/>
              </w:rPr>
              <w:t>2.</w:t>
            </w:r>
            <w:r w:rsidRPr="00E54FB7">
              <w:rPr>
                <w:sz w:val="22"/>
              </w:rPr>
              <w:t>《全国人民代表大会常务委员会关于惩治破坏金融秩序犯罪的决定》第二十一条</w:t>
            </w:r>
            <w:r w:rsidRPr="00E54FB7">
              <w:rPr>
                <w:sz w:val="22"/>
              </w:rPr>
              <w:t>“</w:t>
            </w:r>
            <w:r w:rsidRPr="00E54FB7">
              <w:rPr>
                <w:sz w:val="22"/>
              </w:rPr>
              <w:t>有本决定第二条、第四条、第五条、第十一条、第十二条、第十四条、第十六条规定的行为，情节轻微不构成犯罪的，可以由公安机关处十五日以下拘留、五千元以下罚款。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经济犯罪侦查大队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立案责任：发现有涉嫌进行金融票据诈骗活动的违法行为，应当及时受理并进行登记，符合立案条件的予以立案。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lastRenderedPageBreak/>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28</w:t>
            </w:r>
            <w:r w:rsidRPr="00E54FB7">
              <w:rPr>
                <w:rFonts w:hint="eastAsia"/>
                <w:sz w:val="22"/>
              </w:rPr>
              <w:t>2</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对信用卡诈骗的处罚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《全国人民代表大会常务委员会关于惩治破坏金融秩序犯罪的决定》第十四条</w:t>
            </w:r>
          </w:p>
          <w:p w:rsidR="00B17DBB" w:rsidRPr="00E54FB7" w:rsidRDefault="00682902">
            <w:pPr>
              <w:pStyle w:val="a3"/>
              <w:spacing w:beforeAutospacing="0" w:afterAutospacing="0"/>
              <w:rPr>
                <w:sz w:val="22"/>
              </w:rPr>
            </w:pPr>
            <w:r w:rsidRPr="00E54FB7">
              <w:rPr>
                <w:sz w:val="22"/>
              </w:rPr>
              <w:t>有下列情形之一，进行信用卡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没收财产：</w:t>
            </w:r>
          </w:p>
          <w:p w:rsidR="00B17DBB" w:rsidRPr="00E54FB7" w:rsidRDefault="00682902">
            <w:pPr>
              <w:pStyle w:val="a3"/>
              <w:spacing w:beforeAutospacing="0" w:afterAutospacing="0"/>
              <w:rPr>
                <w:sz w:val="22"/>
              </w:rPr>
            </w:pPr>
            <w:r w:rsidRPr="00E54FB7">
              <w:rPr>
                <w:sz w:val="22"/>
              </w:rPr>
              <w:t>（一）使用伪造的信用卡的；</w:t>
            </w:r>
          </w:p>
          <w:p w:rsidR="00B17DBB" w:rsidRPr="00E54FB7" w:rsidRDefault="00682902">
            <w:pPr>
              <w:pStyle w:val="a3"/>
              <w:spacing w:beforeAutospacing="0" w:afterAutospacing="0"/>
              <w:rPr>
                <w:sz w:val="22"/>
              </w:rPr>
            </w:pPr>
            <w:r w:rsidRPr="00E54FB7">
              <w:rPr>
                <w:sz w:val="22"/>
              </w:rPr>
              <w:t>（二）使用作废的信用卡的；</w:t>
            </w:r>
          </w:p>
          <w:p w:rsidR="00B17DBB" w:rsidRPr="00E54FB7" w:rsidRDefault="00682902">
            <w:pPr>
              <w:pStyle w:val="a3"/>
              <w:spacing w:beforeAutospacing="0" w:afterAutospacing="0"/>
              <w:rPr>
                <w:sz w:val="22"/>
              </w:rPr>
            </w:pPr>
            <w:r w:rsidRPr="00E54FB7">
              <w:rPr>
                <w:sz w:val="22"/>
              </w:rPr>
              <w:t>（三）冒用他人信用卡的；</w:t>
            </w:r>
          </w:p>
          <w:p w:rsidR="00B17DBB" w:rsidRPr="00E54FB7" w:rsidRDefault="00682902">
            <w:pPr>
              <w:pStyle w:val="a3"/>
              <w:spacing w:beforeAutospacing="0" w:afterAutospacing="0"/>
              <w:rPr>
                <w:sz w:val="22"/>
              </w:rPr>
            </w:pPr>
            <w:r w:rsidRPr="00E54FB7">
              <w:rPr>
                <w:sz w:val="22"/>
              </w:rPr>
              <w:t>（四）恶意透支的。</w:t>
            </w:r>
          </w:p>
          <w:p w:rsidR="00B17DBB" w:rsidRPr="00E54FB7" w:rsidRDefault="00682902">
            <w:pPr>
              <w:pStyle w:val="a3"/>
              <w:spacing w:beforeAutospacing="0" w:afterAutospacing="0"/>
              <w:rPr>
                <w:sz w:val="22"/>
              </w:rPr>
            </w:pPr>
            <w:r w:rsidRPr="00E54FB7">
              <w:rPr>
                <w:sz w:val="22"/>
              </w:rPr>
              <w:t>盗窃信用卡并使用的，依照刑法关于盗窃罪的规定处罚。</w:t>
            </w:r>
          </w:p>
          <w:p w:rsidR="00B17DBB" w:rsidRPr="00E54FB7" w:rsidRDefault="00682902">
            <w:pPr>
              <w:pStyle w:val="a3"/>
              <w:spacing w:beforeAutospacing="0" w:afterAutospacing="0"/>
              <w:rPr>
                <w:sz w:val="22"/>
              </w:rPr>
            </w:pPr>
            <w:r w:rsidRPr="00E54FB7">
              <w:rPr>
                <w:sz w:val="22"/>
              </w:rPr>
              <w:t>盗窃信用卡并使用的，依照本法第二百六十四条的规定定罪处罚。</w:t>
            </w:r>
          </w:p>
          <w:p w:rsidR="00B17DBB" w:rsidRPr="00E54FB7" w:rsidRDefault="00682902">
            <w:pPr>
              <w:pStyle w:val="a3"/>
              <w:spacing w:beforeAutospacing="0" w:afterAutospacing="0"/>
              <w:rPr>
                <w:sz w:val="22"/>
              </w:rPr>
            </w:pPr>
            <w:r w:rsidRPr="00E54FB7">
              <w:rPr>
                <w:sz w:val="22"/>
              </w:rPr>
              <w:t>2.</w:t>
            </w:r>
            <w:r w:rsidRPr="00E54FB7">
              <w:rPr>
                <w:sz w:val="22"/>
              </w:rPr>
              <w:t>《全国人民代表大会常务委员会关于惩治破坏金融秩序犯罪的决定》第二十一条</w:t>
            </w:r>
            <w:r w:rsidRPr="00E54FB7">
              <w:rPr>
                <w:sz w:val="22"/>
              </w:rPr>
              <w:t>“</w:t>
            </w:r>
            <w:r w:rsidRPr="00E54FB7">
              <w:rPr>
                <w:sz w:val="22"/>
              </w:rPr>
              <w:t>有本决定第二条、第四条、第五条、第十一条、第十二条、第十四条、第十六条规定的行为，情节轻微不构成犯罪的，可以由公安机关处十五日以下拘留、五千元以下罚款。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经济犯罪侦查大队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立案责任：发现有涉嫌进行信用卡诈骗活动的违法行为，应当及时受理并进行登记，符合立案条件的予以立案。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28</w:t>
            </w:r>
            <w:r w:rsidRPr="00E54FB7">
              <w:rPr>
                <w:rFonts w:hint="eastAsia"/>
                <w:sz w:val="22"/>
              </w:rPr>
              <w:t>3</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对保险诈骗的处罚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《全国人民代表大会常务委员会关于惩治破坏金融秩序犯罪的决定》第十六条</w:t>
            </w:r>
            <w:r w:rsidRPr="00E54FB7">
              <w:rPr>
                <w:sz w:val="22"/>
              </w:rPr>
              <w:t>“</w:t>
            </w:r>
            <w:r w:rsidRPr="00E54FB7">
              <w:rPr>
                <w:sz w:val="22"/>
              </w:rPr>
              <w:t>有下列情形之一，进行保险诈骗活动，数额较大的，处五年以下有期徒刑或者拘役，并处一万元以上十万元以下罚金；数额巨大或者有其他严重情节的，处五年以上十年以下有期徒刑，并处二万元以上二十万元以下罚金；数额特别巨大或者有其他特别严重情节的，处十年以上有期徒刑，并处没收财产：（一）投保人故意虚构保险标的，骗取保险金的；（二）投保人、被保险人或者受益人对发生的保险事故编造虚假的原因或者夸大损失的程度，骗取保险金的；（三）投保人、被保险人或者受益人编造未曾发生的保险事故，骗取保险金的；（四）投保人、被保险人故意造成财产损失的保险事故，骗取保险金的；（五）投保人、受益人故意造成被保险人死亡、伤残或者疾病，骗取保险金的。有前款第（四）项、第（五）项所列行为，同时构成其他犯罪的，依照刑法数罪并罚的规定处罚。保险事故的鉴定人、证明人、财产评估人故意提供虚假的证明文件，为他人诈骗提供条件的，以保险诈骗的共犯论处。</w:t>
            </w:r>
            <w:r w:rsidRPr="00E54FB7">
              <w:rPr>
                <w:sz w:val="22"/>
              </w:rPr>
              <w:t xml:space="preserve"> </w:t>
            </w:r>
            <w:r w:rsidRPr="00E54FB7">
              <w:rPr>
                <w:sz w:val="22"/>
              </w:rPr>
              <w:t>单位犯第一款罪的，对单位判处罚金，并对直接负责的主管人员和其他直接责任人员，</w:t>
            </w:r>
            <w:r w:rsidRPr="00E54FB7">
              <w:rPr>
                <w:sz w:val="22"/>
              </w:rPr>
              <w:lastRenderedPageBreak/>
              <w:t>依照第一款的规定处罚。</w:t>
            </w:r>
            <w:r w:rsidRPr="00E54FB7">
              <w:rPr>
                <w:sz w:val="22"/>
              </w:rPr>
              <w:t>”</w:t>
            </w:r>
          </w:p>
          <w:p w:rsidR="00B17DBB" w:rsidRPr="00E54FB7" w:rsidRDefault="00682902">
            <w:pPr>
              <w:pStyle w:val="a3"/>
              <w:spacing w:beforeAutospacing="0" w:afterAutospacing="0"/>
              <w:rPr>
                <w:sz w:val="22"/>
              </w:rPr>
            </w:pPr>
            <w:r w:rsidRPr="00E54FB7">
              <w:rPr>
                <w:sz w:val="22"/>
              </w:rPr>
              <w:t>2.</w:t>
            </w:r>
            <w:r w:rsidRPr="00E54FB7">
              <w:rPr>
                <w:sz w:val="22"/>
              </w:rPr>
              <w:t>《全国人民代表大会常务委员会关于惩治破坏金融秩序犯罪的决定》第二十一条</w:t>
            </w:r>
            <w:r w:rsidRPr="00E54FB7">
              <w:rPr>
                <w:sz w:val="22"/>
              </w:rPr>
              <w:t>“</w:t>
            </w:r>
            <w:r w:rsidRPr="00E54FB7">
              <w:rPr>
                <w:sz w:val="22"/>
              </w:rPr>
              <w:t>有本决定第二条、第四条、第五条、第十一条、第十二条、第十四条、第十六条规定的行为，情节轻微不构成犯罪的，可以由公安机关处十五日以下拘留、五千元以下罚款。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经济犯罪侦查大队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立案责任：发现有涉嫌进行保险诈骗活动的违法行为，应当及时受理并进行登记，符合立案条件的予以立案。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28</w:t>
            </w:r>
            <w:r w:rsidRPr="00E54FB7">
              <w:rPr>
                <w:rFonts w:hint="eastAsia"/>
                <w:sz w:val="22"/>
              </w:rPr>
              <w:t>4</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对伪造人民币的处罚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《中华人民共和国中国人民银行法》第四十二条</w:t>
            </w:r>
            <w:r w:rsidRPr="00E54FB7">
              <w:rPr>
                <w:sz w:val="22"/>
              </w:rPr>
              <w:t>“</w:t>
            </w:r>
            <w:r w:rsidRPr="00E54FB7">
              <w:rPr>
                <w:sz w:val="22"/>
              </w:rPr>
              <w:t>伪造、变造人民币</w:t>
            </w:r>
            <w:r w:rsidRPr="00E54FB7">
              <w:rPr>
                <w:sz w:val="22"/>
              </w:rPr>
              <w:t>,</w:t>
            </w:r>
            <w:r w:rsidRPr="00E54FB7">
              <w:rPr>
                <w:sz w:val="22"/>
              </w:rPr>
              <w:t>出售伪造、变造的人民币</w:t>
            </w:r>
            <w:r w:rsidRPr="00E54FB7">
              <w:rPr>
                <w:sz w:val="22"/>
              </w:rPr>
              <w:t>,</w:t>
            </w:r>
            <w:r w:rsidRPr="00E54FB7">
              <w:rPr>
                <w:sz w:val="22"/>
              </w:rPr>
              <w:t>或者明知是伪造、变造的人民币而运输</w:t>
            </w:r>
            <w:r w:rsidRPr="00E54FB7">
              <w:rPr>
                <w:sz w:val="22"/>
              </w:rPr>
              <w:t>,</w:t>
            </w:r>
            <w:r w:rsidRPr="00E54FB7">
              <w:rPr>
                <w:sz w:val="22"/>
              </w:rPr>
              <w:t>构成犯罪的</w:t>
            </w:r>
            <w:r w:rsidRPr="00E54FB7">
              <w:rPr>
                <w:sz w:val="22"/>
              </w:rPr>
              <w:t>,</w:t>
            </w:r>
            <w:r w:rsidRPr="00E54FB7">
              <w:rPr>
                <w:sz w:val="22"/>
              </w:rPr>
              <w:t>依法追究刑事责任；尚不构成犯罪的</w:t>
            </w:r>
            <w:r w:rsidRPr="00E54FB7">
              <w:rPr>
                <w:sz w:val="22"/>
              </w:rPr>
              <w:t>,</w:t>
            </w:r>
            <w:r w:rsidRPr="00E54FB7">
              <w:rPr>
                <w:sz w:val="22"/>
              </w:rPr>
              <w:t>由公安机关处十五日以下拘留、一万元以下罚款。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经济犯罪侦查大队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立案责任：发现有涉嫌伪造人民币的违法行为，应当及时受理并进行登记，符合立案条件的予以立案。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lastRenderedPageBreak/>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28</w:t>
            </w:r>
            <w:r w:rsidRPr="00E54FB7">
              <w:rPr>
                <w:rFonts w:hint="eastAsia"/>
                <w:sz w:val="22"/>
              </w:rPr>
              <w:t>5</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对变造人民币的处罚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《中华人民共和国中国人民银行法》第四十二条</w:t>
            </w:r>
            <w:r w:rsidRPr="00E54FB7">
              <w:rPr>
                <w:sz w:val="22"/>
              </w:rPr>
              <w:t>“</w:t>
            </w:r>
            <w:r w:rsidRPr="00E54FB7">
              <w:rPr>
                <w:sz w:val="22"/>
              </w:rPr>
              <w:t>伪造、变造人民币</w:t>
            </w:r>
            <w:r w:rsidRPr="00E54FB7">
              <w:rPr>
                <w:sz w:val="22"/>
              </w:rPr>
              <w:t>,</w:t>
            </w:r>
            <w:r w:rsidRPr="00E54FB7">
              <w:rPr>
                <w:sz w:val="22"/>
              </w:rPr>
              <w:t>出售伪造、变造的人民币</w:t>
            </w:r>
            <w:r w:rsidRPr="00E54FB7">
              <w:rPr>
                <w:sz w:val="22"/>
              </w:rPr>
              <w:t>,</w:t>
            </w:r>
            <w:r w:rsidRPr="00E54FB7">
              <w:rPr>
                <w:sz w:val="22"/>
              </w:rPr>
              <w:t>或者明知是伪造、变造的人民币而运输</w:t>
            </w:r>
            <w:r w:rsidRPr="00E54FB7">
              <w:rPr>
                <w:sz w:val="22"/>
              </w:rPr>
              <w:t>,</w:t>
            </w:r>
            <w:r w:rsidRPr="00E54FB7">
              <w:rPr>
                <w:sz w:val="22"/>
              </w:rPr>
              <w:t>构成犯罪的</w:t>
            </w:r>
            <w:r w:rsidRPr="00E54FB7">
              <w:rPr>
                <w:sz w:val="22"/>
              </w:rPr>
              <w:t>,</w:t>
            </w:r>
            <w:r w:rsidRPr="00E54FB7">
              <w:rPr>
                <w:sz w:val="22"/>
              </w:rPr>
              <w:t>依法追究刑事责任；尚不构成犯罪的</w:t>
            </w:r>
            <w:r w:rsidRPr="00E54FB7">
              <w:rPr>
                <w:sz w:val="22"/>
              </w:rPr>
              <w:t>,</w:t>
            </w:r>
            <w:r w:rsidRPr="00E54FB7">
              <w:rPr>
                <w:sz w:val="22"/>
              </w:rPr>
              <w:t>由公安机关处十五日以下拘留、一万元以下罚款。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经济犯罪侦查大队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立案责任：发现有涉嫌变造人民币的违法行为，应当及时受理并进行登记，符合立案条件的予以立案。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lastRenderedPageBreak/>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86</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对出售、运输伪造、变造的人民币的处罚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《中华人民共和国中国人民银行法》第四十二条</w:t>
            </w:r>
            <w:r w:rsidRPr="00E54FB7">
              <w:rPr>
                <w:sz w:val="22"/>
              </w:rPr>
              <w:t>“</w:t>
            </w:r>
            <w:r w:rsidRPr="00E54FB7">
              <w:rPr>
                <w:sz w:val="22"/>
              </w:rPr>
              <w:t>伪造、变造人民币</w:t>
            </w:r>
            <w:r w:rsidRPr="00E54FB7">
              <w:rPr>
                <w:sz w:val="22"/>
              </w:rPr>
              <w:t>,</w:t>
            </w:r>
            <w:r w:rsidRPr="00E54FB7">
              <w:rPr>
                <w:sz w:val="22"/>
              </w:rPr>
              <w:t>出售伪造、变造的人民币</w:t>
            </w:r>
            <w:r w:rsidRPr="00E54FB7">
              <w:rPr>
                <w:sz w:val="22"/>
              </w:rPr>
              <w:t>,</w:t>
            </w:r>
            <w:r w:rsidRPr="00E54FB7">
              <w:rPr>
                <w:sz w:val="22"/>
              </w:rPr>
              <w:t>或者明知是伪造、变造的人民币而运输</w:t>
            </w:r>
            <w:r w:rsidRPr="00E54FB7">
              <w:rPr>
                <w:sz w:val="22"/>
              </w:rPr>
              <w:t>,</w:t>
            </w:r>
            <w:r w:rsidRPr="00E54FB7">
              <w:rPr>
                <w:sz w:val="22"/>
              </w:rPr>
              <w:t>构成犯罪的</w:t>
            </w:r>
            <w:r w:rsidRPr="00E54FB7">
              <w:rPr>
                <w:sz w:val="22"/>
              </w:rPr>
              <w:t>,</w:t>
            </w:r>
            <w:r w:rsidRPr="00E54FB7">
              <w:rPr>
                <w:sz w:val="22"/>
              </w:rPr>
              <w:t>依法追究刑事责任；尚不构成犯罪的</w:t>
            </w:r>
            <w:r w:rsidRPr="00E54FB7">
              <w:rPr>
                <w:sz w:val="22"/>
              </w:rPr>
              <w:t>,</w:t>
            </w:r>
            <w:r w:rsidRPr="00E54FB7">
              <w:rPr>
                <w:sz w:val="22"/>
              </w:rPr>
              <w:t>由公安机关处十五日以下拘留、一万元以下罚款。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经济犯罪侦查大队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立案责任：发现有涉嫌出售、运输伪造、变造的人民币的违法行为，应当及时受理并进行登记，符合立案条件的予以立案。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87</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对购买、持有、使用伪造、变造的人民币的处罚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中华人民共和国中国人民银行法》第四十三条购买伪造、变造的人民币或者明知是伪造、变造的人民币而持有、使用，构成犯罪的，依法追究刑事责任；尚不构成犯罪的，由公安机关处十五日以下拘留、一万元以下罚款。</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经济犯罪侦查大队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立案责任：发现购买、持有、使用伪造、变造的人民币的违法行为，应当及时受理并进行登记，符合立案条件的予以立案。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88</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w:t>
            </w:r>
            <w:r w:rsidRPr="00E54FB7">
              <w:rPr>
                <w:sz w:val="22"/>
              </w:rPr>
              <w:lastRenderedPageBreak/>
              <w:t>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对故意毁损人民币的处罚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《中华人民共和国人民币管理条例》第四十三条</w:t>
            </w:r>
            <w:r w:rsidRPr="00E54FB7">
              <w:rPr>
                <w:sz w:val="22"/>
              </w:rPr>
              <w:t>“</w:t>
            </w:r>
            <w:r w:rsidRPr="00E54FB7">
              <w:rPr>
                <w:sz w:val="22"/>
              </w:rPr>
              <w:t>故意毁损人民币的，由公安机关给予警告，并处</w:t>
            </w:r>
            <w:r w:rsidRPr="00E54FB7">
              <w:rPr>
                <w:sz w:val="22"/>
              </w:rPr>
              <w:t>1</w:t>
            </w:r>
            <w:r w:rsidRPr="00E54FB7">
              <w:rPr>
                <w:sz w:val="22"/>
              </w:rPr>
              <w:t>万元以下的罚款。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经济犯罪侦查大队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立案责任：发现有涉嫌故意毁损人民币的人民币的违法行为，应当及时受理并进行登记，符合立案条件的予以立案。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89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对伪造、出售伪造的增值税专用发票的处罚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《全国人民代表大会常务委员会关于惩治虚开、伪造和非法出售增值税专用发票犯罪的决定》第二条第一款</w:t>
            </w:r>
          </w:p>
          <w:p w:rsidR="00B17DBB" w:rsidRPr="00E54FB7" w:rsidRDefault="00682902">
            <w:pPr>
              <w:pStyle w:val="a3"/>
              <w:spacing w:beforeAutospacing="0" w:afterAutospacing="0"/>
              <w:rPr>
                <w:sz w:val="22"/>
              </w:rPr>
            </w:pPr>
            <w:r w:rsidRPr="00E54FB7">
              <w:rPr>
                <w:sz w:val="22"/>
              </w:rPr>
              <w:t>伪造或者出售伪造的增值税专用发票的，处三年以下有期徒刑或者拘役，并处二万元以上二十万元以下罚金；数量较大或者有其他严重情节的，处三年以上十年以下有期徒刑，并处五万元以上五十万元以下罚金；数量巨大或者有其他特别严重情节的，处十年以上有期徒刑或者无期徒刑，并处没收财产。</w:t>
            </w:r>
          </w:p>
          <w:p w:rsidR="00B17DBB" w:rsidRPr="00E54FB7" w:rsidRDefault="00682902">
            <w:pPr>
              <w:pStyle w:val="a3"/>
              <w:spacing w:beforeAutospacing="0" w:afterAutospacing="0"/>
              <w:rPr>
                <w:sz w:val="22"/>
              </w:rPr>
            </w:pPr>
            <w:r w:rsidRPr="00E54FB7">
              <w:rPr>
                <w:sz w:val="22"/>
              </w:rPr>
              <w:t>2.</w:t>
            </w:r>
            <w:r w:rsidRPr="00E54FB7">
              <w:rPr>
                <w:sz w:val="22"/>
              </w:rPr>
              <w:t>《全国人民代表大会常务委员会关于惩治虚开、伪造和非法出售增值税专用发票犯罪的决定》第十一条</w:t>
            </w:r>
          </w:p>
          <w:p w:rsidR="00B17DBB" w:rsidRPr="00E54FB7" w:rsidRDefault="00682902">
            <w:pPr>
              <w:pStyle w:val="a3"/>
              <w:spacing w:beforeAutospacing="0" w:afterAutospacing="0"/>
              <w:rPr>
                <w:sz w:val="22"/>
              </w:rPr>
            </w:pPr>
            <w:r w:rsidRPr="00E54FB7">
              <w:rPr>
                <w:sz w:val="22"/>
              </w:rPr>
              <w:lastRenderedPageBreak/>
              <w:t>有本决定第二条、第三条、第四条第一款、第六条规定的行为，情节显著轻微，尚不构成犯罪的，由公安机关处十五日以下拘留、五千元以下罚款。</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经济犯罪侦查大队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立案责任：发现有涉嫌伪造、出售伪造的增值税专用发票的违法行为，应当及时受理并进行登记，符合立案条件的予以立案。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w:t>
            </w:r>
            <w:r w:rsidRPr="00E54FB7">
              <w:rPr>
                <w:rFonts w:hint="eastAsia"/>
                <w:sz w:val="22"/>
              </w:rPr>
              <w:t>90</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对非法出售增值税专用发票的处罚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《全国人民代表大会常务委员会关于惩治虚开、伪造和非法出售增值税专用发票犯罪的决定》第三条</w:t>
            </w:r>
          </w:p>
          <w:p w:rsidR="00B17DBB" w:rsidRPr="00E54FB7" w:rsidRDefault="00682902">
            <w:pPr>
              <w:pStyle w:val="a3"/>
              <w:spacing w:beforeAutospacing="0" w:afterAutospacing="0"/>
              <w:rPr>
                <w:sz w:val="22"/>
              </w:rPr>
            </w:pPr>
            <w:r w:rsidRPr="00E54FB7">
              <w:rPr>
                <w:sz w:val="22"/>
              </w:rPr>
              <w:t>非法出售增值税专用发票的，处三年以下有期徒刑或者拘役，并处二万元以上二十万元以下罚金；数量较大的，处三年以上十年以下有期徒刑，并处五万元以上五十万元以下罚金；数量巨大的，处十年以上有期徒刑或者无期徒刑，并处没收财产。</w:t>
            </w:r>
          </w:p>
          <w:p w:rsidR="00B17DBB" w:rsidRPr="00E54FB7" w:rsidRDefault="00682902">
            <w:pPr>
              <w:pStyle w:val="a3"/>
              <w:spacing w:beforeAutospacing="0" w:afterAutospacing="0"/>
              <w:rPr>
                <w:sz w:val="22"/>
              </w:rPr>
            </w:pPr>
            <w:r w:rsidRPr="00E54FB7">
              <w:rPr>
                <w:sz w:val="22"/>
              </w:rPr>
              <w:t>2.</w:t>
            </w:r>
            <w:r w:rsidRPr="00E54FB7">
              <w:rPr>
                <w:sz w:val="22"/>
              </w:rPr>
              <w:t>《全国人民代表大会常务委员会关于惩治虚开、伪造和非法出售增值税专用发票犯罪的决定》第十一条</w:t>
            </w:r>
          </w:p>
          <w:p w:rsidR="00B17DBB" w:rsidRPr="00E54FB7" w:rsidRDefault="00682902">
            <w:pPr>
              <w:pStyle w:val="a3"/>
              <w:spacing w:beforeAutospacing="0" w:afterAutospacing="0"/>
              <w:rPr>
                <w:sz w:val="22"/>
              </w:rPr>
            </w:pPr>
            <w:r w:rsidRPr="00E54FB7">
              <w:rPr>
                <w:sz w:val="22"/>
              </w:rPr>
              <w:t>有本决定第二条、第三条、第四条第一款、第六条规定的行为，情节显著轻微，尚不构成犯罪的，由公安机关处十五日以下拘留、五千元以下罚款。</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经济犯罪侦查大队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立案责任：发现有涉嫌非法出售增值税专用发票的违法行为，应当及时受理并进行登记，符合立案条件的予以立案。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29</w:t>
            </w:r>
            <w:r w:rsidRPr="00E54FB7">
              <w:rPr>
                <w:rFonts w:hint="eastAsia"/>
                <w:sz w:val="22"/>
              </w:rPr>
              <w:t>1</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对非法购买增值税专用发票的处罚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《全国人民代表大会常务委员会关于惩治虚开、伪造和非法出售增值税专用发票犯罪的决定》第四条第一款</w:t>
            </w:r>
          </w:p>
          <w:p w:rsidR="00B17DBB" w:rsidRPr="00E54FB7" w:rsidRDefault="00682902">
            <w:pPr>
              <w:pStyle w:val="a3"/>
              <w:spacing w:beforeAutospacing="0" w:afterAutospacing="0"/>
              <w:rPr>
                <w:sz w:val="22"/>
              </w:rPr>
            </w:pPr>
            <w:r w:rsidRPr="00E54FB7">
              <w:rPr>
                <w:sz w:val="22"/>
              </w:rPr>
              <w:t>非法购买增值税专用发票或者购买伪造的增值税专用发票的，处五年以下有期徒刑、拘役，并处或者单处二万元以上二十万元以下罚金。</w:t>
            </w:r>
          </w:p>
          <w:p w:rsidR="00B17DBB" w:rsidRPr="00E54FB7" w:rsidRDefault="00682902">
            <w:pPr>
              <w:pStyle w:val="a3"/>
              <w:spacing w:beforeAutospacing="0" w:afterAutospacing="0"/>
              <w:rPr>
                <w:sz w:val="22"/>
              </w:rPr>
            </w:pPr>
            <w:r w:rsidRPr="00E54FB7">
              <w:rPr>
                <w:sz w:val="22"/>
              </w:rPr>
              <w:t>2.</w:t>
            </w:r>
            <w:r w:rsidRPr="00E54FB7">
              <w:rPr>
                <w:sz w:val="22"/>
              </w:rPr>
              <w:t>《全国人民代表大会常务委员会关于惩治虚开、伪造和非法出售增值税专用发票犯罪的决定》第十一条</w:t>
            </w:r>
          </w:p>
          <w:p w:rsidR="00B17DBB" w:rsidRPr="00E54FB7" w:rsidRDefault="00682902">
            <w:pPr>
              <w:pStyle w:val="a3"/>
              <w:spacing w:beforeAutospacing="0" w:afterAutospacing="0"/>
              <w:rPr>
                <w:sz w:val="22"/>
              </w:rPr>
            </w:pPr>
            <w:r w:rsidRPr="00E54FB7">
              <w:rPr>
                <w:sz w:val="22"/>
              </w:rPr>
              <w:t>有本决定第二条、第三条、第四条第一款、第六条规定的行为，情节显著轻微，尚不构成犯罪的，由公安机关处十五日以下拘留、五千元以下罚款。</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经济犯罪侦查大队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立案责任：发现有涉嫌非法购买增值税专用发票的违法行为，应当及时受理并进行登记，符合立案条件的予以立案。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29</w:t>
            </w:r>
            <w:r w:rsidRPr="00E54FB7">
              <w:rPr>
                <w:rFonts w:hint="eastAsia"/>
                <w:sz w:val="22"/>
              </w:rPr>
              <w:t>2</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对购买伪造的增值税专用发票的处罚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《全国人民代表大会常务委员会关于惩治虚开、伪造和非法出售增值税专用发票犯罪的决定》第四条第一款</w:t>
            </w:r>
          </w:p>
          <w:p w:rsidR="00B17DBB" w:rsidRPr="00E54FB7" w:rsidRDefault="00682902">
            <w:pPr>
              <w:pStyle w:val="a3"/>
              <w:spacing w:beforeAutospacing="0" w:afterAutospacing="0"/>
              <w:rPr>
                <w:sz w:val="22"/>
              </w:rPr>
            </w:pPr>
            <w:r w:rsidRPr="00E54FB7">
              <w:rPr>
                <w:sz w:val="22"/>
              </w:rPr>
              <w:t>非法购买增值税专用发票或者购买伪造的增值税专用发票的，处五年以下有期徒刑、拘役，并处或者单处二万元以上二十万元以下罚金。</w:t>
            </w:r>
          </w:p>
          <w:p w:rsidR="00B17DBB" w:rsidRPr="00E54FB7" w:rsidRDefault="00682902">
            <w:pPr>
              <w:pStyle w:val="a3"/>
              <w:spacing w:beforeAutospacing="0" w:afterAutospacing="0"/>
              <w:rPr>
                <w:sz w:val="22"/>
              </w:rPr>
            </w:pPr>
            <w:r w:rsidRPr="00E54FB7">
              <w:rPr>
                <w:sz w:val="22"/>
              </w:rPr>
              <w:t>2.</w:t>
            </w:r>
            <w:r w:rsidRPr="00E54FB7">
              <w:rPr>
                <w:sz w:val="22"/>
              </w:rPr>
              <w:t>《全国人民代表大会常务委员会关于惩治虚开、伪造和非法出售增值税专用发票犯罪的决定》第十一条</w:t>
            </w:r>
          </w:p>
          <w:p w:rsidR="00B17DBB" w:rsidRPr="00E54FB7" w:rsidRDefault="00682902">
            <w:pPr>
              <w:pStyle w:val="a3"/>
              <w:spacing w:beforeAutospacing="0" w:afterAutospacing="0"/>
              <w:rPr>
                <w:sz w:val="22"/>
              </w:rPr>
            </w:pPr>
            <w:r w:rsidRPr="00E54FB7">
              <w:rPr>
                <w:sz w:val="22"/>
              </w:rPr>
              <w:t>有本决定第二条、第三条、第四条第一款、第六条规定的行为，情节显著轻微，尚不构成犯罪的，由公安机关处十五日以下拘留、五千元以下罚款。</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经济犯罪侦查大队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立案责任：发现有涉嫌购买伪造的增值税专用发票的违法行为，应当及时受理并进行登记，符合立案条件的予以立案。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w:t>
            </w:r>
            <w:r w:rsidRPr="00E54FB7">
              <w:rPr>
                <w:sz w:val="22"/>
              </w:rPr>
              <w:lastRenderedPageBreak/>
              <w:t>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29</w:t>
            </w:r>
            <w:r w:rsidRPr="00E54FB7">
              <w:rPr>
                <w:rFonts w:hint="eastAsia"/>
                <w:sz w:val="22"/>
              </w:rPr>
              <w:t>3</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对非法制造、出售非法制造的可以用于骗取出口退税、抵扣税款的其他发票的处罚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《全国人民代表大会常务委员会关于惩治虚开、伪造和非法出售增值税专用发票犯罪的决定》第六条第一款</w:t>
            </w:r>
          </w:p>
          <w:p w:rsidR="00B17DBB" w:rsidRPr="00E54FB7" w:rsidRDefault="00682902">
            <w:pPr>
              <w:pStyle w:val="a3"/>
              <w:spacing w:beforeAutospacing="0" w:afterAutospacing="0"/>
              <w:rPr>
                <w:sz w:val="22"/>
              </w:rPr>
            </w:pPr>
            <w:r w:rsidRPr="00E54FB7">
              <w:rPr>
                <w:sz w:val="22"/>
              </w:rPr>
              <w:t>伪造、擅自制造或者出售伪造、擅自制造的可以用于骗取出口退税、抵扣税款的其他发票的，处三年以下有期徒刑或者拘役，并处二万元以上二十万元以下罚金；数量巨大的，处三年以上七年以下有期徒刑，并处五万元以上五十万元以下罚金；数量特别巨大的，处七年以上有期徒刑，并处没收财产。</w:t>
            </w:r>
          </w:p>
          <w:p w:rsidR="00B17DBB" w:rsidRPr="00E54FB7" w:rsidRDefault="00682902">
            <w:pPr>
              <w:pStyle w:val="a3"/>
              <w:spacing w:beforeAutospacing="0" w:afterAutospacing="0"/>
              <w:rPr>
                <w:sz w:val="22"/>
              </w:rPr>
            </w:pPr>
            <w:r w:rsidRPr="00E54FB7">
              <w:rPr>
                <w:sz w:val="22"/>
              </w:rPr>
              <w:t>2.</w:t>
            </w:r>
            <w:r w:rsidRPr="00E54FB7">
              <w:rPr>
                <w:sz w:val="22"/>
              </w:rPr>
              <w:t>《全国人民代表大会常务委员会关于惩治虚开、伪造和非法出售增值税专用发票犯罪的决定》第十一条</w:t>
            </w:r>
          </w:p>
          <w:p w:rsidR="00B17DBB" w:rsidRPr="00E54FB7" w:rsidRDefault="00682902">
            <w:pPr>
              <w:pStyle w:val="a3"/>
              <w:spacing w:beforeAutospacing="0" w:afterAutospacing="0"/>
              <w:rPr>
                <w:sz w:val="22"/>
              </w:rPr>
            </w:pPr>
            <w:r w:rsidRPr="00E54FB7">
              <w:rPr>
                <w:sz w:val="22"/>
              </w:rPr>
              <w:t>有本决定第二条、第三条、第四条第一款、第六条规定的行为，情节显著轻微，尚不构成犯罪的，由公安机关处十五日以下拘留、五千元以下罚款。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经济犯罪侦查大队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立案责任：发现有涉嫌非法制造、出售非法制造的可以用于骗取出口退税、抵扣税款的其他发票的违法行为，应当及时受理并进行登记，符合立案条件的予以立案。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w:t>
            </w:r>
            <w:r w:rsidRPr="00E54FB7">
              <w:rPr>
                <w:sz w:val="22"/>
              </w:rPr>
              <w:lastRenderedPageBreak/>
              <w:t>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29</w:t>
            </w:r>
            <w:r w:rsidRPr="00E54FB7">
              <w:rPr>
                <w:rFonts w:hint="eastAsia"/>
                <w:sz w:val="22"/>
              </w:rPr>
              <w:t>4</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对非法制造、出售非法制造的发票的处罚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《全国人民代表大会常务委员会关于惩治虚开、伪造和非法出售增值税专用发票犯罪的决定》第六条第二款</w:t>
            </w:r>
          </w:p>
          <w:p w:rsidR="00B17DBB" w:rsidRPr="00E54FB7" w:rsidRDefault="00682902">
            <w:pPr>
              <w:pStyle w:val="a3"/>
              <w:spacing w:beforeAutospacing="0" w:afterAutospacing="0"/>
              <w:rPr>
                <w:sz w:val="22"/>
              </w:rPr>
            </w:pPr>
            <w:r w:rsidRPr="00E54FB7">
              <w:rPr>
                <w:sz w:val="22"/>
              </w:rPr>
              <w:t>伪造、擅自制造或者出售伪造、擅自制造的前款规定以外的其他发票的，比照刑法第一百二十四条的规定处罚。</w:t>
            </w:r>
          </w:p>
          <w:p w:rsidR="00B17DBB" w:rsidRPr="00E54FB7" w:rsidRDefault="00682902">
            <w:pPr>
              <w:pStyle w:val="a3"/>
              <w:spacing w:beforeAutospacing="0" w:afterAutospacing="0"/>
              <w:rPr>
                <w:sz w:val="22"/>
              </w:rPr>
            </w:pPr>
            <w:r w:rsidRPr="00E54FB7">
              <w:rPr>
                <w:sz w:val="22"/>
              </w:rPr>
              <w:t>2.</w:t>
            </w:r>
            <w:r w:rsidRPr="00E54FB7">
              <w:rPr>
                <w:sz w:val="22"/>
              </w:rPr>
              <w:t>《全国人民代表大会常务委员会关于惩治虚开、伪造和非法出售增值税专用发票犯罪的决定》第十一条</w:t>
            </w:r>
          </w:p>
          <w:p w:rsidR="00B17DBB" w:rsidRPr="00E54FB7" w:rsidRDefault="00682902">
            <w:pPr>
              <w:pStyle w:val="a3"/>
              <w:spacing w:beforeAutospacing="0" w:afterAutospacing="0"/>
              <w:rPr>
                <w:sz w:val="22"/>
              </w:rPr>
            </w:pPr>
            <w:r w:rsidRPr="00E54FB7">
              <w:rPr>
                <w:sz w:val="22"/>
              </w:rPr>
              <w:t>有本决定第二条、第三条、第四条第一款、第六条规定的行为，情节显著轻微，尚不构成犯罪的，由公安机关处十五日以下拘留、五千元以下罚款。</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经济犯罪侦查大队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立案责任：发现有涉嫌非法制造、出售非法制造的发票的违法行为，应当及时受理并进行登记，符合立案条件的予以立案。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w:t>
            </w:r>
            <w:r w:rsidRPr="00E54FB7">
              <w:rPr>
                <w:sz w:val="22"/>
              </w:rPr>
              <w:lastRenderedPageBreak/>
              <w:t>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29</w:t>
            </w:r>
            <w:r w:rsidRPr="00E54FB7">
              <w:rPr>
                <w:rFonts w:hint="eastAsia"/>
                <w:sz w:val="22"/>
              </w:rPr>
              <w:t>5</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对非法出售可以用于骗取出口退税、抵扣税款的其他发票的处罚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《全国人民代表大会常务委员会关于惩治虚开、伪造和非法出售增值税专用发票犯罪的决定》第六条第三款</w:t>
            </w:r>
          </w:p>
          <w:p w:rsidR="00B17DBB" w:rsidRPr="00E54FB7" w:rsidRDefault="00682902">
            <w:pPr>
              <w:pStyle w:val="a3"/>
              <w:spacing w:beforeAutospacing="0" w:afterAutospacing="0"/>
              <w:rPr>
                <w:sz w:val="22"/>
              </w:rPr>
            </w:pPr>
            <w:r w:rsidRPr="00E54FB7">
              <w:rPr>
                <w:sz w:val="22"/>
              </w:rPr>
              <w:t>非法出售可以用于骗取出口退税、抵扣税款的其他发票的，依照第一款的规定处罚。</w:t>
            </w:r>
          </w:p>
          <w:p w:rsidR="00B17DBB" w:rsidRPr="00E54FB7" w:rsidRDefault="00682902">
            <w:pPr>
              <w:pStyle w:val="a3"/>
              <w:spacing w:beforeAutospacing="0" w:afterAutospacing="0"/>
              <w:rPr>
                <w:sz w:val="22"/>
              </w:rPr>
            </w:pPr>
            <w:r w:rsidRPr="00E54FB7">
              <w:rPr>
                <w:sz w:val="22"/>
              </w:rPr>
              <w:t>2.</w:t>
            </w:r>
            <w:r w:rsidRPr="00E54FB7">
              <w:rPr>
                <w:sz w:val="22"/>
              </w:rPr>
              <w:t>《全国人民代表大会常务委员会关于惩治虚开、伪造和非法出售增值税专用发票犯罪的决定》第十一条</w:t>
            </w:r>
          </w:p>
          <w:p w:rsidR="00B17DBB" w:rsidRPr="00E54FB7" w:rsidRDefault="00682902">
            <w:pPr>
              <w:pStyle w:val="a3"/>
              <w:spacing w:beforeAutospacing="0" w:afterAutospacing="0"/>
              <w:rPr>
                <w:sz w:val="22"/>
              </w:rPr>
            </w:pPr>
            <w:r w:rsidRPr="00E54FB7">
              <w:rPr>
                <w:sz w:val="22"/>
              </w:rPr>
              <w:t>有本决定第二条、第三条、第四条第一款、第六条规定的行为，情节显著轻微，尚不构成犯罪的，由公安机关处十五日以下拘留、五千元以下罚款。</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经济犯罪侦查大队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立案责任：发现有涉嫌非法出售可以用于骗取出口退税、抵扣税款的其他发票的违法行为，应当及时受理并进行登记，符合立案条件的予以立案。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lastRenderedPageBreak/>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296</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对非法出售发票的处罚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《全国人民代表大会常务委员会关于惩治虚开、伪造和非法出售增值税专用发票犯罪的决定》第六条第四款</w:t>
            </w:r>
          </w:p>
          <w:p w:rsidR="00B17DBB" w:rsidRPr="00E54FB7" w:rsidRDefault="00682902">
            <w:pPr>
              <w:pStyle w:val="a3"/>
              <w:spacing w:beforeAutospacing="0" w:afterAutospacing="0"/>
              <w:rPr>
                <w:sz w:val="22"/>
              </w:rPr>
            </w:pPr>
            <w:r w:rsidRPr="00E54FB7">
              <w:rPr>
                <w:sz w:val="22"/>
              </w:rPr>
              <w:t>非法出售前款规定以外的其他发票的，比照刑法第一百二十四条的规定处罚。</w:t>
            </w:r>
          </w:p>
          <w:p w:rsidR="00B17DBB" w:rsidRPr="00E54FB7" w:rsidRDefault="00682902">
            <w:pPr>
              <w:pStyle w:val="a3"/>
              <w:spacing w:beforeAutospacing="0" w:afterAutospacing="0"/>
              <w:rPr>
                <w:sz w:val="22"/>
              </w:rPr>
            </w:pPr>
            <w:r w:rsidRPr="00E54FB7">
              <w:rPr>
                <w:sz w:val="22"/>
              </w:rPr>
              <w:t>2.</w:t>
            </w:r>
            <w:r w:rsidRPr="00E54FB7">
              <w:rPr>
                <w:sz w:val="22"/>
              </w:rPr>
              <w:t>《全国人民代表大会常务委员会关于惩治虚开、伪造和非法出售增值税专用发票犯罪的决定》第十一条</w:t>
            </w:r>
          </w:p>
          <w:p w:rsidR="00B17DBB" w:rsidRPr="00E54FB7" w:rsidRDefault="00682902">
            <w:pPr>
              <w:pStyle w:val="a3"/>
              <w:spacing w:beforeAutospacing="0" w:afterAutospacing="0"/>
              <w:rPr>
                <w:sz w:val="22"/>
              </w:rPr>
            </w:pPr>
            <w:r w:rsidRPr="00E54FB7">
              <w:rPr>
                <w:sz w:val="22"/>
              </w:rPr>
              <w:t>有本决定第二条、第三条、第四条第一款、第六条规定的行为，情节显著轻微，尚不构成犯罪的，由公安机关处十五日以下拘留、五千元以下罚款。</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经济犯罪侦查大队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立案责任：发现有涉嫌非法出售发票的违法行为，应当及时受理并进行登记，符合立案条件的予以立案。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297</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对放任卖淫、嫖娼活动的处罚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《全国人民代表大会常务委员会关于严禁卖淫嫖娼的决定》第七条</w:t>
            </w:r>
            <w:r w:rsidRPr="00E54FB7">
              <w:rPr>
                <w:sz w:val="22"/>
              </w:rPr>
              <w:t>“</w:t>
            </w:r>
            <w:r w:rsidRPr="00E54FB7">
              <w:rPr>
                <w:sz w:val="22"/>
              </w:rPr>
              <w:t>旅馆业、饮食服务业、文化娱乐业、出租汽车业等单位，对发生在本单位的卖淫、嫖娼活动，放任不管、不采取措施制止的，由公安机关处一万元以上十万元以下罚款，并可以责令其限期整顿、停业整顿，经整顿仍不改正的，由工商行政主管部门吊销营业执照；对直接负责的主管人员和其他直接责任人员，由本单位或者上级主管部门予以行政处分，由公安机关处一千元以下罚款。</w:t>
            </w:r>
            <w:r w:rsidRPr="00E54FB7">
              <w:rPr>
                <w:sz w:val="22"/>
              </w:rPr>
              <w:t>”</w:t>
            </w:r>
          </w:p>
          <w:p w:rsidR="00B17DBB" w:rsidRPr="00E54FB7" w:rsidRDefault="00682902">
            <w:pPr>
              <w:pStyle w:val="a3"/>
              <w:spacing w:beforeAutospacing="0" w:afterAutospacing="0"/>
              <w:rPr>
                <w:sz w:val="22"/>
              </w:rPr>
            </w:pPr>
            <w:r w:rsidRPr="00E54FB7">
              <w:rPr>
                <w:sz w:val="22"/>
              </w:rPr>
              <w:t>2.</w:t>
            </w:r>
            <w:r w:rsidRPr="00E54FB7">
              <w:rPr>
                <w:sz w:val="22"/>
              </w:rPr>
              <w:t>《四川省查禁卖淫嫖娼活动的规定修正》第二十二条</w:t>
            </w:r>
            <w:r w:rsidRPr="00E54FB7">
              <w:rPr>
                <w:sz w:val="22"/>
              </w:rPr>
              <w:t>“</w:t>
            </w:r>
            <w:r w:rsidRPr="00E54FB7">
              <w:rPr>
                <w:sz w:val="22"/>
              </w:rPr>
              <w:t>对发生的卖淫嫖娼、淫亵色情活动放任不管，不采取有效措施予以制止的，由公安机关处一万元至十万元罚款；对单位直接负责的主管人员和其他直接责任人员，由公安机关处一千元以下罚款。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立案责任：发现有涉嫌放任卖淫、嫖娼活动的违法行为，应当及时受理并进行登记，符合立案条件的予以立案。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298</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对非法集会、游行、示威的处罚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《中华人民共和国集会游行示威法》第二十八条</w:t>
            </w:r>
            <w:r w:rsidRPr="00E54FB7">
              <w:rPr>
                <w:sz w:val="22"/>
              </w:rPr>
              <w:t>“</w:t>
            </w:r>
            <w:r w:rsidRPr="00E54FB7">
              <w:rPr>
                <w:sz w:val="22"/>
              </w:rPr>
              <w:t>举行集会、游行、示威，有违反治安管理行为的，依照治安管理处罚条例有关规定予以处罚。举行集会、游行、示威，有下列情形之一的，公安机关可以对其负责人和直接责任人员处以警告或者十五日以下拘留。（一）未依照本法规定申请或者申请未获许可的；（二）未按照主管机关许可的目的、方式、标语、口号、起止时间、地点、路线进行，不听制止的。</w:t>
            </w:r>
            <w:r w:rsidRPr="00E54FB7">
              <w:rPr>
                <w:sz w:val="22"/>
              </w:rPr>
              <w:t>”</w:t>
            </w:r>
          </w:p>
          <w:p w:rsidR="00B17DBB" w:rsidRPr="00E54FB7" w:rsidRDefault="00682902">
            <w:pPr>
              <w:pStyle w:val="a3"/>
              <w:spacing w:beforeAutospacing="0" w:afterAutospacing="0"/>
              <w:rPr>
                <w:sz w:val="22"/>
              </w:rPr>
            </w:pPr>
            <w:r w:rsidRPr="00E54FB7">
              <w:rPr>
                <w:sz w:val="22"/>
              </w:rPr>
              <w:t>2.</w:t>
            </w:r>
            <w:r w:rsidRPr="00E54FB7">
              <w:rPr>
                <w:sz w:val="22"/>
              </w:rPr>
              <w:t>《中华人民共和国治安管理处罚法》第五十五条</w:t>
            </w:r>
            <w:r w:rsidRPr="00E54FB7">
              <w:rPr>
                <w:sz w:val="22"/>
              </w:rPr>
              <w:t>“</w:t>
            </w:r>
            <w:r w:rsidRPr="00E54FB7">
              <w:rPr>
                <w:sz w:val="22"/>
              </w:rPr>
              <w:t>煽动、策划非法集会、游行、示威，不听劝阻的，处十日以上十五日以下拘留。</w:t>
            </w:r>
            <w:r w:rsidRPr="00E54FB7">
              <w:rPr>
                <w:sz w:val="22"/>
              </w:rPr>
              <w:t>”</w:t>
            </w:r>
          </w:p>
          <w:p w:rsidR="00B17DBB" w:rsidRPr="00E54FB7" w:rsidRDefault="00682902">
            <w:pPr>
              <w:pStyle w:val="a3"/>
              <w:spacing w:beforeAutospacing="0" w:afterAutospacing="0"/>
              <w:rPr>
                <w:sz w:val="22"/>
              </w:rPr>
            </w:pPr>
            <w:r w:rsidRPr="00E54FB7">
              <w:rPr>
                <w:sz w:val="22"/>
              </w:rPr>
              <w:t>3.</w:t>
            </w:r>
            <w:r w:rsidRPr="00E54FB7">
              <w:rPr>
                <w:sz w:val="22"/>
              </w:rPr>
              <w:t>《中华人民共和国集会游行示威法》第二十八条</w:t>
            </w:r>
            <w:r w:rsidRPr="00E54FB7">
              <w:rPr>
                <w:sz w:val="22"/>
              </w:rPr>
              <w:t>“</w:t>
            </w:r>
            <w:r w:rsidRPr="00E54FB7">
              <w:rPr>
                <w:sz w:val="22"/>
              </w:rPr>
              <w:t>举行集会、游行、示威，有违反治安管理行为的，依照治安管理处罚条例有关规定予以处罚。举行集会、游行、示威，有下列情形之一的，公安机关可以对其负责人和直接责任人员处以警告或者十五日以下拘留：（一）未依照本法规定申请或者申请未获许可的；（二）未按照主管机关许可的目的、方式、标语、口号、起止时间、地点、路线进行，不听制止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立案责任：发现有涉嫌非法集会、游行、示威的违法行为，应当及时受理并进行登记，符合立案条件的予以立案。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sz w:val="22"/>
              </w:rPr>
              <w:lastRenderedPageBreak/>
              <w:t>《行政机关公务员处分条例》等法律法规规章的相关规定追究相应的责任。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299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对破坏集会、游行、示威的处罚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《中华人民共和国集会游行示威法》第三十条</w:t>
            </w:r>
            <w:r w:rsidRPr="00E54FB7">
              <w:rPr>
                <w:sz w:val="22"/>
              </w:rPr>
              <w:t>“</w:t>
            </w:r>
            <w:r w:rsidRPr="00E54FB7">
              <w:rPr>
                <w:sz w:val="22"/>
              </w:rPr>
              <w:t>扰乱、冲击或者以其他方法破坏依法举行的集会、游行、示威的，公安机关可以处以警告或者十五日以下拘留；情节严重，构成犯罪的，依照刑法有关规定追究刑事责任。</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立案责任：发现有涉嫌破坏集会、游行、示威的违法行为，应当及时受理并进行登记，符合立案条件的予以立案。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300</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对种植中药材使用剧毒、高毒农药的处罚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《中华人民共和国食品安全法》</w:t>
            </w:r>
            <w:r w:rsidRPr="00E54FB7">
              <w:rPr>
                <w:sz w:val="22"/>
              </w:rPr>
              <w:t> </w:t>
            </w:r>
            <w:r w:rsidRPr="00E54FB7">
              <w:rPr>
                <w:sz w:val="22"/>
              </w:rPr>
              <w:t>第四十九条</w:t>
            </w:r>
            <w:r w:rsidRPr="00E54FB7">
              <w:rPr>
                <w:sz w:val="22"/>
              </w:rPr>
              <w:t> </w:t>
            </w:r>
            <w:r w:rsidRPr="00E54FB7">
              <w:rPr>
                <w:sz w:val="22"/>
              </w:rPr>
              <w:t>食用农产品生产者应当按照食品安全标准和国家有关规定使用农药、肥料、兽药、饲料和饲料添加剂等农业投入品，严格执行农业投入品使用安全间隔期或者休药期的规定，不得使用国家明令禁止的农业投入品。禁止将剧毒、高毒农药用于蔬菜、瓜果、茶叶和中草药材等国家规定的农作物。</w:t>
            </w:r>
          </w:p>
          <w:p w:rsidR="00B17DBB" w:rsidRPr="00E54FB7" w:rsidRDefault="00682902">
            <w:pPr>
              <w:pStyle w:val="a3"/>
              <w:spacing w:beforeAutospacing="0" w:afterAutospacing="0"/>
              <w:rPr>
                <w:sz w:val="22"/>
              </w:rPr>
            </w:pPr>
            <w:r w:rsidRPr="00E54FB7">
              <w:rPr>
                <w:sz w:val="22"/>
              </w:rPr>
              <w:t> </w:t>
            </w:r>
            <w:r w:rsidRPr="00E54FB7">
              <w:rPr>
                <w:sz w:val="22"/>
              </w:rPr>
              <w:t>食用农产品的生产企业和农民专业合作经济组织应当建立农业投入品使用记录制度。</w:t>
            </w:r>
          </w:p>
          <w:p w:rsidR="00B17DBB" w:rsidRPr="00E54FB7" w:rsidRDefault="00682902">
            <w:pPr>
              <w:pStyle w:val="a3"/>
              <w:spacing w:beforeAutospacing="0" w:afterAutospacing="0"/>
              <w:rPr>
                <w:sz w:val="22"/>
              </w:rPr>
            </w:pPr>
            <w:r w:rsidRPr="00E54FB7">
              <w:rPr>
                <w:sz w:val="22"/>
              </w:rPr>
              <w:t>  </w:t>
            </w:r>
            <w:r w:rsidRPr="00E54FB7">
              <w:rPr>
                <w:sz w:val="22"/>
              </w:rPr>
              <w:t>县级以上人民政府农业行政部门应当加强对农业投入品使用的监督管理和指导，建立健全农业投入品安全使用制度。</w:t>
            </w:r>
          </w:p>
          <w:p w:rsidR="00B17DBB" w:rsidRPr="00E54FB7" w:rsidRDefault="00682902">
            <w:pPr>
              <w:pStyle w:val="a3"/>
              <w:spacing w:beforeAutospacing="0" w:afterAutospacing="0"/>
              <w:rPr>
                <w:sz w:val="22"/>
              </w:rPr>
            </w:pPr>
            <w:r w:rsidRPr="00E54FB7">
              <w:rPr>
                <w:sz w:val="22"/>
              </w:rPr>
              <w:t>第一百二十三条</w:t>
            </w:r>
            <w:r w:rsidRPr="00E54FB7">
              <w:rPr>
                <w:sz w:val="22"/>
              </w:rPr>
              <w:t> </w:t>
            </w:r>
            <w:r w:rsidRPr="00E54FB7">
              <w:rPr>
                <w:sz w:val="22"/>
              </w:rPr>
              <w:t>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rsidR="00B17DBB" w:rsidRPr="00E54FB7" w:rsidRDefault="00682902">
            <w:pPr>
              <w:pStyle w:val="a3"/>
              <w:spacing w:beforeAutospacing="0" w:afterAutospacing="0"/>
              <w:rPr>
                <w:sz w:val="22"/>
              </w:rPr>
            </w:pPr>
            <w:r w:rsidRPr="00E54FB7">
              <w:rPr>
                <w:sz w:val="22"/>
              </w:rPr>
              <w:t>  </w:t>
            </w:r>
            <w:r w:rsidRPr="00E54FB7">
              <w:rPr>
                <w:sz w:val="22"/>
              </w:rPr>
              <w:t>（一）用非食品原料生产食品、在食品中添加食品添加剂以外的化学物质和其他可能危害人体健康的物质，或者用回收食品作为原料生产食品，或者经营上述食品；</w:t>
            </w:r>
          </w:p>
          <w:p w:rsidR="00B17DBB" w:rsidRPr="00E54FB7" w:rsidRDefault="00682902">
            <w:pPr>
              <w:pStyle w:val="a3"/>
              <w:spacing w:beforeAutospacing="0" w:afterAutospacing="0"/>
              <w:rPr>
                <w:sz w:val="22"/>
              </w:rPr>
            </w:pPr>
            <w:r w:rsidRPr="00E54FB7">
              <w:rPr>
                <w:sz w:val="22"/>
              </w:rPr>
              <w:t>  </w:t>
            </w:r>
            <w:r w:rsidRPr="00E54FB7">
              <w:rPr>
                <w:sz w:val="22"/>
              </w:rPr>
              <w:t>（二）生产经营营养成分不符合食品安全标准的专供婴幼儿和其他特定人群的主辅食品；</w:t>
            </w:r>
          </w:p>
          <w:p w:rsidR="00B17DBB" w:rsidRPr="00E54FB7" w:rsidRDefault="00682902">
            <w:pPr>
              <w:pStyle w:val="a3"/>
              <w:spacing w:beforeAutospacing="0" w:afterAutospacing="0"/>
              <w:rPr>
                <w:sz w:val="22"/>
              </w:rPr>
            </w:pPr>
            <w:r w:rsidRPr="00E54FB7">
              <w:rPr>
                <w:sz w:val="22"/>
              </w:rPr>
              <w:t>  </w:t>
            </w:r>
            <w:r w:rsidRPr="00E54FB7">
              <w:rPr>
                <w:sz w:val="22"/>
              </w:rPr>
              <w:t>（三）经营病死、毒死或者死因不明的禽、畜、兽、水产动物肉类，或者生产经营其制品；</w:t>
            </w:r>
          </w:p>
          <w:p w:rsidR="00B17DBB" w:rsidRPr="00E54FB7" w:rsidRDefault="00682902">
            <w:pPr>
              <w:pStyle w:val="a3"/>
              <w:spacing w:beforeAutospacing="0" w:afterAutospacing="0"/>
              <w:rPr>
                <w:sz w:val="22"/>
              </w:rPr>
            </w:pPr>
            <w:r w:rsidRPr="00E54FB7">
              <w:rPr>
                <w:sz w:val="22"/>
              </w:rPr>
              <w:t>  </w:t>
            </w:r>
            <w:r w:rsidRPr="00E54FB7">
              <w:rPr>
                <w:sz w:val="22"/>
              </w:rPr>
              <w:t>（四）经营未按规定进行检疫或者检疫不合格的肉类，或者生产经营未经检验或者检验不合格的肉类制品；</w:t>
            </w:r>
          </w:p>
          <w:p w:rsidR="00B17DBB" w:rsidRPr="00E54FB7" w:rsidRDefault="00682902">
            <w:pPr>
              <w:pStyle w:val="a3"/>
              <w:spacing w:beforeAutospacing="0" w:afterAutospacing="0"/>
              <w:rPr>
                <w:sz w:val="22"/>
              </w:rPr>
            </w:pPr>
            <w:r w:rsidRPr="00E54FB7">
              <w:rPr>
                <w:sz w:val="22"/>
              </w:rPr>
              <w:t>  </w:t>
            </w:r>
            <w:r w:rsidRPr="00E54FB7">
              <w:rPr>
                <w:sz w:val="22"/>
              </w:rPr>
              <w:t>（五）生产经营国家为防病等特殊需要明令禁止生产经营的食品；</w:t>
            </w:r>
          </w:p>
          <w:p w:rsidR="00B17DBB" w:rsidRPr="00E54FB7" w:rsidRDefault="00682902">
            <w:pPr>
              <w:pStyle w:val="a3"/>
              <w:spacing w:beforeAutospacing="0" w:afterAutospacing="0"/>
              <w:rPr>
                <w:sz w:val="22"/>
              </w:rPr>
            </w:pPr>
            <w:r w:rsidRPr="00E54FB7">
              <w:rPr>
                <w:sz w:val="22"/>
              </w:rPr>
              <w:t>  </w:t>
            </w:r>
            <w:r w:rsidRPr="00E54FB7">
              <w:rPr>
                <w:sz w:val="22"/>
              </w:rPr>
              <w:t>（六）生产经营添加药品的食品。</w:t>
            </w:r>
          </w:p>
          <w:p w:rsidR="00B17DBB" w:rsidRPr="00E54FB7" w:rsidRDefault="00682902">
            <w:pPr>
              <w:pStyle w:val="a3"/>
              <w:spacing w:beforeAutospacing="0" w:afterAutospacing="0"/>
              <w:rPr>
                <w:sz w:val="22"/>
              </w:rPr>
            </w:pPr>
            <w:r w:rsidRPr="00E54FB7">
              <w:rPr>
                <w:sz w:val="22"/>
              </w:rPr>
              <w:t>  </w:t>
            </w:r>
            <w:r w:rsidRPr="00E54FB7">
              <w:rPr>
                <w:sz w:val="22"/>
              </w:rPr>
              <w:t>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p w:rsidR="00B17DBB" w:rsidRPr="00E54FB7" w:rsidRDefault="00682902">
            <w:pPr>
              <w:pStyle w:val="a3"/>
              <w:spacing w:beforeAutospacing="0" w:afterAutospacing="0"/>
              <w:rPr>
                <w:sz w:val="22"/>
              </w:rPr>
            </w:pPr>
            <w:r w:rsidRPr="00E54FB7">
              <w:rPr>
                <w:sz w:val="22"/>
              </w:rPr>
              <w:t>  </w:t>
            </w:r>
            <w:r w:rsidRPr="00E54FB7">
              <w:rPr>
                <w:sz w:val="22"/>
              </w:rPr>
              <w:t>违法使用剧毒、高毒农药的，除依照有关法律、法规规定给予处罚外，可以由公安机关依照第一款规定给予拘留。</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立案责任：发现有涉嫌拒不接受查验出境入境证件的违法行为，应当及时受理并进行登记，符合立案条件的予以立案。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lastRenderedPageBreak/>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30</w:t>
            </w:r>
            <w:r w:rsidRPr="00E54FB7">
              <w:rPr>
                <w:rFonts w:hint="eastAsia"/>
                <w:sz w:val="22"/>
              </w:rPr>
              <w:t>1</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对骗领居民身份证的处罚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《中华人民共和国居民身份证法》第十六条</w:t>
            </w:r>
            <w:r w:rsidRPr="00E54FB7">
              <w:rPr>
                <w:sz w:val="22"/>
              </w:rPr>
              <w:t>“</w:t>
            </w:r>
            <w:r w:rsidRPr="00E54FB7">
              <w:rPr>
                <w:sz w:val="22"/>
              </w:rPr>
              <w:t>有下列行为之一的，由公安机关给予警告，并处二百元以下罚款，有违法所得的，没收违法所得：（一）使用虚假证明材料骗领居民身份证的；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立案责任：发现有涉嫌骗领居民身份证的违法行为，应当及时受理并进行登记，符合立案条件的予以立案。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sz w:val="22"/>
              </w:rPr>
              <w:lastRenderedPageBreak/>
              <w:t>《行政机关公务员处分条例》等法律法规规章的相关规定追究相应的责任。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30</w:t>
            </w:r>
            <w:r w:rsidRPr="00E54FB7">
              <w:rPr>
                <w:rFonts w:hint="eastAsia"/>
                <w:sz w:val="22"/>
              </w:rPr>
              <w:t>2</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对出租、出借、转让居民身份证的处罚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《中华人民共和国居民身份证法》第十六条</w:t>
            </w:r>
            <w:r w:rsidRPr="00E54FB7">
              <w:rPr>
                <w:sz w:val="22"/>
              </w:rPr>
              <w:t>“</w:t>
            </w:r>
            <w:r w:rsidRPr="00E54FB7">
              <w:rPr>
                <w:sz w:val="22"/>
              </w:rPr>
              <w:t>有下列行为之一的，由公安机关给予警告，并处二百元以下罚款，有违法所得的，没收违法所得：</w:t>
            </w:r>
            <w:r w:rsidRPr="00E54FB7">
              <w:rPr>
                <w:sz w:val="22"/>
              </w:rPr>
              <w:t>……</w:t>
            </w:r>
            <w:r w:rsidRPr="00E54FB7">
              <w:rPr>
                <w:sz w:val="22"/>
              </w:rPr>
              <w:t>（二）出租、出借、转让居民身份证的；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立案责任：发现有涉嫌出租、出借、转让居民身份证的违法行为，应当及时受理并进行登记，符合立案条件的予以立案。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30</w:t>
            </w:r>
            <w:r w:rsidRPr="00E54FB7">
              <w:rPr>
                <w:rFonts w:hint="eastAsia"/>
                <w:sz w:val="22"/>
              </w:rPr>
              <w:t>3</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对非法扣押居民身份证的处罚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《中华人民共和国居民身份证法》第十六条</w:t>
            </w:r>
            <w:r w:rsidRPr="00E54FB7">
              <w:rPr>
                <w:sz w:val="22"/>
              </w:rPr>
              <w:t>“</w:t>
            </w:r>
            <w:r w:rsidRPr="00E54FB7">
              <w:rPr>
                <w:sz w:val="22"/>
              </w:rPr>
              <w:t>有下列行为之一的，由公安机关给予警告，并处二百元以下罚款，有违法所得的，没收违法所得：</w:t>
            </w:r>
            <w:r w:rsidRPr="00E54FB7">
              <w:rPr>
                <w:sz w:val="22"/>
              </w:rPr>
              <w:t>……</w:t>
            </w:r>
            <w:r w:rsidRPr="00E54FB7">
              <w:rPr>
                <w:sz w:val="22"/>
              </w:rPr>
              <w:t>（三）非法扣押他人居民身份证的。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立案责任：发现有涉嫌非法扣押他人居民身份证的违法行为，应当及时受理并进行登记，符合立案条件的予以立案。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30</w:t>
            </w:r>
            <w:r w:rsidRPr="00E54FB7">
              <w:rPr>
                <w:rFonts w:hint="eastAsia"/>
                <w:sz w:val="22"/>
              </w:rPr>
              <w:t>4</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对冒用居民身份证的处罚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《中华人民共和国居民身份证法》第十七条</w:t>
            </w:r>
            <w:r w:rsidRPr="00E54FB7">
              <w:rPr>
                <w:sz w:val="22"/>
              </w:rPr>
              <w:t>“</w:t>
            </w:r>
            <w:r w:rsidRPr="00E54FB7">
              <w:rPr>
                <w:sz w:val="22"/>
              </w:rPr>
              <w:t>有下列行为之一的，由公安机关处二百元以上一千元以下罚款，或者处十日以下拘留，有违法所得的，没收违法所得：（一）冒用他人居民身份证或者使用骗领的居民身份证的；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立案责任：发现有涉嫌冒用居民身份证的违法行为，应当及时受理并进行登记，符合立案条件的予以立案。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30</w:t>
            </w:r>
            <w:r w:rsidRPr="00E54FB7">
              <w:rPr>
                <w:rFonts w:hint="eastAsia"/>
                <w:sz w:val="22"/>
              </w:rPr>
              <w:t>5</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对购买、出售、使用伪造、变造的居民身份证的处罚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《中华人民共和国居民身份证法》第十七条</w:t>
            </w:r>
            <w:r w:rsidRPr="00E54FB7">
              <w:rPr>
                <w:sz w:val="22"/>
              </w:rPr>
              <w:t>“</w:t>
            </w:r>
            <w:r w:rsidRPr="00E54FB7">
              <w:rPr>
                <w:sz w:val="22"/>
              </w:rPr>
              <w:t>有下列行为之一的，由公安机关处二百元以上一千元以下罚款，或者处十日以下拘留，有违法所得的，没收违法所得：</w:t>
            </w:r>
            <w:r w:rsidRPr="00E54FB7">
              <w:rPr>
                <w:sz w:val="22"/>
              </w:rPr>
              <w:t>……</w:t>
            </w:r>
            <w:r w:rsidRPr="00E54FB7">
              <w:rPr>
                <w:sz w:val="22"/>
              </w:rPr>
              <w:t>（二）购买、出售、使用伪造、变造的居民身份证的。伪造、变造的居民身份证和骗领的居民身份证，由公安机关予以收缴。</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立案责任：发现有涉嫌购买、出售、使用伪造、变造的居民身份证的违法行为，应当及时受理并进行登记，符合立案条件的予以立案。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lastRenderedPageBreak/>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bl>
    <w:p w:rsidR="00B17DBB" w:rsidRPr="00E54FB7" w:rsidRDefault="00B17DBB" w:rsidP="00E61086">
      <w:pPr>
        <w:pStyle w:val="a3"/>
        <w:spacing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Pr="00E54FB7">
              <w:rPr>
                <w:rFonts w:hint="eastAsia"/>
                <w:sz w:val="22"/>
              </w:rPr>
              <w:t>06</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对泄露公民个人信息的处罚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《中华人民共和国居民身份证法》第十九条</w:t>
            </w:r>
            <w:r w:rsidRPr="00E54FB7">
              <w:rPr>
                <w:sz w:val="22"/>
              </w:rPr>
              <w:t>“</w:t>
            </w:r>
            <w:r w:rsidRPr="00E54FB7">
              <w:rPr>
                <w:sz w:val="22"/>
              </w:rPr>
              <w:t>国家机关或者金融、电信、交通、教育、医疗等单位的工作人员泄露在履行职责或者提供服务过程中获得的居民身份证记载的公民个人信息，构成犯罪的，依法追究刑事责任；尚不构成犯罪的，由公安机关处十日以上十五日以下拘留，并处五千元罚款，有违法所得的，没收违法所得。</w:t>
            </w:r>
          </w:p>
          <w:p w:rsidR="00B17DBB" w:rsidRPr="00E54FB7" w:rsidRDefault="00682902">
            <w:pPr>
              <w:pStyle w:val="a3"/>
              <w:spacing w:beforeAutospacing="0" w:afterAutospacing="0"/>
              <w:rPr>
                <w:sz w:val="22"/>
              </w:rPr>
            </w:pPr>
            <w:r w:rsidRPr="00E54FB7">
              <w:rPr>
                <w:sz w:val="22"/>
              </w:rPr>
              <w:t>单位有前款行为，构成犯罪的，依法追究刑事责任；尚不构成犯罪的，由公安机关对其直接负责的主管人员和其他直接责任人员，处十日以上十五日以下拘留，并处十万元以上五十万元以下罚款，有违法所得的，没收违法所得。</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立案责任：发现有涉嫌泄露公民个人信息的违法行为，应当及时受理并进行登记，符合立案条件的予以立案。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lastRenderedPageBreak/>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Pr="00E54FB7">
              <w:rPr>
                <w:rFonts w:hint="eastAsia"/>
                <w:sz w:val="22"/>
              </w:rPr>
              <w:t>07</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对使用虚假证明材料骗领居住证的处罚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《居住证暂行条例》第十八条</w:t>
            </w:r>
            <w:r w:rsidRPr="00E54FB7">
              <w:rPr>
                <w:sz w:val="22"/>
              </w:rPr>
              <w:t>“</w:t>
            </w:r>
            <w:r w:rsidRPr="00E54FB7">
              <w:rPr>
                <w:sz w:val="22"/>
              </w:rPr>
              <w:t>有下列行为之一的，由公安机关给予警告、责令改正，处</w:t>
            </w:r>
            <w:r w:rsidRPr="00E54FB7">
              <w:rPr>
                <w:sz w:val="22"/>
              </w:rPr>
              <w:t>200</w:t>
            </w:r>
            <w:r w:rsidRPr="00E54FB7">
              <w:rPr>
                <w:sz w:val="22"/>
              </w:rPr>
              <w:t>元以下罚款，有违法所得的，没收违法所得：</w:t>
            </w:r>
            <w:r w:rsidRPr="00E54FB7">
              <w:rPr>
                <w:sz w:val="22"/>
              </w:rPr>
              <w:t>(</w:t>
            </w:r>
            <w:r w:rsidRPr="00E54FB7">
              <w:rPr>
                <w:sz w:val="22"/>
              </w:rPr>
              <w:t>一</w:t>
            </w:r>
            <w:r w:rsidRPr="00E54FB7">
              <w:rPr>
                <w:sz w:val="22"/>
              </w:rPr>
              <w:t>)</w:t>
            </w:r>
            <w:r w:rsidRPr="00E54FB7">
              <w:rPr>
                <w:sz w:val="22"/>
              </w:rPr>
              <w:t>使用虚假证明材料骗领居住证；</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立案责任：发现有涉嫌使用虚假证明材料骗领居住证的违法行为，应当及时受理并进行登记，符合立案条件的予以立案。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lastRenderedPageBreak/>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Pr="00E54FB7">
              <w:rPr>
                <w:rFonts w:hint="eastAsia"/>
                <w:sz w:val="22"/>
              </w:rPr>
              <w:t>08</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对出租、出借、转让居住证的处罚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《居住证暂行条例》第十八条</w:t>
            </w:r>
            <w:r w:rsidRPr="00E54FB7">
              <w:rPr>
                <w:sz w:val="22"/>
              </w:rPr>
              <w:t>“</w:t>
            </w:r>
            <w:r w:rsidRPr="00E54FB7">
              <w:rPr>
                <w:sz w:val="22"/>
              </w:rPr>
              <w:t>有下列行为之一的，由公安机关给予警告、责令改正，处</w:t>
            </w:r>
            <w:r w:rsidRPr="00E54FB7">
              <w:rPr>
                <w:sz w:val="22"/>
              </w:rPr>
              <w:t>200</w:t>
            </w:r>
            <w:r w:rsidRPr="00E54FB7">
              <w:rPr>
                <w:sz w:val="22"/>
              </w:rPr>
              <w:t>元以下罚款，有违法所得的，没收违法所得：</w:t>
            </w:r>
            <w:r w:rsidRPr="00E54FB7">
              <w:rPr>
                <w:sz w:val="22"/>
              </w:rPr>
              <w:t>……(</w:t>
            </w:r>
            <w:r w:rsidRPr="00E54FB7">
              <w:rPr>
                <w:sz w:val="22"/>
              </w:rPr>
              <w:t>二</w:t>
            </w:r>
            <w:r w:rsidRPr="00E54FB7">
              <w:rPr>
                <w:sz w:val="22"/>
              </w:rPr>
              <w:t>)</w:t>
            </w:r>
            <w:r w:rsidRPr="00E54FB7">
              <w:rPr>
                <w:sz w:val="22"/>
              </w:rPr>
              <w:t>出租、出借、转让居住证；</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立案责任：发现有涉嫌出租、出借、转让居住证的违法行为，应当及时受理并进行登记，符合立案条件的予以立案。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Pr="00E54FB7">
              <w:rPr>
                <w:rFonts w:hint="eastAsia"/>
                <w:sz w:val="22"/>
              </w:rPr>
              <w:t>09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对非法扣押他人居住证的处罚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《居住证暂行条例》第十八条</w:t>
            </w:r>
            <w:r w:rsidRPr="00E54FB7">
              <w:rPr>
                <w:sz w:val="22"/>
              </w:rPr>
              <w:t>“</w:t>
            </w:r>
            <w:r w:rsidRPr="00E54FB7">
              <w:rPr>
                <w:sz w:val="22"/>
              </w:rPr>
              <w:t>有下列行为之一的，由公安机关给予警告、责令改正，处</w:t>
            </w:r>
            <w:r w:rsidRPr="00E54FB7">
              <w:rPr>
                <w:sz w:val="22"/>
              </w:rPr>
              <w:t>200</w:t>
            </w:r>
            <w:r w:rsidRPr="00E54FB7">
              <w:rPr>
                <w:sz w:val="22"/>
              </w:rPr>
              <w:t>元以下罚款，有违法所得的，没收违法所得：</w:t>
            </w:r>
            <w:r w:rsidRPr="00E54FB7">
              <w:rPr>
                <w:sz w:val="22"/>
              </w:rPr>
              <w:t>……(</w:t>
            </w:r>
            <w:r w:rsidRPr="00E54FB7">
              <w:rPr>
                <w:sz w:val="22"/>
              </w:rPr>
              <w:t>三</w:t>
            </w:r>
            <w:r w:rsidRPr="00E54FB7">
              <w:rPr>
                <w:sz w:val="22"/>
              </w:rPr>
              <w:t>)</w:t>
            </w:r>
            <w:r w:rsidRPr="00E54FB7">
              <w:rPr>
                <w:sz w:val="22"/>
              </w:rPr>
              <w:t>非法扣押他人居住证。</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立案责任：发现有涉嫌非法扣押他人居住证的违法行为，应当及时受理并进行登记，符合立案条件的予以立案。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Pr="00E54FB7">
              <w:rPr>
                <w:rFonts w:hint="eastAsia"/>
                <w:sz w:val="22"/>
              </w:rPr>
              <w:t>10</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对冒用他人居住证的处罚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《居住证暂行条例》第十九条</w:t>
            </w:r>
            <w:r w:rsidRPr="00E54FB7">
              <w:rPr>
                <w:sz w:val="22"/>
              </w:rPr>
              <w:t>“</w:t>
            </w:r>
            <w:r w:rsidRPr="00E54FB7">
              <w:rPr>
                <w:sz w:val="22"/>
              </w:rPr>
              <w:t>有下列行为之一的，由公安机关处</w:t>
            </w:r>
            <w:r w:rsidRPr="00E54FB7">
              <w:rPr>
                <w:sz w:val="22"/>
              </w:rPr>
              <w:t>200</w:t>
            </w:r>
            <w:r w:rsidRPr="00E54FB7">
              <w:rPr>
                <w:sz w:val="22"/>
              </w:rPr>
              <w:t>元以上</w:t>
            </w:r>
            <w:r w:rsidRPr="00E54FB7">
              <w:rPr>
                <w:sz w:val="22"/>
              </w:rPr>
              <w:t>1000</w:t>
            </w:r>
            <w:r w:rsidRPr="00E54FB7">
              <w:rPr>
                <w:sz w:val="22"/>
              </w:rPr>
              <w:t>元以下罚款，有违法所得的，没收违法所得：</w:t>
            </w:r>
            <w:r w:rsidRPr="00E54FB7">
              <w:rPr>
                <w:sz w:val="22"/>
              </w:rPr>
              <w:t>(</w:t>
            </w:r>
            <w:r w:rsidRPr="00E54FB7">
              <w:rPr>
                <w:sz w:val="22"/>
              </w:rPr>
              <w:t>一</w:t>
            </w:r>
            <w:r w:rsidRPr="00E54FB7">
              <w:rPr>
                <w:sz w:val="22"/>
              </w:rPr>
              <w:t>)</w:t>
            </w:r>
            <w:r w:rsidRPr="00E54FB7">
              <w:rPr>
                <w:sz w:val="22"/>
              </w:rPr>
              <w:t>冒用他人居住证或者使用骗领的居住证；</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立案责任：发现有涉嫌冒用他人居住证或者使用骗领的居住证的违法行为，应当及时受理并进行登记，符合立案条件的予以立案。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31</w:t>
            </w:r>
            <w:r w:rsidRPr="00E54FB7">
              <w:rPr>
                <w:rFonts w:hint="eastAsia"/>
                <w:sz w:val="22"/>
              </w:rPr>
              <w:t>1</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对使用骗领的居住证的处罚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《居住证暂行条例》第十九条</w:t>
            </w:r>
            <w:r w:rsidRPr="00E54FB7">
              <w:rPr>
                <w:sz w:val="22"/>
              </w:rPr>
              <w:t>“</w:t>
            </w:r>
            <w:r w:rsidRPr="00E54FB7">
              <w:rPr>
                <w:sz w:val="22"/>
              </w:rPr>
              <w:t>有下列行为之一的，由公安机关处</w:t>
            </w:r>
            <w:r w:rsidRPr="00E54FB7">
              <w:rPr>
                <w:sz w:val="22"/>
              </w:rPr>
              <w:t>200</w:t>
            </w:r>
            <w:r w:rsidRPr="00E54FB7">
              <w:rPr>
                <w:sz w:val="22"/>
              </w:rPr>
              <w:t>元以上</w:t>
            </w:r>
            <w:r w:rsidRPr="00E54FB7">
              <w:rPr>
                <w:sz w:val="22"/>
              </w:rPr>
              <w:t>1000</w:t>
            </w:r>
            <w:r w:rsidRPr="00E54FB7">
              <w:rPr>
                <w:sz w:val="22"/>
              </w:rPr>
              <w:t>元以下罚款，有违法所得的，没收违法所得：</w:t>
            </w:r>
            <w:r w:rsidRPr="00E54FB7">
              <w:rPr>
                <w:sz w:val="22"/>
              </w:rPr>
              <w:t>(</w:t>
            </w:r>
            <w:r w:rsidRPr="00E54FB7">
              <w:rPr>
                <w:sz w:val="22"/>
              </w:rPr>
              <w:t>一</w:t>
            </w:r>
            <w:r w:rsidRPr="00E54FB7">
              <w:rPr>
                <w:sz w:val="22"/>
              </w:rPr>
              <w:t>)</w:t>
            </w:r>
            <w:r w:rsidRPr="00E54FB7">
              <w:rPr>
                <w:sz w:val="22"/>
              </w:rPr>
              <w:t>冒用他人居住证或者使用骗领的居住证；</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立案责任：发现有涉嫌冒用他人居住证或者使用骗领的居住证的违法行为，应当及时受理并进行登记，符合立案条件的予以立案。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w:t>
            </w:r>
            <w:r w:rsidRPr="00E54FB7">
              <w:rPr>
                <w:sz w:val="22"/>
              </w:rPr>
              <w:lastRenderedPageBreak/>
              <w:t>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31</w:t>
            </w:r>
            <w:r w:rsidRPr="00E54FB7">
              <w:rPr>
                <w:rFonts w:hint="eastAsia"/>
                <w:sz w:val="22"/>
              </w:rPr>
              <w:t>2</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对购买、出售、使用伪造、变造的居住证的处罚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《居住证暂行条例》第十九条</w:t>
            </w:r>
            <w:r w:rsidRPr="00E54FB7">
              <w:rPr>
                <w:sz w:val="22"/>
              </w:rPr>
              <w:t>“</w:t>
            </w:r>
            <w:r w:rsidRPr="00E54FB7">
              <w:rPr>
                <w:sz w:val="22"/>
              </w:rPr>
              <w:t>有下列行为之一的，由公安机关处</w:t>
            </w:r>
            <w:r w:rsidRPr="00E54FB7">
              <w:rPr>
                <w:sz w:val="22"/>
              </w:rPr>
              <w:t>200</w:t>
            </w:r>
            <w:r w:rsidRPr="00E54FB7">
              <w:rPr>
                <w:sz w:val="22"/>
              </w:rPr>
              <w:t>元以上</w:t>
            </w:r>
            <w:r w:rsidRPr="00E54FB7">
              <w:rPr>
                <w:sz w:val="22"/>
              </w:rPr>
              <w:t>1000</w:t>
            </w:r>
            <w:r w:rsidRPr="00E54FB7">
              <w:rPr>
                <w:sz w:val="22"/>
              </w:rPr>
              <w:t>元以下罚款，有违法所得的，没收违法所得：</w:t>
            </w:r>
            <w:r w:rsidRPr="00E54FB7">
              <w:rPr>
                <w:sz w:val="22"/>
              </w:rPr>
              <w:t>……(</w:t>
            </w:r>
            <w:r w:rsidRPr="00E54FB7">
              <w:rPr>
                <w:sz w:val="22"/>
              </w:rPr>
              <w:t>二</w:t>
            </w:r>
            <w:r w:rsidRPr="00E54FB7">
              <w:rPr>
                <w:sz w:val="22"/>
              </w:rPr>
              <w:t>)</w:t>
            </w:r>
            <w:r w:rsidRPr="00E54FB7">
              <w:rPr>
                <w:sz w:val="22"/>
              </w:rPr>
              <w:t>购买、出售、使用伪造、变造的居住证。</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立案责任：发现有涉嫌购买、出售、使用伪造、变造的居住证的违法行为，应当及时受理并进行登记，符合立案条件的予以立案。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lastRenderedPageBreak/>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31</w:t>
            </w:r>
            <w:r w:rsidRPr="00E54FB7">
              <w:rPr>
                <w:rFonts w:hint="eastAsia"/>
                <w:sz w:val="22"/>
              </w:rPr>
              <w:t>3</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对违规制造、销（配）售枪支的处罚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《中华人民共和国枪支管理法》第四十条</w:t>
            </w:r>
            <w:r w:rsidRPr="00E54FB7">
              <w:rPr>
                <w:sz w:val="22"/>
              </w:rPr>
              <w:t>“</w:t>
            </w:r>
            <w:r w:rsidRPr="00E54FB7">
              <w:rPr>
                <w:sz w:val="22"/>
              </w:rPr>
              <w:t>依法被指定、确定的枪支制造企业、销售企业，违反本法规定，有下列行为之一的，对单位判处罚金，并对其直接负责的主管人员和其他直接责任人员依照刑法第一百一十二条的规定追究刑事责任；公安机关可以责令其停业整顿或者吊销其枪支制造许可证件、枪支配售许可证件：（一）超过限额或者不按照规定的品种制造、配售枪支的；（二）制造无号、重号、假号的枪支的；（三）私自销售枪支或者在境内销售为出口制造的枪支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立案责任：发现有涉嫌违规制造、销（配）售枪支的违法行为，应当及时受理并进行登记，符合立案条件的予以立案。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sz w:val="22"/>
              </w:rPr>
              <w:lastRenderedPageBreak/>
              <w:t>《行政机关公务员处分条例》等法律法规规章的相关规定追究相应的责任。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31</w:t>
            </w:r>
            <w:r w:rsidRPr="00E54FB7">
              <w:rPr>
                <w:rFonts w:hint="eastAsia"/>
                <w:sz w:val="22"/>
              </w:rPr>
              <w:t>4</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对违规运输枪支的处罚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《中华人民共和国枪支管理法》第四十二条</w:t>
            </w:r>
            <w:r w:rsidRPr="00E54FB7">
              <w:rPr>
                <w:sz w:val="22"/>
              </w:rPr>
              <w:t>“</w:t>
            </w:r>
            <w:r w:rsidRPr="00E54FB7">
              <w:rPr>
                <w:sz w:val="22"/>
              </w:rPr>
              <w:t>违反本法规定，运输枪支未使用安全可靠的运输设备、不设专人押运、枪支弹药未分开运输或者运输途中停留住宿不报告公安机关，情节严重的，比照刑法第一百八十七条的规定追究刑事责任；未构成犯罪的，由公安机关对直接责任人员处十五日以下拘留。</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立案责任：发现有涉嫌违规运输枪支的违法行为，应当及时受理并进行登记，符合立案条件的予以立案。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31</w:t>
            </w:r>
            <w:r w:rsidRPr="00E54FB7">
              <w:rPr>
                <w:rFonts w:hint="eastAsia"/>
                <w:sz w:val="22"/>
              </w:rPr>
              <w:t>5</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对非法出租、出借枪支的处罚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《中华人民共和国枪支管理法》第四十三条</w:t>
            </w:r>
            <w:r w:rsidRPr="00E54FB7">
              <w:rPr>
                <w:sz w:val="22"/>
              </w:rPr>
              <w:t>“……</w:t>
            </w:r>
            <w:r w:rsidRPr="00E54FB7">
              <w:rPr>
                <w:sz w:val="22"/>
              </w:rPr>
              <w:t>违反枪支管理规定，出租、出借枪支，情节轻微未构成犯罪的，由公安机关对个人或者单位负有直接责任的主管人员和其他直接责任人员处十五日以下拘留，可以并处五千元以下罚款；对出租、出借的枪支，应当予以没收。</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立案责任：发现有涉嫌非法出租、出借枪支的违法行为，应当及时受理并进行登记，符合立案条件的予以立案。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Pr="00E54FB7">
              <w:rPr>
                <w:rFonts w:hint="eastAsia"/>
                <w:sz w:val="22"/>
              </w:rPr>
              <w:t>16</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对未按规定标准制造民用枪支的处罚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《中华人民共和国枪支管理法》第四十四条</w:t>
            </w:r>
            <w:r w:rsidRPr="00E54FB7">
              <w:rPr>
                <w:sz w:val="22"/>
              </w:rPr>
              <w:t>“</w:t>
            </w:r>
            <w:r w:rsidRPr="00E54FB7">
              <w:rPr>
                <w:sz w:val="22"/>
              </w:rPr>
              <w:t>违反本法规定，有下列行为之一的，由公安机关对个人或者单位负有直接责任的主管人员和其他直接责任人员处警告或者十五日以下拘留；构成犯罪的，依法追究刑事责任：（一）未按照规定的技术标准制造民用枪支的；</w:t>
            </w:r>
            <w:r w:rsidRPr="00E54FB7">
              <w:rPr>
                <w:sz w:val="22"/>
              </w:rPr>
              <w:t>……</w:t>
            </w:r>
            <w:r w:rsidRPr="00E54FB7">
              <w:rPr>
                <w:sz w:val="22"/>
              </w:rPr>
              <w:t>有前款第（一）项至第（三）项所列行为的，没收其枪支，可以并处五千元以下罚款；有前款第（五）项所列行为的，由公安机关、工商行政管理部门按照各自职责范围没收其仿真枪，可以并处制造、销售金额五倍以下的罚款，情节严重的，由工商行政管理部门吊销营业执照。</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立案责任：发现有涉嫌未按规定标准制造民用枪支的违法行为，应当及时受理并进行登记，符合立案条件的予以立案。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Pr="00E54FB7">
              <w:rPr>
                <w:rFonts w:hint="eastAsia"/>
                <w:sz w:val="22"/>
              </w:rPr>
              <w:t>17</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对不上缴报废枪支的处罚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《中华人民共和国枪支管理法》第四十四条</w:t>
            </w:r>
            <w:r w:rsidRPr="00E54FB7">
              <w:rPr>
                <w:sz w:val="22"/>
              </w:rPr>
              <w:t>“</w:t>
            </w:r>
            <w:r w:rsidRPr="00E54FB7">
              <w:rPr>
                <w:sz w:val="22"/>
              </w:rPr>
              <w:t>违反本法规定，有下列行为之一的，由公安机关对个人或者单位负有直接责任的主管人员和其他直接责任人员处警告或者十五日以下拘留；构成犯罪的，依法追究刑事责任：</w:t>
            </w:r>
            <w:r w:rsidRPr="00E54FB7">
              <w:rPr>
                <w:sz w:val="22"/>
              </w:rPr>
              <w:t>……</w:t>
            </w:r>
            <w:r w:rsidRPr="00E54FB7">
              <w:rPr>
                <w:sz w:val="22"/>
              </w:rPr>
              <w:t>（三）不上缴报废枪支的；</w:t>
            </w:r>
            <w:r w:rsidRPr="00E54FB7">
              <w:rPr>
                <w:sz w:val="22"/>
              </w:rPr>
              <w:t>……</w:t>
            </w:r>
            <w:r w:rsidRPr="00E54FB7">
              <w:rPr>
                <w:sz w:val="22"/>
              </w:rPr>
              <w:t>有前款第（一）项至第（三）项所列行为的，没收其枪支，可以并处五千元以下罚款；有前款第（五）项所列行为的，由公安机关、工商行政管理部门按照各自职责范围没收其仿真枪，可以并处制造、销售金额五倍以下的罚款，情节严重的，由工商行政管理部门吊销营业执照。</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立案责任：发现有涉嫌不上缴报废枪支的违法行为，应当及时受理并进行登记，符合立案条件的予以立案。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Pr="00E54FB7">
              <w:rPr>
                <w:rFonts w:hint="eastAsia"/>
                <w:sz w:val="22"/>
              </w:rPr>
              <w:t>18</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对丢失枪支不报的处罚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《中华人民共和国枪支管理法》第四十四条</w:t>
            </w:r>
            <w:r w:rsidRPr="00E54FB7">
              <w:rPr>
                <w:sz w:val="22"/>
              </w:rPr>
              <w:t>“</w:t>
            </w:r>
            <w:r w:rsidRPr="00E54FB7">
              <w:rPr>
                <w:sz w:val="22"/>
              </w:rPr>
              <w:t>违反本法规定，有下列行为之一的，由公安机关对个人或者单位负有直接责任的主管人</w:t>
            </w:r>
            <w:r w:rsidRPr="00E54FB7">
              <w:rPr>
                <w:sz w:val="22"/>
              </w:rPr>
              <w:lastRenderedPageBreak/>
              <w:t>员和其他直接责任人员处警告或者十五日以下拘留；构成犯罪的，依法追究刑事责任：</w:t>
            </w:r>
            <w:r w:rsidRPr="00E54FB7">
              <w:rPr>
                <w:sz w:val="22"/>
              </w:rPr>
              <w:t>……</w:t>
            </w:r>
            <w:r w:rsidRPr="00E54FB7">
              <w:rPr>
                <w:sz w:val="22"/>
              </w:rPr>
              <w:t>（四）枪支被盗、被抢或者丢失，不及时报告的；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立案责任：发现有涉嫌丢失枪支不报的违法行为，应当及时受理并进行登记，符合立案条件的予以立案。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Pr="00E54FB7">
              <w:rPr>
                <w:rFonts w:hint="eastAsia"/>
                <w:sz w:val="22"/>
              </w:rPr>
              <w:t>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对制造、销售仿真枪的处罚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《中华人民共和国枪支管理法》第四十四条</w:t>
            </w:r>
            <w:r w:rsidRPr="00E54FB7">
              <w:rPr>
                <w:sz w:val="22"/>
              </w:rPr>
              <w:t>“</w:t>
            </w:r>
            <w:r w:rsidRPr="00E54FB7">
              <w:rPr>
                <w:sz w:val="22"/>
              </w:rPr>
              <w:t>违反本法规定，有下列行为之一的，由公安机关对个人或者单位负有直接责任的主管人员和其他直接责任人员处警告或者十五日以下拘留；构成犯罪的，依法追究刑事责任：</w:t>
            </w:r>
            <w:r w:rsidRPr="00E54FB7">
              <w:rPr>
                <w:sz w:val="22"/>
              </w:rPr>
              <w:t>……</w:t>
            </w:r>
            <w:r w:rsidRPr="00E54FB7">
              <w:rPr>
                <w:sz w:val="22"/>
              </w:rPr>
              <w:t>（五）制造、销售仿真枪的。有前款第（一）项至第（三）项所列行为的，没收其枪支，可以并处五千元以下罚款；有前款第（五）项所列行为的，由公安机关、工商行政管理部门按照各自职责范围没收其仿真枪，可以并处制造、销售金额五倍以下的罚款，情节严重的，由工商行政管理部门吊销营业执照。</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立案责任：发现有涉嫌制造、销售仿真枪的违法行为，应当及时受理并进行登记，符合立案条件的予以立案。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Pr="00E54FB7">
              <w:rPr>
                <w:rFonts w:hint="eastAsia"/>
                <w:sz w:val="22"/>
              </w:rPr>
              <w:t>20</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对未经许可从事爆破作业的处罚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《民用爆炸物品安全管理条例》第四十四条</w:t>
            </w:r>
            <w:r w:rsidRPr="00E54FB7">
              <w:rPr>
                <w:sz w:val="22"/>
              </w:rPr>
              <w:t>“……</w:t>
            </w:r>
            <w:r w:rsidRPr="00E54FB7">
              <w:rPr>
                <w:sz w:val="22"/>
              </w:rPr>
              <w:t>违反本条例规定，未经许可购买、运输民用爆炸物品或者从事爆破作业的，由公安机关责令停止非法购买、运输、爆破作业活动，处</w:t>
            </w:r>
            <w:r w:rsidRPr="00E54FB7">
              <w:rPr>
                <w:sz w:val="22"/>
              </w:rPr>
              <w:t>5</w:t>
            </w:r>
            <w:r w:rsidRPr="00E54FB7">
              <w:rPr>
                <w:sz w:val="22"/>
              </w:rPr>
              <w:t>万元以上</w:t>
            </w:r>
            <w:r w:rsidRPr="00E54FB7">
              <w:rPr>
                <w:sz w:val="22"/>
              </w:rPr>
              <w:t>20</w:t>
            </w:r>
            <w:r w:rsidRPr="00E54FB7">
              <w:rPr>
                <w:sz w:val="22"/>
              </w:rPr>
              <w:t>万元以下的罚款，并没收非法购买、运输以及从事爆破作业使用的民用爆炸物品及其违法所得。</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立案责任：发现有涉嫌未经许可从事爆破作业的违法行为，应当及时受理并进行登记，符合立案条件的予以立案。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w:t>
            </w:r>
            <w:r w:rsidRPr="00E54FB7">
              <w:rPr>
                <w:sz w:val="22"/>
              </w:rPr>
              <w:lastRenderedPageBreak/>
              <w:t>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32</w:t>
            </w:r>
            <w:r w:rsidRPr="00E54FB7">
              <w:rPr>
                <w:rFonts w:hint="eastAsia"/>
                <w:sz w:val="22"/>
              </w:rPr>
              <w:t>1</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对未按规定对民用爆炸物品作出警示、登记标识的处罚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《民用爆炸物品安全管理条例》第四十六条</w:t>
            </w:r>
            <w:r w:rsidRPr="00E54FB7">
              <w:rPr>
                <w:sz w:val="22"/>
              </w:rPr>
              <w:t>“</w:t>
            </w:r>
            <w:r w:rsidRPr="00E54FB7">
              <w:rPr>
                <w:sz w:val="22"/>
              </w:rPr>
              <w:t>违反本条例规定，有下列情形之一的，由公安机关责令限期改正，处</w:t>
            </w:r>
            <w:r w:rsidRPr="00E54FB7">
              <w:rPr>
                <w:sz w:val="22"/>
              </w:rPr>
              <w:t>5</w:t>
            </w:r>
            <w:r w:rsidRPr="00E54FB7">
              <w:rPr>
                <w:sz w:val="22"/>
              </w:rPr>
              <w:t>万元以上</w:t>
            </w:r>
            <w:r w:rsidRPr="00E54FB7">
              <w:rPr>
                <w:sz w:val="22"/>
              </w:rPr>
              <w:t>20</w:t>
            </w:r>
            <w:r w:rsidRPr="00E54FB7">
              <w:rPr>
                <w:sz w:val="22"/>
              </w:rPr>
              <w:t>万元以下的罚款；逾期不改正的，责令停产停业整顿：（一）未按照规定对民用爆炸物品做出警示标识、登记标识或者未对雷管编码打号的；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立案责任：发现有涉嫌未按规定对民用爆炸物品作出警示、登记标识的违法行为，应当及时受理并进行登记，符合立案条件的予以立案。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32</w:t>
            </w:r>
            <w:r w:rsidRPr="00E54FB7">
              <w:rPr>
                <w:rFonts w:hint="eastAsia"/>
                <w:sz w:val="22"/>
              </w:rPr>
              <w:t>2</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对未按规定对雷管编码打号的处罚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《民用爆炸物品安全管理条例》第四十六条</w:t>
            </w:r>
            <w:r w:rsidRPr="00E54FB7">
              <w:rPr>
                <w:sz w:val="22"/>
              </w:rPr>
              <w:t>“</w:t>
            </w:r>
            <w:r w:rsidRPr="00E54FB7">
              <w:rPr>
                <w:sz w:val="22"/>
              </w:rPr>
              <w:t>违反本条例规定，有下列情形之一的，由公安机关责令限期改正，处</w:t>
            </w:r>
            <w:r w:rsidRPr="00E54FB7">
              <w:rPr>
                <w:sz w:val="22"/>
              </w:rPr>
              <w:t>5</w:t>
            </w:r>
            <w:r w:rsidRPr="00E54FB7">
              <w:rPr>
                <w:sz w:val="22"/>
              </w:rPr>
              <w:t>万元以上</w:t>
            </w:r>
            <w:r w:rsidRPr="00E54FB7">
              <w:rPr>
                <w:sz w:val="22"/>
              </w:rPr>
              <w:t>20</w:t>
            </w:r>
            <w:r w:rsidRPr="00E54FB7">
              <w:rPr>
                <w:sz w:val="22"/>
              </w:rPr>
              <w:t>万元以下的罚款；逾期不改正的，责令停产停业整顿：（一）未按照规定对民用爆炸物品做出警示标识、登记标识或者未对雷管编码打号的；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立案责任：发现有涉嫌未按规定对雷管编码打号的违法行为，应当及时受理并进行登记，符合立案条件的予以立案。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32</w:t>
            </w:r>
            <w:r w:rsidRPr="00E54FB7">
              <w:rPr>
                <w:rFonts w:hint="eastAsia"/>
                <w:sz w:val="22"/>
              </w:rPr>
              <w:t>3</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对超出许可购买民用爆炸物品的处罚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《民用爆炸物品安全管理条例》第四十六条</w:t>
            </w:r>
            <w:r w:rsidRPr="00E54FB7">
              <w:rPr>
                <w:sz w:val="22"/>
              </w:rPr>
              <w:t>“</w:t>
            </w:r>
            <w:r w:rsidRPr="00E54FB7">
              <w:rPr>
                <w:sz w:val="22"/>
              </w:rPr>
              <w:t>违反本条例规定，有下列情形之一的，由公安机关责令限期改正，处</w:t>
            </w:r>
            <w:r w:rsidRPr="00E54FB7">
              <w:rPr>
                <w:sz w:val="22"/>
              </w:rPr>
              <w:t>5</w:t>
            </w:r>
            <w:r w:rsidRPr="00E54FB7">
              <w:rPr>
                <w:sz w:val="22"/>
              </w:rPr>
              <w:t>万元以上</w:t>
            </w:r>
            <w:r w:rsidRPr="00E54FB7">
              <w:rPr>
                <w:sz w:val="22"/>
              </w:rPr>
              <w:t>20</w:t>
            </w:r>
            <w:r w:rsidRPr="00E54FB7">
              <w:rPr>
                <w:sz w:val="22"/>
              </w:rPr>
              <w:t>万元以下的罚款；逾期不改正的，责令停产停业整顿：</w:t>
            </w:r>
            <w:r w:rsidRPr="00E54FB7">
              <w:rPr>
                <w:sz w:val="22"/>
              </w:rPr>
              <w:t>……</w:t>
            </w:r>
            <w:r w:rsidRPr="00E54FB7">
              <w:rPr>
                <w:sz w:val="22"/>
              </w:rPr>
              <w:t>（二）超出购买许可的品种、数量购买民用爆炸物品的；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立案责任：发现有涉嫌超出许可购买民用爆炸物品的违法行为，应当及时受理并进行登记，符合立案条件的予以立案。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32</w:t>
            </w:r>
            <w:r w:rsidRPr="00E54FB7">
              <w:rPr>
                <w:rFonts w:hint="eastAsia"/>
                <w:sz w:val="22"/>
              </w:rPr>
              <w:t>4</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w:t>
            </w:r>
            <w:r w:rsidRPr="00E54FB7">
              <w:rPr>
                <w:sz w:val="22"/>
              </w:rPr>
              <w:lastRenderedPageBreak/>
              <w:t>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对使用现金、实物交易民用爆炸物品的处罚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《民用爆炸物品安全管理条例》第四十六条</w:t>
            </w:r>
            <w:r w:rsidRPr="00E54FB7">
              <w:rPr>
                <w:sz w:val="22"/>
              </w:rPr>
              <w:t>“</w:t>
            </w:r>
            <w:r w:rsidRPr="00E54FB7">
              <w:rPr>
                <w:sz w:val="22"/>
              </w:rPr>
              <w:t>违反本条例规定，有下列情形之一的，由公安机关责令限期改正，处</w:t>
            </w:r>
            <w:r w:rsidRPr="00E54FB7">
              <w:rPr>
                <w:sz w:val="22"/>
              </w:rPr>
              <w:t>5</w:t>
            </w:r>
            <w:r w:rsidRPr="00E54FB7">
              <w:rPr>
                <w:sz w:val="22"/>
              </w:rPr>
              <w:t>万元以上</w:t>
            </w:r>
            <w:r w:rsidRPr="00E54FB7">
              <w:rPr>
                <w:sz w:val="22"/>
              </w:rPr>
              <w:t>20</w:t>
            </w:r>
            <w:r w:rsidRPr="00E54FB7">
              <w:rPr>
                <w:sz w:val="22"/>
              </w:rPr>
              <w:t>万元以下的罚款；逾期不改正的，责令停产停业整顿：</w:t>
            </w:r>
            <w:r w:rsidRPr="00E54FB7">
              <w:rPr>
                <w:sz w:val="22"/>
              </w:rPr>
              <w:t>……</w:t>
            </w:r>
            <w:r w:rsidRPr="00E54FB7">
              <w:rPr>
                <w:sz w:val="22"/>
              </w:rPr>
              <w:t>（三）使用现金或者实物进行民用爆炸物品交易的；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立案责任：发现有涉嫌使用现金、实物交易民用爆炸物品的违法行为，应当及时受理并进行登记，符合立案条件的予以立案。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32</w:t>
            </w:r>
            <w:r w:rsidRPr="00E54FB7">
              <w:rPr>
                <w:rFonts w:hint="eastAsia"/>
                <w:sz w:val="22"/>
              </w:rPr>
              <w:t>5</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对销售民用爆炸物品未按规定保存交易证明材料的处罚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《民用爆炸物品安全管理条例》第四十六条</w:t>
            </w:r>
            <w:r w:rsidRPr="00E54FB7">
              <w:rPr>
                <w:sz w:val="22"/>
              </w:rPr>
              <w:t>“</w:t>
            </w:r>
            <w:r w:rsidRPr="00E54FB7">
              <w:rPr>
                <w:sz w:val="22"/>
              </w:rPr>
              <w:t>违反本条例规定，有下列情形之一的，由公安机关责令限期改正，处</w:t>
            </w:r>
            <w:r w:rsidRPr="00E54FB7">
              <w:rPr>
                <w:sz w:val="22"/>
              </w:rPr>
              <w:t>5</w:t>
            </w:r>
            <w:r w:rsidRPr="00E54FB7">
              <w:rPr>
                <w:sz w:val="22"/>
              </w:rPr>
              <w:t>万元以上</w:t>
            </w:r>
            <w:r w:rsidRPr="00E54FB7">
              <w:rPr>
                <w:sz w:val="22"/>
              </w:rPr>
              <w:t>20</w:t>
            </w:r>
            <w:r w:rsidRPr="00E54FB7">
              <w:rPr>
                <w:sz w:val="22"/>
              </w:rPr>
              <w:t>万元以下的罚款；逾期不改正的，责令停产停业整顿：</w:t>
            </w:r>
            <w:r w:rsidRPr="00E54FB7">
              <w:rPr>
                <w:sz w:val="22"/>
              </w:rPr>
              <w:t>……</w:t>
            </w:r>
            <w:r w:rsidRPr="00E54FB7">
              <w:rPr>
                <w:sz w:val="22"/>
              </w:rPr>
              <w:t>（四）未按照规定保存购买单位的许可证、银行账户转账凭证、经办人的身份证明复印件的；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立案责任：发现有涉嫌销售民用爆炸物品未按规定保存交易证明材料的违法行为，应当及时受理并进行登记，符合立案条件的予以立案。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Pr="00E54FB7">
              <w:rPr>
                <w:rFonts w:hint="eastAsia"/>
                <w:sz w:val="22"/>
              </w:rPr>
              <w:t>26</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对销售、购买、进出口民用爆炸物品未按规定备案的处罚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《民用爆炸物品安全管理条例》第四十六条</w:t>
            </w:r>
            <w:r w:rsidRPr="00E54FB7">
              <w:rPr>
                <w:sz w:val="22"/>
              </w:rPr>
              <w:t>“</w:t>
            </w:r>
            <w:r w:rsidRPr="00E54FB7">
              <w:rPr>
                <w:sz w:val="22"/>
              </w:rPr>
              <w:t>违反本条例规定，有下列情形之一的，由公安机关责令限期改正，处</w:t>
            </w:r>
            <w:r w:rsidRPr="00E54FB7">
              <w:rPr>
                <w:sz w:val="22"/>
              </w:rPr>
              <w:t>5</w:t>
            </w:r>
            <w:r w:rsidRPr="00E54FB7">
              <w:rPr>
                <w:sz w:val="22"/>
              </w:rPr>
              <w:t>万元以上</w:t>
            </w:r>
            <w:r w:rsidRPr="00E54FB7">
              <w:rPr>
                <w:sz w:val="22"/>
              </w:rPr>
              <w:t>20</w:t>
            </w:r>
            <w:r w:rsidRPr="00E54FB7">
              <w:rPr>
                <w:sz w:val="22"/>
              </w:rPr>
              <w:t>万元以下的罚款；逾期不改正的，责令停产停业整顿：</w:t>
            </w:r>
            <w:r w:rsidRPr="00E54FB7">
              <w:rPr>
                <w:sz w:val="22"/>
              </w:rPr>
              <w:t>……</w:t>
            </w:r>
            <w:r w:rsidRPr="00E54FB7">
              <w:rPr>
                <w:sz w:val="22"/>
              </w:rPr>
              <w:t>（五）销售、购买、进出口民用爆炸物品，未按照规定向公安机关备案的；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立案责任：发现销售、购买、进出口民用爆炸物品有涉嫌未按规定备案的违法行为，应当及时受理并进行登记，符合立案条件的予以立案。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lastRenderedPageBreak/>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Pr="00E54FB7">
              <w:rPr>
                <w:rFonts w:hint="eastAsia"/>
                <w:sz w:val="22"/>
              </w:rPr>
              <w:t>27</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对未按规定建立民用爆炸物品登记制度的处罚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《民用爆炸物品安全管理条例》第四十六条</w:t>
            </w:r>
            <w:r w:rsidRPr="00E54FB7">
              <w:rPr>
                <w:sz w:val="22"/>
              </w:rPr>
              <w:t>“</w:t>
            </w:r>
            <w:r w:rsidRPr="00E54FB7">
              <w:rPr>
                <w:sz w:val="22"/>
              </w:rPr>
              <w:t>违反本条例规定，有下列情形之一的，由公安机关责令限期改正，处</w:t>
            </w:r>
            <w:r w:rsidRPr="00E54FB7">
              <w:rPr>
                <w:sz w:val="22"/>
              </w:rPr>
              <w:t>5</w:t>
            </w:r>
            <w:r w:rsidRPr="00E54FB7">
              <w:rPr>
                <w:sz w:val="22"/>
              </w:rPr>
              <w:t>万元以上</w:t>
            </w:r>
            <w:r w:rsidRPr="00E54FB7">
              <w:rPr>
                <w:sz w:val="22"/>
              </w:rPr>
              <w:t>20</w:t>
            </w:r>
            <w:r w:rsidRPr="00E54FB7">
              <w:rPr>
                <w:sz w:val="22"/>
              </w:rPr>
              <w:t>万元以下的罚款；逾期不改正的，责令停产停业整顿：</w:t>
            </w:r>
            <w:r w:rsidRPr="00E54FB7">
              <w:rPr>
                <w:sz w:val="22"/>
              </w:rPr>
              <w:t>……</w:t>
            </w:r>
            <w:r w:rsidRPr="00E54FB7">
              <w:rPr>
                <w:sz w:val="22"/>
              </w:rPr>
              <w:t>（六）未按照规定建立民用爆炸物品登记制度，如实将本单位生产、销售、购买、运输、储存、使用民用爆炸物品的品种、数量和流向信息输入计算机系统的；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立案责任：发现有涉嫌未按规定建立民用爆炸物品登记制度的违法行为，应当及时受理并进行登记，符合立案条件的予以立案。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lastRenderedPageBreak/>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Pr="00E54FB7">
              <w:rPr>
                <w:rFonts w:hint="eastAsia"/>
                <w:sz w:val="22"/>
              </w:rPr>
              <w:t>28</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对未按规定核销民用爆炸物品运输许可证的处罚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《民用爆炸物品安全管理条例》第四十六条</w:t>
            </w:r>
            <w:r w:rsidRPr="00E54FB7">
              <w:rPr>
                <w:sz w:val="22"/>
              </w:rPr>
              <w:t>“</w:t>
            </w:r>
            <w:r w:rsidRPr="00E54FB7">
              <w:rPr>
                <w:sz w:val="22"/>
              </w:rPr>
              <w:t>违反本条例规定，有下列情形之一的，由公安机关责令限期改正，处</w:t>
            </w:r>
            <w:r w:rsidRPr="00E54FB7">
              <w:rPr>
                <w:sz w:val="22"/>
              </w:rPr>
              <w:t>5</w:t>
            </w:r>
            <w:r w:rsidRPr="00E54FB7">
              <w:rPr>
                <w:sz w:val="22"/>
              </w:rPr>
              <w:t>万元以上</w:t>
            </w:r>
            <w:r w:rsidRPr="00E54FB7">
              <w:rPr>
                <w:sz w:val="22"/>
              </w:rPr>
              <w:t>20</w:t>
            </w:r>
            <w:r w:rsidRPr="00E54FB7">
              <w:rPr>
                <w:sz w:val="22"/>
              </w:rPr>
              <w:t>万元以下的罚款；逾期不改正的，责令停产停业整顿：</w:t>
            </w:r>
            <w:r w:rsidRPr="00E54FB7">
              <w:rPr>
                <w:sz w:val="22"/>
              </w:rPr>
              <w:t>……</w:t>
            </w:r>
            <w:r w:rsidRPr="00E54FB7">
              <w:rPr>
                <w:sz w:val="22"/>
              </w:rPr>
              <w:t>（七）未按照规定将《民用爆炸物品运输许可证》交回发证机关核销的。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立案责任：发现有涉嫌未按规定核销民用爆炸物品运输许可证的违法行为，应当及时受理并进行登记，符合立案条件的予以立案。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Pr="00E54FB7">
              <w:rPr>
                <w:rFonts w:hint="eastAsia"/>
                <w:sz w:val="22"/>
              </w:rPr>
              <w:t>29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对违反许可事项运输民用爆炸物品的处罚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《民用爆炸物品安全管理条例》第四十七条</w:t>
            </w:r>
            <w:r w:rsidRPr="00E54FB7">
              <w:rPr>
                <w:sz w:val="22"/>
              </w:rPr>
              <w:t>“</w:t>
            </w:r>
            <w:r w:rsidRPr="00E54FB7">
              <w:rPr>
                <w:sz w:val="22"/>
              </w:rPr>
              <w:t>违反本条例规定，经由道路运输民用爆炸物品，有下列情形之一的，由公安机关责令改正，处</w:t>
            </w:r>
            <w:r w:rsidRPr="00E54FB7">
              <w:rPr>
                <w:sz w:val="22"/>
              </w:rPr>
              <w:t>5</w:t>
            </w:r>
            <w:r w:rsidRPr="00E54FB7">
              <w:rPr>
                <w:sz w:val="22"/>
              </w:rPr>
              <w:t>万元以上</w:t>
            </w:r>
            <w:r w:rsidRPr="00E54FB7">
              <w:rPr>
                <w:sz w:val="22"/>
              </w:rPr>
              <w:t>20</w:t>
            </w:r>
            <w:r w:rsidRPr="00E54FB7">
              <w:rPr>
                <w:sz w:val="22"/>
              </w:rPr>
              <w:t>万元以下的罚款：（一）违反运输许可事项的；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立案责任：发现有涉嫌违反许可事项运输民用爆炸物品的违法行为，应当及时受理并进行登记，符合立案条件的予以立案。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Pr="00E54FB7">
              <w:rPr>
                <w:rFonts w:hint="eastAsia"/>
                <w:sz w:val="22"/>
              </w:rPr>
              <w:t>30</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对未携带许可证运输民用爆炸物品的处罚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《民用爆炸物品安全管理条例》第四十七条</w:t>
            </w:r>
            <w:r w:rsidRPr="00E54FB7">
              <w:rPr>
                <w:sz w:val="22"/>
              </w:rPr>
              <w:t>“</w:t>
            </w:r>
            <w:r w:rsidRPr="00E54FB7">
              <w:rPr>
                <w:sz w:val="22"/>
              </w:rPr>
              <w:t>违反本条例规定，经由道路运输民用爆炸物品，有下列情形之一的，由公安机关责令改正，处</w:t>
            </w:r>
            <w:r w:rsidRPr="00E54FB7">
              <w:rPr>
                <w:sz w:val="22"/>
              </w:rPr>
              <w:t>5</w:t>
            </w:r>
            <w:r w:rsidRPr="00E54FB7">
              <w:rPr>
                <w:sz w:val="22"/>
              </w:rPr>
              <w:t>万元以上</w:t>
            </w:r>
            <w:r w:rsidRPr="00E54FB7">
              <w:rPr>
                <w:sz w:val="22"/>
              </w:rPr>
              <w:t>20</w:t>
            </w:r>
            <w:r w:rsidRPr="00E54FB7">
              <w:rPr>
                <w:sz w:val="22"/>
              </w:rPr>
              <w:t>万元以下的罚款：</w:t>
            </w:r>
            <w:r w:rsidRPr="00E54FB7">
              <w:rPr>
                <w:sz w:val="22"/>
              </w:rPr>
              <w:t>……</w:t>
            </w:r>
            <w:r w:rsidRPr="00E54FB7">
              <w:rPr>
                <w:sz w:val="22"/>
              </w:rPr>
              <w:t>（二）未携带《民用爆炸物品运输许可证》的；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立案责任：发现有涉嫌未携带许可证运输民用爆炸物品的违法行为，应当及时受理并进行登记，符合立案条件的予以立案。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33</w:t>
            </w:r>
            <w:r w:rsidRPr="00E54FB7">
              <w:rPr>
                <w:rFonts w:hint="eastAsia"/>
                <w:sz w:val="22"/>
              </w:rPr>
              <w:t>1</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对违规混装民用爆炸物品的处罚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《民用爆炸物品安全管理条例》第四十七条</w:t>
            </w:r>
            <w:r w:rsidRPr="00E54FB7">
              <w:rPr>
                <w:sz w:val="22"/>
              </w:rPr>
              <w:t>“</w:t>
            </w:r>
            <w:r w:rsidRPr="00E54FB7">
              <w:rPr>
                <w:sz w:val="22"/>
              </w:rPr>
              <w:t>违反本条例规定，经由道路运输民用爆炸物品，有下列情形之一的，由公安机关责令改正，处</w:t>
            </w:r>
            <w:r w:rsidRPr="00E54FB7">
              <w:rPr>
                <w:sz w:val="22"/>
              </w:rPr>
              <w:t>5</w:t>
            </w:r>
            <w:r w:rsidRPr="00E54FB7">
              <w:rPr>
                <w:sz w:val="22"/>
              </w:rPr>
              <w:t>万元以上</w:t>
            </w:r>
            <w:r w:rsidRPr="00E54FB7">
              <w:rPr>
                <w:sz w:val="22"/>
              </w:rPr>
              <w:t>20</w:t>
            </w:r>
            <w:r w:rsidRPr="00E54FB7">
              <w:rPr>
                <w:sz w:val="22"/>
              </w:rPr>
              <w:t>万元以下的罚款：</w:t>
            </w:r>
            <w:r w:rsidRPr="00E54FB7">
              <w:rPr>
                <w:sz w:val="22"/>
              </w:rPr>
              <w:t>……</w:t>
            </w:r>
            <w:r w:rsidRPr="00E54FB7">
              <w:rPr>
                <w:sz w:val="22"/>
              </w:rPr>
              <w:t>（三）违反有关标准和规范混装民用爆炸物品的；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立案责任：发现有涉嫌违规混装民用爆炸物品的违法行为，应当及时受理并进行登记，符合立案条件的予以立案。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w:t>
            </w:r>
            <w:r w:rsidRPr="00E54FB7">
              <w:rPr>
                <w:sz w:val="22"/>
              </w:rPr>
              <w:lastRenderedPageBreak/>
              <w:t>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33</w:t>
            </w:r>
            <w:r w:rsidRPr="00E54FB7">
              <w:rPr>
                <w:rFonts w:hint="eastAsia"/>
                <w:sz w:val="22"/>
              </w:rPr>
              <w:t>2</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对民用爆炸物品运输车辆未按规定悬挂、安装警示标志的处罚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《民用爆炸物品安全管理条例》第四十七条</w:t>
            </w:r>
            <w:r w:rsidRPr="00E54FB7">
              <w:rPr>
                <w:sz w:val="22"/>
              </w:rPr>
              <w:t>“</w:t>
            </w:r>
            <w:r w:rsidRPr="00E54FB7">
              <w:rPr>
                <w:sz w:val="22"/>
              </w:rPr>
              <w:t>违反本条例规定，经由道路运输民用爆炸物品，有下列情形之一的，由公安机关责令改正，处</w:t>
            </w:r>
            <w:r w:rsidRPr="00E54FB7">
              <w:rPr>
                <w:sz w:val="22"/>
              </w:rPr>
              <w:t>5</w:t>
            </w:r>
            <w:r w:rsidRPr="00E54FB7">
              <w:rPr>
                <w:sz w:val="22"/>
              </w:rPr>
              <w:t>万元以上</w:t>
            </w:r>
            <w:r w:rsidRPr="00E54FB7">
              <w:rPr>
                <w:sz w:val="22"/>
              </w:rPr>
              <w:t>20</w:t>
            </w:r>
            <w:r w:rsidRPr="00E54FB7">
              <w:rPr>
                <w:sz w:val="22"/>
              </w:rPr>
              <w:t>万元以下的罚款：</w:t>
            </w:r>
            <w:r w:rsidRPr="00E54FB7">
              <w:rPr>
                <w:sz w:val="22"/>
              </w:rPr>
              <w:t>……</w:t>
            </w:r>
            <w:r w:rsidRPr="00E54FB7">
              <w:rPr>
                <w:sz w:val="22"/>
              </w:rPr>
              <w:t>（四）运输车辆未按照规定悬挂或者安装符合国家标准的易燃易爆危险物品警示标志的；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立案责任：发现民用爆炸物品运输车辆有涉嫌未按规定悬挂、安装警示标志的违法行为，应当及时受理并进行登记，符合立案条件的予以立案。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lastRenderedPageBreak/>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33</w:t>
            </w:r>
            <w:r w:rsidRPr="00E54FB7">
              <w:rPr>
                <w:rFonts w:hint="eastAsia"/>
                <w:sz w:val="22"/>
              </w:rPr>
              <w:t>3</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对违反行驶、停靠规定运输民用爆炸物品的处罚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《民用爆炸物品安全管理条例》第四十七条</w:t>
            </w:r>
            <w:r w:rsidRPr="00E54FB7">
              <w:rPr>
                <w:sz w:val="22"/>
              </w:rPr>
              <w:t>“</w:t>
            </w:r>
            <w:r w:rsidRPr="00E54FB7">
              <w:rPr>
                <w:sz w:val="22"/>
              </w:rPr>
              <w:t>违反本条例规定，经由道路运输民用爆炸物品，有下列情形之一的，由公安机关责令改正，处</w:t>
            </w:r>
            <w:r w:rsidRPr="00E54FB7">
              <w:rPr>
                <w:sz w:val="22"/>
              </w:rPr>
              <w:t>5</w:t>
            </w:r>
            <w:r w:rsidRPr="00E54FB7">
              <w:rPr>
                <w:sz w:val="22"/>
              </w:rPr>
              <w:t>万元以上</w:t>
            </w:r>
            <w:r w:rsidRPr="00E54FB7">
              <w:rPr>
                <w:sz w:val="22"/>
              </w:rPr>
              <w:t>20</w:t>
            </w:r>
            <w:r w:rsidRPr="00E54FB7">
              <w:rPr>
                <w:sz w:val="22"/>
              </w:rPr>
              <w:t>万元以下的罚款：</w:t>
            </w:r>
            <w:r w:rsidRPr="00E54FB7">
              <w:rPr>
                <w:sz w:val="22"/>
              </w:rPr>
              <w:t>……</w:t>
            </w:r>
            <w:r w:rsidRPr="00E54FB7">
              <w:rPr>
                <w:sz w:val="22"/>
              </w:rPr>
              <w:t>（五）未按照规定的路线行驶，途中经停没有专人看守或者在许可以外的地点经停的；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立案责任：发现有涉嫌违反行驶、停靠规定运输民用爆炸物品的违法行为，应当及时受理并进行登记，符合立案条件的予以立案。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33</w:t>
            </w:r>
            <w:r w:rsidRPr="00E54FB7">
              <w:rPr>
                <w:rFonts w:hint="eastAsia"/>
                <w:sz w:val="22"/>
              </w:rPr>
              <w:t>4</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对装载民用爆炸物品的车厢载人的处罚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《民用爆炸物品安全管理条例》第四十七条</w:t>
            </w:r>
            <w:r w:rsidRPr="00E54FB7">
              <w:rPr>
                <w:sz w:val="22"/>
              </w:rPr>
              <w:t>“</w:t>
            </w:r>
            <w:r w:rsidRPr="00E54FB7">
              <w:rPr>
                <w:sz w:val="22"/>
              </w:rPr>
              <w:t>违反本条例规定，经由道路运输民用爆炸物品，有下列情形之一的，由公安机关责令改正，处</w:t>
            </w:r>
            <w:r w:rsidRPr="00E54FB7">
              <w:rPr>
                <w:sz w:val="22"/>
              </w:rPr>
              <w:t>5</w:t>
            </w:r>
            <w:r w:rsidRPr="00E54FB7">
              <w:rPr>
                <w:sz w:val="22"/>
              </w:rPr>
              <w:t>万元以上</w:t>
            </w:r>
            <w:r w:rsidRPr="00E54FB7">
              <w:rPr>
                <w:sz w:val="22"/>
              </w:rPr>
              <w:t>20</w:t>
            </w:r>
            <w:r w:rsidRPr="00E54FB7">
              <w:rPr>
                <w:sz w:val="22"/>
              </w:rPr>
              <w:t>万元以下的罚款：</w:t>
            </w:r>
            <w:r w:rsidRPr="00E54FB7">
              <w:rPr>
                <w:sz w:val="22"/>
              </w:rPr>
              <w:t>……</w:t>
            </w:r>
            <w:r w:rsidRPr="00E54FB7">
              <w:rPr>
                <w:sz w:val="22"/>
              </w:rPr>
              <w:t>（六）装载民用爆炸物品的车厢载人的；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立案责任：发现装载民用爆炸物品的车厢有涉嫌载人的违法行为，应当及时受理并进行登记，符合立案条件的予以立案。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33</w:t>
            </w:r>
            <w:r w:rsidRPr="00E54FB7">
              <w:rPr>
                <w:rFonts w:hint="eastAsia"/>
                <w:sz w:val="22"/>
              </w:rPr>
              <w:t>5</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w:t>
            </w:r>
            <w:r w:rsidRPr="00E54FB7">
              <w:rPr>
                <w:sz w:val="22"/>
              </w:rPr>
              <w:lastRenderedPageBreak/>
              <w:t>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对运输民用爆炸物品发生危险未处置、不报告的处罚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《民用爆炸物品安全管理条例》第四十七条</w:t>
            </w:r>
            <w:r w:rsidRPr="00E54FB7">
              <w:rPr>
                <w:sz w:val="22"/>
              </w:rPr>
              <w:t>“</w:t>
            </w:r>
            <w:r w:rsidRPr="00E54FB7">
              <w:rPr>
                <w:sz w:val="22"/>
              </w:rPr>
              <w:t>违反本条例规定，经由道路运输民用爆炸物品，有下列情形之一的，由公安机关责令改正，处</w:t>
            </w:r>
            <w:r w:rsidRPr="00E54FB7">
              <w:rPr>
                <w:sz w:val="22"/>
              </w:rPr>
              <w:t>5</w:t>
            </w:r>
            <w:r w:rsidRPr="00E54FB7">
              <w:rPr>
                <w:sz w:val="22"/>
              </w:rPr>
              <w:t>万元以上</w:t>
            </w:r>
            <w:r w:rsidRPr="00E54FB7">
              <w:rPr>
                <w:sz w:val="22"/>
              </w:rPr>
              <w:t>20</w:t>
            </w:r>
            <w:r w:rsidRPr="00E54FB7">
              <w:rPr>
                <w:sz w:val="22"/>
              </w:rPr>
              <w:t>万元以下的罚款：</w:t>
            </w:r>
            <w:r w:rsidRPr="00E54FB7">
              <w:rPr>
                <w:sz w:val="22"/>
              </w:rPr>
              <w:t>……</w:t>
            </w:r>
            <w:r w:rsidRPr="00E54FB7">
              <w:rPr>
                <w:sz w:val="22"/>
              </w:rPr>
              <w:t>（七）出现危险情况未立即采取必要的应急处置措施、报告当地公安机关的。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立案责任：发现运输民用爆炸物品有涉嫌发生危险未处置的违法行为，应当及时受理并进行登记，符合立案条件的予以立案。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trHeight w:val="90"/>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Pr="00E54FB7">
              <w:rPr>
                <w:rFonts w:hint="eastAsia"/>
                <w:sz w:val="22"/>
              </w:rPr>
              <w:t>36</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对未按资质等级从事爆破作业的处罚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《民用爆炸物品安全管理条例》第四十八条</w:t>
            </w:r>
            <w:r w:rsidRPr="00E54FB7">
              <w:rPr>
                <w:sz w:val="22"/>
              </w:rPr>
              <w:t>“</w:t>
            </w:r>
            <w:r w:rsidRPr="00E54FB7">
              <w:rPr>
                <w:sz w:val="22"/>
              </w:rPr>
              <w:t>违反本条例规定，从事爆破作业的单位有下列情形之一的，由公安机关责令停止违法行为或者限期改正，处</w:t>
            </w:r>
            <w:r w:rsidRPr="00E54FB7">
              <w:rPr>
                <w:sz w:val="22"/>
              </w:rPr>
              <w:t>10</w:t>
            </w:r>
            <w:r w:rsidRPr="00E54FB7">
              <w:rPr>
                <w:sz w:val="22"/>
              </w:rPr>
              <w:t>万元以上</w:t>
            </w:r>
            <w:r w:rsidRPr="00E54FB7">
              <w:rPr>
                <w:sz w:val="22"/>
              </w:rPr>
              <w:t>50</w:t>
            </w:r>
            <w:r w:rsidRPr="00E54FB7">
              <w:rPr>
                <w:sz w:val="22"/>
              </w:rPr>
              <w:t>万元以下的罚款；逾期不改正的，责令停产停业整顿；情节严重的，吊销《爆破作业单位许可证》：（一）爆破作业单位未按照其资质等级从事爆破作业的；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立案责任：发现有涉嫌未按资质等级从事爆破作业的违法行为，应当及时受理并进行登记，符合立案条件的予以立案。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Pr="00E54FB7">
              <w:rPr>
                <w:rFonts w:hint="eastAsia"/>
                <w:sz w:val="22"/>
              </w:rPr>
              <w:t>37</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对营业性爆破作业单位跨区域作业未报告的处罚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《民用爆炸物品安全管理条例》第四十八条</w:t>
            </w:r>
            <w:r w:rsidRPr="00E54FB7">
              <w:rPr>
                <w:sz w:val="22"/>
              </w:rPr>
              <w:t>“</w:t>
            </w:r>
            <w:r w:rsidRPr="00E54FB7">
              <w:rPr>
                <w:sz w:val="22"/>
              </w:rPr>
              <w:t>违反本条例规定，从事爆破作业的单位有下列情形之一的，由公安机关责令停止违法行为或者限期改正，处</w:t>
            </w:r>
            <w:r w:rsidRPr="00E54FB7">
              <w:rPr>
                <w:sz w:val="22"/>
              </w:rPr>
              <w:t>10</w:t>
            </w:r>
            <w:r w:rsidRPr="00E54FB7">
              <w:rPr>
                <w:sz w:val="22"/>
              </w:rPr>
              <w:t>万元以上</w:t>
            </w:r>
            <w:r w:rsidRPr="00E54FB7">
              <w:rPr>
                <w:sz w:val="22"/>
              </w:rPr>
              <w:t>50</w:t>
            </w:r>
            <w:r w:rsidRPr="00E54FB7">
              <w:rPr>
                <w:sz w:val="22"/>
              </w:rPr>
              <w:t>万元以下的罚款；逾期不改正的，责令停产停业整顿；情节严重的，吊销《爆破作业单位许可证》：</w:t>
            </w:r>
            <w:r w:rsidRPr="00E54FB7">
              <w:rPr>
                <w:sz w:val="22"/>
              </w:rPr>
              <w:t>……</w:t>
            </w:r>
            <w:r w:rsidRPr="00E54FB7">
              <w:rPr>
                <w:sz w:val="22"/>
              </w:rPr>
              <w:t>（二）营业性爆破作业单位跨省、自治区、直辖市行政区域实施爆破作业，未按照规定事先向爆破作业所在地的县级人民政府公安机关报告的；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立案责任：发现营业性爆破作业单位有涉嫌跨区域作业未报告的违法行为，应当及时受理并进行登记，符合立案条件的予以立案。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lastRenderedPageBreak/>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A1153">
            <w:pPr>
              <w:pStyle w:val="a3"/>
              <w:spacing w:beforeAutospacing="0" w:afterAutospacing="0"/>
              <w:jc w:val="center"/>
              <w:rPr>
                <w:sz w:val="22"/>
              </w:rPr>
            </w:pPr>
            <w:r w:rsidRPr="00E54FB7">
              <w:rPr>
                <w:sz w:val="22"/>
              </w:rPr>
              <w:t>3</w:t>
            </w:r>
            <w:r w:rsidRPr="00E54FB7">
              <w:rPr>
                <w:rFonts w:hint="eastAsia"/>
                <w:sz w:val="22"/>
              </w:rPr>
              <w:t>38</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对违反标准实施爆破作业的处罚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《民用爆炸物品安全管理条例》第四十八条</w:t>
            </w:r>
            <w:r w:rsidRPr="00E54FB7">
              <w:rPr>
                <w:sz w:val="22"/>
              </w:rPr>
              <w:t>“</w:t>
            </w:r>
            <w:r w:rsidRPr="00E54FB7">
              <w:rPr>
                <w:sz w:val="22"/>
              </w:rPr>
              <w:t>违反本条例规定，从事爆破作业的单位有下列情形之一的，由公安机关责令停止违法行为或者限期改正，处</w:t>
            </w:r>
            <w:r w:rsidRPr="00E54FB7">
              <w:rPr>
                <w:sz w:val="22"/>
              </w:rPr>
              <w:t>10</w:t>
            </w:r>
            <w:r w:rsidRPr="00E54FB7">
              <w:rPr>
                <w:sz w:val="22"/>
              </w:rPr>
              <w:t>万元以上</w:t>
            </w:r>
            <w:r w:rsidRPr="00E54FB7">
              <w:rPr>
                <w:sz w:val="22"/>
              </w:rPr>
              <w:t>50</w:t>
            </w:r>
            <w:r w:rsidRPr="00E54FB7">
              <w:rPr>
                <w:sz w:val="22"/>
              </w:rPr>
              <w:t>万元以下的罚款；逾期不改正的，责令停产停业整顿；情节严重的，吊销《爆破作业单位许可证》：</w:t>
            </w:r>
            <w:r w:rsidRPr="00E54FB7">
              <w:rPr>
                <w:sz w:val="22"/>
              </w:rPr>
              <w:t>……</w:t>
            </w:r>
            <w:r w:rsidRPr="00E54FB7">
              <w:rPr>
                <w:sz w:val="22"/>
              </w:rPr>
              <w:t>（四）违反国家有关标准和规范实施爆破作业的。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立案责任：发现有涉嫌违反标准实施爆破作业的违法行为，应当及时受理并进行登记，符合立案条件的予以立案。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lastRenderedPageBreak/>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w:t>
            </w:r>
            <w:r w:rsidRPr="00E54FB7">
              <w:rPr>
                <w:rFonts w:hint="eastAsia"/>
                <w:sz w:val="22"/>
              </w:rPr>
              <w:t>0730</w:t>
            </w:r>
            <w:r w:rsidRPr="00E54FB7">
              <w:rPr>
                <w:rFonts w:hint="eastAsia"/>
                <w:sz w:val="22"/>
              </w:rPr>
              <w:t>）</w:t>
            </w:r>
            <w:r w:rsidRPr="00E54FB7">
              <w:rPr>
                <w:rFonts w:hint="eastAsia"/>
                <w:sz w:val="22"/>
              </w:rPr>
              <w:t>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006A1153" w:rsidRPr="00E54FB7">
              <w:rPr>
                <w:rFonts w:hint="eastAsia"/>
                <w:sz w:val="22"/>
              </w:rPr>
              <w:t>39</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对未按规定设置民用爆炸物品专用仓库技术防范设施的处罚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《民用爆炸物品安全管理条例》第四十九条</w:t>
            </w:r>
            <w:r w:rsidRPr="00E54FB7">
              <w:rPr>
                <w:sz w:val="22"/>
              </w:rPr>
              <w:t>“</w:t>
            </w:r>
            <w:r w:rsidRPr="00E54FB7">
              <w:rPr>
                <w:sz w:val="22"/>
              </w:rPr>
              <w:t>违反本条例规定，有下列情形之一的，由国防科技工业主管部门、公安机关按照职责责令限期改正，可以并处</w:t>
            </w:r>
            <w:r w:rsidRPr="00E54FB7">
              <w:rPr>
                <w:sz w:val="22"/>
              </w:rPr>
              <w:t>5</w:t>
            </w:r>
            <w:r w:rsidRPr="00E54FB7">
              <w:rPr>
                <w:sz w:val="22"/>
              </w:rPr>
              <w:t>万元以上</w:t>
            </w:r>
            <w:r w:rsidRPr="00E54FB7">
              <w:rPr>
                <w:sz w:val="22"/>
              </w:rPr>
              <w:t>20</w:t>
            </w:r>
            <w:r w:rsidRPr="00E54FB7">
              <w:rPr>
                <w:sz w:val="22"/>
              </w:rPr>
              <w:t>万元以下的罚款；逾期不改正的，责令停产停业整顿；情节严重的，吊销许可证：（一）未按照规定在专用仓库设置技术防范设施的；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立案责任：发现有涉嫌未按规定设置民用爆炸物品专用仓库技术防范设施的违法行为，应当及时受理并进行登记，符合立案条件的予以立案。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006A1153" w:rsidRPr="00E54FB7">
              <w:rPr>
                <w:rFonts w:hint="eastAsia"/>
                <w:sz w:val="22"/>
              </w:rPr>
              <w:t>40</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对违反制度致使民用爆炸物品丢失、被盗、被抢的处罚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《民用爆炸物品安全管理条例》第五十条</w:t>
            </w:r>
            <w:r w:rsidRPr="00E54FB7">
              <w:rPr>
                <w:sz w:val="22"/>
              </w:rPr>
              <w:t>“</w:t>
            </w:r>
            <w:r w:rsidRPr="00E54FB7">
              <w:rPr>
                <w:sz w:val="22"/>
              </w:rPr>
              <w:t>违反本条例规定，民用爆炸物品从业单位有下列情形之一的，由公安机关处</w:t>
            </w:r>
            <w:r w:rsidRPr="00E54FB7">
              <w:rPr>
                <w:sz w:val="22"/>
              </w:rPr>
              <w:t>2</w:t>
            </w:r>
            <w:r w:rsidRPr="00E54FB7">
              <w:rPr>
                <w:sz w:val="22"/>
              </w:rPr>
              <w:t>万元以上</w:t>
            </w:r>
            <w:r w:rsidRPr="00E54FB7">
              <w:rPr>
                <w:sz w:val="22"/>
              </w:rPr>
              <w:t>10</w:t>
            </w:r>
            <w:r w:rsidRPr="00E54FB7">
              <w:rPr>
                <w:sz w:val="22"/>
              </w:rPr>
              <w:t>万元以下的罚款；情节严重的，吊销其许可证；有违反治安管理行为的，依法给予治安管理处罚：（一）违反安全管理制度，致使民用爆炸物品丢失、被盗、被抢的；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立案责任：发现有涉嫌违反制度致使民用爆炸物品丢失、被盗、被抢的违法行为，应当及时受理并进行登记，符合立案条件的予以立案。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sz w:val="22"/>
              </w:rPr>
              <w:lastRenderedPageBreak/>
              <w:t>《行政机关公务员处分条例》等法律法规规章的相关规定追究相应的责任。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006A1153" w:rsidRPr="00E54FB7">
              <w:rPr>
                <w:rFonts w:hint="eastAsia"/>
                <w:sz w:val="22"/>
              </w:rPr>
              <w:t>41</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对非法转让、出借、转借、抵押、赠送民用爆炸物品的处罚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《民用爆炸物品安全管理条例》第五十条</w:t>
            </w:r>
            <w:r w:rsidRPr="00E54FB7">
              <w:rPr>
                <w:sz w:val="22"/>
              </w:rPr>
              <w:t>“</w:t>
            </w:r>
            <w:r w:rsidRPr="00E54FB7">
              <w:rPr>
                <w:sz w:val="22"/>
              </w:rPr>
              <w:t>违反本条例规定，民用爆炸物品从业单位有下列情形之一的，由公安机关处</w:t>
            </w:r>
            <w:r w:rsidRPr="00E54FB7">
              <w:rPr>
                <w:sz w:val="22"/>
              </w:rPr>
              <w:t>2</w:t>
            </w:r>
            <w:r w:rsidRPr="00E54FB7">
              <w:rPr>
                <w:sz w:val="22"/>
              </w:rPr>
              <w:t>万元以上</w:t>
            </w:r>
            <w:r w:rsidRPr="00E54FB7">
              <w:rPr>
                <w:sz w:val="22"/>
              </w:rPr>
              <w:t>10</w:t>
            </w:r>
            <w:r w:rsidRPr="00E54FB7">
              <w:rPr>
                <w:sz w:val="22"/>
              </w:rPr>
              <w:t>万元以下的罚款；情节严重的，吊销其许可证；有违反治安管理行为的，依法给予治安管理处罚：</w:t>
            </w:r>
            <w:r w:rsidRPr="00E54FB7">
              <w:rPr>
                <w:sz w:val="22"/>
              </w:rPr>
              <w:t>……</w:t>
            </w:r>
            <w:r w:rsidRPr="00E54FB7">
              <w:rPr>
                <w:sz w:val="22"/>
              </w:rPr>
              <w:t>（三）转让、出借、转借、抵押、赠送民用爆炸物品的。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立案责任：发现有涉嫌非法转让、出借、转借、抵押、赠送民用爆炸物品的违法行为，应当及时受理并进行登记，符合立案条件的予以立案。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34</w:t>
            </w:r>
            <w:r w:rsidR="006A1153" w:rsidRPr="00E54FB7">
              <w:rPr>
                <w:rFonts w:hint="eastAsia"/>
                <w:sz w:val="22"/>
              </w:rPr>
              <w:t>2</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对未履行民用爆炸物品安全管理责任的处罚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《民用爆炸物品安全管理条例》第五十二条</w:t>
            </w:r>
            <w:r w:rsidRPr="00E54FB7">
              <w:rPr>
                <w:sz w:val="22"/>
              </w:rPr>
              <w:t>“</w:t>
            </w:r>
            <w:r w:rsidRPr="00E54FB7">
              <w:rPr>
                <w:sz w:val="22"/>
              </w:rPr>
              <w:t>民用爆炸物品从业单位的主要负责人未履行本条例规定的安全管理责任，导致发生重大伤亡事故或者造成其他严重后果，构成犯罪的，依法追究刑事责任；尚不构成犯罪的，对主要负责人给予撤职处分，对个人经营的投资人处</w:t>
            </w:r>
            <w:r w:rsidRPr="00E54FB7">
              <w:rPr>
                <w:sz w:val="22"/>
              </w:rPr>
              <w:t>2</w:t>
            </w:r>
            <w:r w:rsidRPr="00E54FB7">
              <w:rPr>
                <w:sz w:val="22"/>
              </w:rPr>
              <w:t>万元以上</w:t>
            </w:r>
            <w:r w:rsidRPr="00E54FB7">
              <w:rPr>
                <w:sz w:val="22"/>
              </w:rPr>
              <w:t>20</w:t>
            </w:r>
            <w:r w:rsidRPr="00E54FB7">
              <w:rPr>
                <w:sz w:val="22"/>
              </w:rPr>
              <w:t>万元以下的罚款。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立案责任：发现有涉嫌未履行民用爆炸物品安全管理责任的违法行为，应当及时受理并进行登记，符合立案条件的予以立案。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34</w:t>
            </w:r>
            <w:r w:rsidR="006A1153" w:rsidRPr="00E54FB7">
              <w:rPr>
                <w:rFonts w:hint="eastAsia"/>
                <w:sz w:val="22"/>
              </w:rPr>
              <w:t>3</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对违反许可事项经道路运输烟花爆竹的处罚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《烟花爆竹安全管理条例》第四十条</w:t>
            </w:r>
            <w:r w:rsidRPr="00E54FB7">
              <w:rPr>
                <w:sz w:val="22"/>
              </w:rPr>
              <w:t>“</w:t>
            </w:r>
            <w:r w:rsidRPr="00E54FB7">
              <w:rPr>
                <w:sz w:val="22"/>
              </w:rPr>
              <w:t>经由道路运输烟花爆竹，有下列行为之一的，由公安部门责令改正，处</w:t>
            </w:r>
            <w:r w:rsidRPr="00E54FB7">
              <w:rPr>
                <w:sz w:val="22"/>
              </w:rPr>
              <w:t>200</w:t>
            </w:r>
            <w:r w:rsidRPr="00E54FB7">
              <w:rPr>
                <w:sz w:val="22"/>
              </w:rPr>
              <w:t>元以上</w:t>
            </w:r>
            <w:r w:rsidRPr="00E54FB7">
              <w:rPr>
                <w:sz w:val="22"/>
              </w:rPr>
              <w:t>2000</w:t>
            </w:r>
            <w:r w:rsidRPr="00E54FB7">
              <w:rPr>
                <w:sz w:val="22"/>
              </w:rPr>
              <w:t>元以下的罚款：（一）违反运输许可事项的；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立案责任：发现有涉嫌违反许可事项经道路运输烟花爆竹的违法行为，应当及时受理并进行登记，符合立案条件的予以立案。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34</w:t>
            </w:r>
            <w:r w:rsidR="006A1153" w:rsidRPr="00E54FB7">
              <w:rPr>
                <w:rFonts w:hint="eastAsia"/>
                <w:sz w:val="22"/>
              </w:rPr>
              <w:t>4</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对未携带许可证经道路运输烟花爆竹的处罚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《烟花爆竹安全管理条例》第四十条</w:t>
            </w:r>
            <w:r w:rsidRPr="00E54FB7">
              <w:rPr>
                <w:sz w:val="22"/>
              </w:rPr>
              <w:t>“</w:t>
            </w:r>
            <w:r w:rsidRPr="00E54FB7">
              <w:rPr>
                <w:sz w:val="22"/>
              </w:rPr>
              <w:t>经由道路运输烟花爆竹，有下列行为之一的，由公安部门责令改正，处</w:t>
            </w:r>
            <w:r w:rsidRPr="00E54FB7">
              <w:rPr>
                <w:sz w:val="22"/>
              </w:rPr>
              <w:t>200</w:t>
            </w:r>
            <w:r w:rsidRPr="00E54FB7">
              <w:rPr>
                <w:sz w:val="22"/>
              </w:rPr>
              <w:t>元以上</w:t>
            </w:r>
            <w:r w:rsidRPr="00E54FB7">
              <w:rPr>
                <w:sz w:val="22"/>
              </w:rPr>
              <w:t>2000</w:t>
            </w:r>
            <w:r w:rsidRPr="00E54FB7">
              <w:rPr>
                <w:sz w:val="22"/>
              </w:rPr>
              <w:t>元以下的罚款：</w:t>
            </w:r>
            <w:r w:rsidRPr="00E54FB7">
              <w:rPr>
                <w:sz w:val="22"/>
              </w:rPr>
              <w:t>……</w:t>
            </w:r>
            <w:r w:rsidRPr="00E54FB7">
              <w:rPr>
                <w:sz w:val="22"/>
              </w:rPr>
              <w:t>（二）未随车携带《烟花爆竹道路运输许可证》的；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立案责任：发现有涉嫌未携带许可证经道路运输烟花爆竹的违法行为，应当及时受理并进行登记，符合立案条件的予以立案。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34</w:t>
            </w:r>
            <w:r w:rsidR="006A1153" w:rsidRPr="00E54FB7">
              <w:rPr>
                <w:rFonts w:hint="eastAsia"/>
                <w:sz w:val="22"/>
              </w:rPr>
              <w:t>5</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对烟花爆竹道路运输车辆未按规定悬挂、安装警示标志的处罚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《烟花爆竹安全管理条例》第四十条</w:t>
            </w:r>
            <w:r w:rsidRPr="00E54FB7">
              <w:rPr>
                <w:sz w:val="22"/>
              </w:rPr>
              <w:t>“</w:t>
            </w:r>
            <w:r w:rsidRPr="00E54FB7">
              <w:rPr>
                <w:sz w:val="22"/>
              </w:rPr>
              <w:t>经由道路运输烟花爆竹，有下列行为之一的，由公安部门责令改正，处</w:t>
            </w:r>
            <w:r w:rsidRPr="00E54FB7">
              <w:rPr>
                <w:sz w:val="22"/>
              </w:rPr>
              <w:t>200</w:t>
            </w:r>
            <w:r w:rsidRPr="00E54FB7">
              <w:rPr>
                <w:sz w:val="22"/>
              </w:rPr>
              <w:t>元以上</w:t>
            </w:r>
            <w:r w:rsidRPr="00E54FB7">
              <w:rPr>
                <w:sz w:val="22"/>
              </w:rPr>
              <w:t>2000</w:t>
            </w:r>
            <w:r w:rsidRPr="00E54FB7">
              <w:rPr>
                <w:sz w:val="22"/>
              </w:rPr>
              <w:t>元以下的罚款：</w:t>
            </w:r>
            <w:r w:rsidRPr="00E54FB7">
              <w:rPr>
                <w:sz w:val="22"/>
              </w:rPr>
              <w:t>……</w:t>
            </w:r>
            <w:r w:rsidRPr="00E54FB7">
              <w:rPr>
                <w:sz w:val="22"/>
              </w:rPr>
              <w:t>（三）运输车辆没有悬挂或者安装符合国家标准的易燃易爆危险物品警示标志的；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立案责任：发现烟花爆竹道路运输车辆有涉嫌未按规定悬挂、安装警示标志的违法行为，应当及时受理并进行登记，符合立案条件的予以立案。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lastRenderedPageBreak/>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006A1153" w:rsidRPr="00E54FB7">
              <w:rPr>
                <w:rFonts w:hint="eastAsia"/>
                <w:sz w:val="22"/>
              </w:rPr>
              <w:t>46</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对未按规定装载烟花爆竹的处罚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《烟花爆竹安全管理条例》第四十条</w:t>
            </w:r>
            <w:r w:rsidRPr="00E54FB7">
              <w:rPr>
                <w:sz w:val="22"/>
              </w:rPr>
              <w:t>“</w:t>
            </w:r>
            <w:r w:rsidRPr="00E54FB7">
              <w:rPr>
                <w:sz w:val="22"/>
              </w:rPr>
              <w:t>经由道路运输烟花爆竹，有下列行为之一的，由公安部门责令改正，处</w:t>
            </w:r>
            <w:r w:rsidRPr="00E54FB7">
              <w:rPr>
                <w:sz w:val="22"/>
              </w:rPr>
              <w:t>200</w:t>
            </w:r>
            <w:r w:rsidRPr="00E54FB7">
              <w:rPr>
                <w:sz w:val="22"/>
              </w:rPr>
              <w:t>元以上</w:t>
            </w:r>
            <w:r w:rsidRPr="00E54FB7">
              <w:rPr>
                <w:sz w:val="22"/>
              </w:rPr>
              <w:t>2000</w:t>
            </w:r>
            <w:r w:rsidRPr="00E54FB7">
              <w:rPr>
                <w:sz w:val="22"/>
              </w:rPr>
              <w:t>元以下的罚款：</w:t>
            </w:r>
            <w:r w:rsidRPr="00E54FB7">
              <w:rPr>
                <w:sz w:val="22"/>
              </w:rPr>
              <w:t>……</w:t>
            </w:r>
            <w:r w:rsidRPr="00E54FB7">
              <w:rPr>
                <w:sz w:val="22"/>
              </w:rPr>
              <w:t>（四）烟花爆竹的装载不符合国家有关标准和规范的；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立案责任：发现有涉嫌未按规定装载烟花爆竹的违法行为，应当及时受理并进行登记，符合立案条件的予以立案。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lastRenderedPageBreak/>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006A1153" w:rsidRPr="00E54FB7">
              <w:rPr>
                <w:rFonts w:hint="eastAsia"/>
                <w:sz w:val="22"/>
              </w:rPr>
              <w:t>47</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对装载烟花爆竹的车厢载人的处罚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《烟花爆竹安全管理条例》第四十条</w:t>
            </w:r>
            <w:r w:rsidRPr="00E54FB7">
              <w:rPr>
                <w:sz w:val="22"/>
              </w:rPr>
              <w:t>“</w:t>
            </w:r>
            <w:r w:rsidRPr="00E54FB7">
              <w:rPr>
                <w:sz w:val="22"/>
              </w:rPr>
              <w:t>经由道路运输烟花爆竹，有下列行为之一的，由公安部门责令改正，处</w:t>
            </w:r>
            <w:r w:rsidRPr="00E54FB7">
              <w:rPr>
                <w:sz w:val="22"/>
              </w:rPr>
              <w:t>200</w:t>
            </w:r>
            <w:r w:rsidRPr="00E54FB7">
              <w:rPr>
                <w:sz w:val="22"/>
              </w:rPr>
              <w:t>元以上</w:t>
            </w:r>
            <w:r w:rsidRPr="00E54FB7">
              <w:rPr>
                <w:sz w:val="22"/>
              </w:rPr>
              <w:t>2000</w:t>
            </w:r>
            <w:r w:rsidRPr="00E54FB7">
              <w:rPr>
                <w:sz w:val="22"/>
              </w:rPr>
              <w:t>元以下的罚款：</w:t>
            </w:r>
            <w:r w:rsidRPr="00E54FB7">
              <w:rPr>
                <w:sz w:val="22"/>
              </w:rPr>
              <w:t>……</w:t>
            </w:r>
            <w:r w:rsidRPr="00E54FB7">
              <w:rPr>
                <w:sz w:val="22"/>
              </w:rPr>
              <w:t>（五）装载烟花爆竹的车厢载人的；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立案责任：发现装载烟花爆竹的车厢有涉嫌载人的违法行为，应当及时受理并进行登记，符合立案条件的予以立案。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006A1153" w:rsidRPr="00E54FB7">
              <w:rPr>
                <w:rFonts w:hint="eastAsia"/>
                <w:sz w:val="22"/>
              </w:rPr>
              <w:t>48</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对烟花爆竹运输车辆超速行驶的处罚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《烟花爆竹安全管理条例》第四十条</w:t>
            </w:r>
            <w:r w:rsidRPr="00E54FB7">
              <w:rPr>
                <w:sz w:val="22"/>
              </w:rPr>
              <w:t>“</w:t>
            </w:r>
            <w:r w:rsidRPr="00E54FB7">
              <w:rPr>
                <w:sz w:val="22"/>
              </w:rPr>
              <w:t>经由道路运输烟花爆竹，有下列行为之一的，由公安部门责令改正，处</w:t>
            </w:r>
            <w:r w:rsidRPr="00E54FB7">
              <w:rPr>
                <w:sz w:val="22"/>
              </w:rPr>
              <w:t>200</w:t>
            </w:r>
            <w:r w:rsidRPr="00E54FB7">
              <w:rPr>
                <w:sz w:val="22"/>
              </w:rPr>
              <w:t>元以上</w:t>
            </w:r>
            <w:r w:rsidRPr="00E54FB7">
              <w:rPr>
                <w:sz w:val="22"/>
              </w:rPr>
              <w:t>2000</w:t>
            </w:r>
            <w:r w:rsidRPr="00E54FB7">
              <w:rPr>
                <w:sz w:val="22"/>
              </w:rPr>
              <w:t>元以下的罚款：</w:t>
            </w:r>
            <w:r w:rsidRPr="00E54FB7">
              <w:rPr>
                <w:sz w:val="22"/>
              </w:rPr>
              <w:t>……</w:t>
            </w:r>
            <w:r w:rsidRPr="00E54FB7">
              <w:rPr>
                <w:sz w:val="22"/>
              </w:rPr>
              <w:t>（六）超过危险物品运输车辆规定时速行驶的；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立案责任：发现烟花爆竹运输车辆有涉嫌超速行驶的违法行为，应当及时受理并进行登记，符合立案条件的予以立案。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006A1153" w:rsidRPr="00E54FB7">
              <w:rPr>
                <w:rFonts w:hint="eastAsia"/>
                <w:sz w:val="22"/>
              </w:rPr>
              <w:t>49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w:t>
            </w:r>
            <w:r w:rsidRPr="00E54FB7">
              <w:rPr>
                <w:sz w:val="22"/>
              </w:rPr>
              <w:lastRenderedPageBreak/>
              <w:t>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对烟花爆竹运输车辆经停无人看守的处罚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《烟花爆竹安全管理条例》第四十条</w:t>
            </w:r>
            <w:r w:rsidRPr="00E54FB7">
              <w:rPr>
                <w:sz w:val="22"/>
              </w:rPr>
              <w:t>“</w:t>
            </w:r>
            <w:r w:rsidRPr="00E54FB7">
              <w:rPr>
                <w:sz w:val="22"/>
              </w:rPr>
              <w:t>经由道路运输烟花爆竹，有下列行为之一的，由公安部门责令改正，处</w:t>
            </w:r>
            <w:r w:rsidRPr="00E54FB7">
              <w:rPr>
                <w:sz w:val="22"/>
              </w:rPr>
              <w:t>200</w:t>
            </w:r>
            <w:r w:rsidRPr="00E54FB7">
              <w:rPr>
                <w:sz w:val="22"/>
              </w:rPr>
              <w:t>元以上</w:t>
            </w:r>
            <w:r w:rsidRPr="00E54FB7">
              <w:rPr>
                <w:sz w:val="22"/>
              </w:rPr>
              <w:t>2000</w:t>
            </w:r>
            <w:r w:rsidRPr="00E54FB7">
              <w:rPr>
                <w:sz w:val="22"/>
              </w:rPr>
              <w:t>元以下的罚款：</w:t>
            </w:r>
            <w:r w:rsidRPr="00E54FB7">
              <w:rPr>
                <w:sz w:val="22"/>
              </w:rPr>
              <w:t>……</w:t>
            </w:r>
            <w:r w:rsidRPr="00E54FB7">
              <w:rPr>
                <w:sz w:val="22"/>
              </w:rPr>
              <w:t>（七）运输车辆途中经停没有专人看守的；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立案责任：发现烟花爆竹运输车辆有涉嫌经停无人看守的违法行为，应当及时受理并进行登记，符合立案条件的予以立案。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006A1153" w:rsidRPr="00E54FB7">
              <w:rPr>
                <w:rFonts w:hint="eastAsia"/>
                <w:sz w:val="22"/>
              </w:rPr>
              <w:t>50</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对未按规定核销烟花爆竹道路运输许可证的处罚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《烟花爆竹安全管理条例》第四十条</w:t>
            </w:r>
            <w:r w:rsidRPr="00E54FB7">
              <w:rPr>
                <w:sz w:val="22"/>
              </w:rPr>
              <w:t>“</w:t>
            </w:r>
            <w:r w:rsidRPr="00E54FB7">
              <w:rPr>
                <w:sz w:val="22"/>
              </w:rPr>
              <w:t>经由道路运输烟花爆竹，有下列行为之一的，由公安部门责令改正，处</w:t>
            </w:r>
            <w:r w:rsidRPr="00E54FB7">
              <w:rPr>
                <w:sz w:val="22"/>
              </w:rPr>
              <w:t>200</w:t>
            </w:r>
            <w:r w:rsidRPr="00E54FB7">
              <w:rPr>
                <w:sz w:val="22"/>
              </w:rPr>
              <w:t>元以上</w:t>
            </w:r>
            <w:r w:rsidRPr="00E54FB7">
              <w:rPr>
                <w:sz w:val="22"/>
              </w:rPr>
              <w:t>2000</w:t>
            </w:r>
            <w:r w:rsidRPr="00E54FB7">
              <w:rPr>
                <w:sz w:val="22"/>
              </w:rPr>
              <w:t>元以下的罚款：</w:t>
            </w:r>
            <w:r w:rsidRPr="00E54FB7">
              <w:rPr>
                <w:sz w:val="22"/>
              </w:rPr>
              <w:t>……</w:t>
            </w:r>
            <w:r w:rsidRPr="00E54FB7">
              <w:rPr>
                <w:sz w:val="22"/>
              </w:rPr>
              <w:t>（八）运达目的地后，未按规定时间将《烟花爆竹道路运输许可证》交回发证机关核销的。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立案责任：发现有涉嫌未按规定核销烟花爆竹道路运输许可证的违法行为，应当及时受理并进行登记，符合立案条件的予以立案。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006A1153" w:rsidRPr="00E54FB7">
              <w:rPr>
                <w:rFonts w:hint="eastAsia"/>
                <w:sz w:val="22"/>
              </w:rPr>
              <w:t>51</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对非法举办大型焰火燃放活动的处罚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《烟花爆竹安全管理条例》第四十二条</w:t>
            </w:r>
            <w:r w:rsidRPr="00E54FB7">
              <w:rPr>
                <w:sz w:val="22"/>
              </w:rPr>
              <w:t>“</w:t>
            </w:r>
            <w:r w:rsidRPr="00E54FB7">
              <w:rPr>
                <w:sz w:val="22"/>
              </w:rPr>
              <w:t>对未经许可举办焰火晚会以及其他大型焰火燃放活动，或者焰火晚会以及其他大型焰火燃放活动燃放作业单位和作业人员违反焰火燃放安全规程、燃放作业方案进行燃放作业的，由公安部门责令停止燃放，对责任单位处</w:t>
            </w:r>
            <w:r w:rsidRPr="00E54FB7">
              <w:rPr>
                <w:sz w:val="22"/>
              </w:rPr>
              <w:t>1</w:t>
            </w:r>
            <w:r w:rsidRPr="00E54FB7">
              <w:rPr>
                <w:sz w:val="22"/>
              </w:rPr>
              <w:t>万元以上</w:t>
            </w:r>
            <w:r w:rsidRPr="00E54FB7">
              <w:rPr>
                <w:sz w:val="22"/>
              </w:rPr>
              <w:t>5</w:t>
            </w:r>
            <w:r w:rsidRPr="00E54FB7">
              <w:rPr>
                <w:sz w:val="22"/>
              </w:rPr>
              <w:t>万元以下的罚款。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立案责任：发现有涉嫌非法举办大型焰火燃放活动的违法行为，应当及时受理并进行登记，符合立案条件的予以立案。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w:t>
            </w:r>
            <w:r w:rsidRPr="00E54FB7">
              <w:rPr>
                <w:sz w:val="22"/>
              </w:rPr>
              <w:lastRenderedPageBreak/>
              <w:t>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35</w:t>
            </w:r>
            <w:r w:rsidR="006A1153" w:rsidRPr="00E54FB7">
              <w:rPr>
                <w:rFonts w:hint="eastAsia"/>
                <w:sz w:val="22"/>
              </w:rPr>
              <w:t>2</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对违规从事燃放作业的处罚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《烟花爆竹安全管理条例》第四十二条</w:t>
            </w:r>
            <w:r w:rsidRPr="00E54FB7">
              <w:rPr>
                <w:sz w:val="22"/>
              </w:rPr>
              <w:t>“</w:t>
            </w:r>
            <w:r w:rsidRPr="00E54FB7">
              <w:rPr>
                <w:sz w:val="22"/>
              </w:rPr>
              <w:t>对未经许可举办焰火晚会以及其他大型焰火燃放活动，或者焰火晚会以及其他大型焰火燃放活动燃放作业单位和作业人员违反焰火燃放安全规程、燃放作业方案进行燃放作业的，由公安部门责令停止燃放，对责任单位处</w:t>
            </w:r>
            <w:r w:rsidRPr="00E54FB7">
              <w:rPr>
                <w:sz w:val="22"/>
              </w:rPr>
              <w:t>1</w:t>
            </w:r>
            <w:r w:rsidRPr="00E54FB7">
              <w:rPr>
                <w:sz w:val="22"/>
              </w:rPr>
              <w:t>万元以上</w:t>
            </w:r>
            <w:r w:rsidRPr="00E54FB7">
              <w:rPr>
                <w:sz w:val="22"/>
              </w:rPr>
              <w:t>5</w:t>
            </w:r>
            <w:r w:rsidRPr="00E54FB7">
              <w:rPr>
                <w:sz w:val="22"/>
              </w:rPr>
              <w:t>万元以下的罚款。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立案责任：发现有涉嫌违规从事燃放作业的违法行为，应当及时受理并进行登记，符合立案条件的予以立案。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006A1153" w:rsidRPr="00E54FB7">
              <w:rPr>
                <w:rFonts w:hint="eastAsia"/>
                <w:sz w:val="22"/>
              </w:rPr>
              <w:t>53</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对违规燃放烟花爆竹的处罚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《烟花爆竹安全管理条例》第四十二条</w:t>
            </w:r>
            <w:r w:rsidRPr="00E54FB7">
              <w:rPr>
                <w:sz w:val="22"/>
              </w:rPr>
              <w:t>“……</w:t>
            </w:r>
            <w:r w:rsidRPr="00E54FB7">
              <w:rPr>
                <w:sz w:val="22"/>
              </w:rPr>
              <w:t>在禁止燃放烟花爆竹的时间、地点燃放烟花爆竹，或者以危害公共安全和人身、财产安全的方式燃放烟花爆竹的，由公安部门责令停止燃放，处</w:t>
            </w:r>
            <w:r w:rsidRPr="00E54FB7">
              <w:rPr>
                <w:sz w:val="22"/>
              </w:rPr>
              <w:t>100</w:t>
            </w:r>
            <w:r w:rsidRPr="00E54FB7">
              <w:rPr>
                <w:sz w:val="22"/>
              </w:rPr>
              <w:t>元以上</w:t>
            </w:r>
            <w:r w:rsidRPr="00E54FB7">
              <w:rPr>
                <w:sz w:val="22"/>
              </w:rPr>
              <w:t>500</w:t>
            </w:r>
            <w:r w:rsidRPr="00E54FB7">
              <w:rPr>
                <w:sz w:val="22"/>
              </w:rPr>
              <w:t>元以下的罚款；构成违反治安管理行为的，依法给予治安管理处罚。</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立案责任：发现有涉嫌违规燃放烟花爆竹的违法行为，应当及时受理并进行登记，符合立案条件的予以立案。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35</w:t>
            </w:r>
            <w:r w:rsidR="006A1153" w:rsidRPr="00E54FB7">
              <w:rPr>
                <w:rFonts w:hint="eastAsia"/>
                <w:sz w:val="22"/>
              </w:rPr>
              <w:t>4</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对剧毒化学品、易制爆危险化学品专用仓库未按规定设置技术防范设施的处罚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《中华人民共和国教育法》第八十条</w:t>
            </w:r>
            <w:r w:rsidRPr="00E54FB7">
              <w:rPr>
                <w:sz w:val="22"/>
              </w:rPr>
              <w:t>“</w:t>
            </w:r>
            <w:r w:rsidRPr="00E54FB7">
              <w:rPr>
                <w:sz w:val="22"/>
              </w:rPr>
              <w:t>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r w:rsidRPr="00E54FB7">
              <w:rPr>
                <w:sz w:val="22"/>
              </w:rPr>
              <w:t>……</w:t>
            </w:r>
            <w:r w:rsidRPr="00E54FB7">
              <w:rPr>
                <w:sz w:val="22"/>
              </w:rPr>
              <w:t>（五）其他扰乱考试秩序的行为。</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立案责任：发现剧毒化学品、易制爆危险化学品专用仓库有涉嫌未按规定设置技术防范设施的违法行为，应当及时受理并进行登记，符合立案条件的予以立案。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35</w:t>
            </w:r>
            <w:r w:rsidR="006A1153" w:rsidRPr="00E54FB7">
              <w:rPr>
                <w:rFonts w:hint="eastAsia"/>
                <w:sz w:val="22"/>
              </w:rPr>
              <w:t>5</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对未如实记录剧毒化学品、易制爆危险化学品数量、流向的处罚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《危险化学品安全管理条例》第八十一条</w:t>
            </w:r>
            <w:r w:rsidRPr="00E54FB7">
              <w:rPr>
                <w:sz w:val="22"/>
              </w:rPr>
              <w:t>“</w:t>
            </w:r>
            <w:r w:rsidRPr="00E54FB7">
              <w:rPr>
                <w:sz w:val="22"/>
              </w:rPr>
              <w:t>有下列情形之一的，由公安机关责令改正，可以处</w:t>
            </w:r>
            <w:r w:rsidRPr="00E54FB7">
              <w:rPr>
                <w:sz w:val="22"/>
              </w:rPr>
              <w:t>1</w:t>
            </w:r>
            <w:r w:rsidRPr="00E54FB7">
              <w:rPr>
                <w:sz w:val="22"/>
              </w:rPr>
              <w:t>万元以下的罚款；拒不改正的，处</w:t>
            </w:r>
            <w:r w:rsidRPr="00E54FB7">
              <w:rPr>
                <w:sz w:val="22"/>
              </w:rPr>
              <w:t>1</w:t>
            </w:r>
            <w:r w:rsidRPr="00E54FB7">
              <w:rPr>
                <w:sz w:val="22"/>
              </w:rPr>
              <w:t>万元以上</w:t>
            </w:r>
            <w:r w:rsidRPr="00E54FB7">
              <w:rPr>
                <w:sz w:val="22"/>
              </w:rPr>
              <w:t>5</w:t>
            </w:r>
            <w:r w:rsidRPr="00E54FB7">
              <w:rPr>
                <w:sz w:val="22"/>
              </w:rPr>
              <w:t>万元以下的罚款：（一）生产、储存、使用剧毒化学品、易制爆危险化学品的单位不如实记录生产、储存、使用的剧毒化学品、易制爆危险化学品的数量、流向的；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立案责任：发现有涉嫌未如实记录剧毒化学品、易制爆危险化学品数量、流向的违法行为，应当及时受理并进行登记，符合立案条件的予以立案。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006A1153" w:rsidRPr="00E54FB7">
              <w:rPr>
                <w:rFonts w:hint="eastAsia"/>
                <w:sz w:val="22"/>
              </w:rPr>
              <w:t>56</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w:t>
            </w:r>
            <w:r w:rsidRPr="00E54FB7">
              <w:rPr>
                <w:sz w:val="22"/>
              </w:rPr>
              <w:lastRenderedPageBreak/>
              <w:t>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对储存剧毒化学品未备案的处罚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《危险化学品安全管理条例》第八十一条</w:t>
            </w:r>
            <w:r w:rsidRPr="00E54FB7">
              <w:rPr>
                <w:sz w:val="22"/>
              </w:rPr>
              <w:t>“</w:t>
            </w:r>
            <w:r w:rsidRPr="00E54FB7">
              <w:rPr>
                <w:sz w:val="22"/>
              </w:rPr>
              <w:t>有下列情形之一的，由公安机关责令改正，可以处</w:t>
            </w:r>
            <w:r w:rsidRPr="00E54FB7">
              <w:rPr>
                <w:sz w:val="22"/>
              </w:rPr>
              <w:t>1</w:t>
            </w:r>
            <w:r w:rsidRPr="00E54FB7">
              <w:rPr>
                <w:sz w:val="22"/>
              </w:rPr>
              <w:t>万元以下的罚款；拒不改正的，处</w:t>
            </w:r>
            <w:r w:rsidRPr="00E54FB7">
              <w:rPr>
                <w:sz w:val="22"/>
              </w:rPr>
              <w:t>1</w:t>
            </w:r>
            <w:r w:rsidRPr="00E54FB7">
              <w:rPr>
                <w:sz w:val="22"/>
              </w:rPr>
              <w:t>万元以上</w:t>
            </w:r>
            <w:r w:rsidRPr="00E54FB7">
              <w:rPr>
                <w:sz w:val="22"/>
              </w:rPr>
              <w:t>5</w:t>
            </w:r>
            <w:r w:rsidRPr="00E54FB7">
              <w:rPr>
                <w:sz w:val="22"/>
              </w:rPr>
              <w:t>万元以下的罚款：</w:t>
            </w:r>
            <w:r w:rsidRPr="00E54FB7">
              <w:rPr>
                <w:sz w:val="22"/>
              </w:rPr>
              <w:t>……</w:t>
            </w:r>
            <w:r w:rsidRPr="00E54FB7">
              <w:rPr>
                <w:sz w:val="22"/>
              </w:rPr>
              <w:t>（三）储存剧毒化学品的单位未将剧毒化学品的储存数量、储存地点以及管理人员的情况报所在地县级人民政府公安机关备案的；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立案责任：发现有涉嫌储存剧毒化学品未备案的违法行为，应当及时受理并进行登记，符合立案条件的予以立案。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006A1153" w:rsidRPr="00E54FB7">
              <w:rPr>
                <w:rFonts w:hint="eastAsia"/>
                <w:sz w:val="22"/>
              </w:rPr>
              <w:t>57</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对未如实记录剧毒化学品、易制爆危险化学品购买信息的处罚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《危险化学品安全管理条例》第八十一条</w:t>
            </w:r>
            <w:r w:rsidRPr="00E54FB7">
              <w:rPr>
                <w:sz w:val="22"/>
              </w:rPr>
              <w:t>“</w:t>
            </w:r>
            <w:r w:rsidRPr="00E54FB7">
              <w:rPr>
                <w:sz w:val="22"/>
              </w:rPr>
              <w:t>有下列情形之一的，由公安机关责令改正，可以处</w:t>
            </w:r>
            <w:r w:rsidRPr="00E54FB7">
              <w:rPr>
                <w:sz w:val="22"/>
              </w:rPr>
              <w:t>1</w:t>
            </w:r>
            <w:r w:rsidRPr="00E54FB7">
              <w:rPr>
                <w:sz w:val="22"/>
              </w:rPr>
              <w:t>万元以下的罚款；拒不改正的，处</w:t>
            </w:r>
            <w:r w:rsidRPr="00E54FB7">
              <w:rPr>
                <w:sz w:val="22"/>
              </w:rPr>
              <w:t>1</w:t>
            </w:r>
            <w:r w:rsidRPr="00E54FB7">
              <w:rPr>
                <w:sz w:val="22"/>
              </w:rPr>
              <w:t>万元以上</w:t>
            </w:r>
            <w:r w:rsidRPr="00E54FB7">
              <w:rPr>
                <w:sz w:val="22"/>
              </w:rPr>
              <w:t>5</w:t>
            </w:r>
            <w:r w:rsidRPr="00E54FB7">
              <w:rPr>
                <w:sz w:val="22"/>
              </w:rPr>
              <w:t>万元以下的罚款：</w:t>
            </w:r>
            <w:r w:rsidRPr="00E54FB7">
              <w:rPr>
                <w:sz w:val="22"/>
              </w:rPr>
              <w:t>……</w:t>
            </w:r>
            <w:r w:rsidRPr="00E54FB7">
              <w:rPr>
                <w:sz w:val="22"/>
              </w:rPr>
              <w:t>（四）危险化学品生产企业、经营企业不如实记录剧毒化学品、易制爆危险化学品购买单位的名称、地址、经办人的姓名、身份证号码以及所购买的剧毒化学品、易制爆危险化学品的品种、数量、用途，或者保存销售记录和相关材料的时</w:t>
            </w:r>
            <w:r w:rsidRPr="00E54FB7">
              <w:rPr>
                <w:sz w:val="22"/>
              </w:rPr>
              <w:lastRenderedPageBreak/>
              <w:t>间少于</w:t>
            </w:r>
            <w:r w:rsidRPr="00E54FB7">
              <w:rPr>
                <w:sz w:val="22"/>
              </w:rPr>
              <w:t>1</w:t>
            </w:r>
            <w:r w:rsidRPr="00E54FB7">
              <w:rPr>
                <w:sz w:val="22"/>
              </w:rPr>
              <w:t>年的；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立案责任：发现有涉嫌未如实记录剧毒化学品、易制爆危险化学品购买信息的违法行为，应当及时受理并进行登记，符合立案条件的予以立案。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006A1153" w:rsidRPr="00E54FB7">
              <w:rPr>
                <w:rFonts w:hint="eastAsia"/>
                <w:sz w:val="22"/>
              </w:rPr>
              <w:t>58</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对未按规定期限保存剧毒化学品、易制爆危险化学品销售记录、材料的处罚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《危险化学品安全管理条例》第八十一条</w:t>
            </w:r>
            <w:r w:rsidRPr="00E54FB7">
              <w:rPr>
                <w:sz w:val="22"/>
              </w:rPr>
              <w:t>“</w:t>
            </w:r>
            <w:r w:rsidRPr="00E54FB7">
              <w:rPr>
                <w:sz w:val="22"/>
              </w:rPr>
              <w:t>有下列情形之一的，由公安机关责令改正，可以处</w:t>
            </w:r>
            <w:r w:rsidRPr="00E54FB7">
              <w:rPr>
                <w:sz w:val="22"/>
              </w:rPr>
              <w:t>1</w:t>
            </w:r>
            <w:r w:rsidRPr="00E54FB7">
              <w:rPr>
                <w:sz w:val="22"/>
              </w:rPr>
              <w:t>万元以下的罚款；拒不改正的，处</w:t>
            </w:r>
            <w:r w:rsidRPr="00E54FB7">
              <w:rPr>
                <w:sz w:val="22"/>
              </w:rPr>
              <w:t>1</w:t>
            </w:r>
            <w:r w:rsidRPr="00E54FB7">
              <w:rPr>
                <w:sz w:val="22"/>
              </w:rPr>
              <w:t>万元以上</w:t>
            </w:r>
            <w:r w:rsidRPr="00E54FB7">
              <w:rPr>
                <w:sz w:val="22"/>
              </w:rPr>
              <w:t>5</w:t>
            </w:r>
            <w:r w:rsidRPr="00E54FB7">
              <w:rPr>
                <w:sz w:val="22"/>
              </w:rPr>
              <w:t>万元以下的罚款：</w:t>
            </w:r>
            <w:r w:rsidRPr="00E54FB7">
              <w:rPr>
                <w:sz w:val="22"/>
              </w:rPr>
              <w:t>……</w:t>
            </w:r>
            <w:r w:rsidRPr="00E54FB7">
              <w:rPr>
                <w:sz w:val="22"/>
              </w:rPr>
              <w:t>（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w:t>
            </w:r>
            <w:r w:rsidRPr="00E54FB7">
              <w:rPr>
                <w:sz w:val="22"/>
              </w:rPr>
              <w:t>1</w:t>
            </w:r>
            <w:r w:rsidRPr="00E54FB7">
              <w:rPr>
                <w:sz w:val="22"/>
              </w:rPr>
              <w:t>年的；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立案责任：发现有涉嫌未按规定期限保存剧毒化学品、易制爆危险化学品销售记录、材料的违法行为，应当及时受理并进行登记，符合立案条件的予以立案。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006A1153" w:rsidRPr="00E54FB7">
              <w:rPr>
                <w:rFonts w:hint="eastAsia"/>
                <w:sz w:val="22"/>
              </w:rPr>
              <w:t>59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对未按规定期限备案剧毒化学品、易制爆危险化学品销售、购买信息的处罚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《危险化学品安全管理条例》第八十一条</w:t>
            </w:r>
            <w:r w:rsidRPr="00E54FB7">
              <w:rPr>
                <w:sz w:val="22"/>
              </w:rPr>
              <w:t>“</w:t>
            </w:r>
            <w:r w:rsidRPr="00E54FB7">
              <w:rPr>
                <w:sz w:val="22"/>
              </w:rPr>
              <w:t>有下列情形之一的，由公安机关责令改正，可以处</w:t>
            </w:r>
            <w:r w:rsidRPr="00E54FB7">
              <w:rPr>
                <w:sz w:val="22"/>
              </w:rPr>
              <w:t>1</w:t>
            </w:r>
            <w:r w:rsidRPr="00E54FB7">
              <w:rPr>
                <w:sz w:val="22"/>
              </w:rPr>
              <w:t>万元以下的罚款；拒不改正的，处</w:t>
            </w:r>
            <w:r w:rsidRPr="00E54FB7">
              <w:rPr>
                <w:sz w:val="22"/>
              </w:rPr>
              <w:t>1</w:t>
            </w:r>
            <w:r w:rsidRPr="00E54FB7">
              <w:rPr>
                <w:sz w:val="22"/>
              </w:rPr>
              <w:t>万元以上</w:t>
            </w:r>
            <w:r w:rsidRPr="00E54FB7">
              <w:rPr>
                <w:sz w:val="22"/>
              </w:rPr>
              <w:t>5</w:t>
            </w:r>
            <w:r w:rsidRPr="00E54FB7">
              <w:rPr>
                <w:sz w:val="22"/>
              </w:rPr>
              <w:t>万元以下的罚款：</w:t>
            </w:r>
            <w:r w:rsidRPr="00E54FB7">
              <w:rPr>
                <w:sz w:val="22"/>
              </w:rPr>
              <w:t>……</w:t>
            </w:r>
            <w:r w:rsidRPr="00E54FB7">
              <w:rPr>
                <w:sz w:val="22"/>
              </w:rPr>
              <w:t>（五）剧毒化学品、易制爆危险化学品的销售企业、购买单位未在规定的时限内将所销售、购买的剧毒化学品、易制爆危险化学品的品种、数量以及流向信息报所在地县级人民政府公安机关备案的；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立案责任：发现有涉嫌未按规定期限备案剧毒化学品、易制爆危险化学品销售、购买信息的违法行为，应当及时受理并进行登记，符合立案条件的予以立案。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lastRenderedPageBreak/>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006A1153" w:rsidRPr="00E54FB7">
              <w:rPr>
                <w:rFonts w:hint="eastAsia"/>
                <w:sz w:val="22"/>
              </w:rPr>
              <w:t>60</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对转让剧毒化学品、易制爆危险化学品不报的处罚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《危险化学品安全管理条例》第八十一条</w:t>
            </w:r>
            <w:r w:rsidRPr="00E54FB7">
              <w:rPr>
                <w:sz w:val="22"/>
              </w:rPr>
              <w:t>“</w:t>
            </w:r>
            <w:r w:rsidRPr="00E54FB7">
              <w:rPr>
                <w:sz w:val="22"/>
              </w:rPr>
              <w:t>有下列情形之一的，由公安机关责令改正，可以处</w:t>
            </w:r>
            <w:r w:rsidRPr="00E54FB7">
              <w:rPr>
                <w:sz w:val="22"/>
              </w:rPr>
              <w:t>1</w:t>
            </w:r>
            <w:r w:rsidRPr="00E54FB7">
              <w:rPr>
                <w:sz w:val="22"/>
              </w:rPr>
              <w:t>万元以下的罚款；拒不改正的，处</w:t>
            </w:r>
            <w:r w:rsidRPr="00E54FB7">
              <w:rPr>
                <w:sz w:val="22"/>
              </w:rPr>
              <w:t>1</w:t>
            </w:r>
            <w:r w:rsidRPr="00E54FB7">
              <w:rPr>
                <w:sz w:val="22"/>
              </w:rPr>
              <w:t>万元以上</w:t>
            </w:r>
            <w:r w:rsidRPr="00E54FB7">
              <w:rPr>
                <w:sz w:val="22"/>
              </w:rPr>
              <w:t>5</w:t>
            </w:r>
            <w:r w:rsidRPr="00E54FB7">
              <w:rPr>
                <w:sz w:val="22"/>
              </w:rPr>
              <w:t>万元以下的罚款：</w:t>
            </w:r>
            <w:r w:rsidRPr="00E54FB7">
              <w:rPr>
                <w:sz w:val="22"/>
              </w:rPr>
              <w:t>……</w:t>
            </w:r>
            <w:r w:rsidRPr="00E54FB7">
              <w:rPr>
                <w:sz w:val="22"/>
              </w:rPr>
              <w:t>（六）使用剧毒化学品、易制爆危险化学品的单位依照本条例规定转让其购买的剧毒化学品、易制爆危险化学品，未将有关情况向所在地县级人民政府公安机关报告的。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立案责任：发现有涉嫌转让剧毒化学品、易制爆危险化学品不报的违法行为，应当及时受理并进行登记，符合立案条件的予以立案。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lastRenderedPageBreak/>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006A1153" w:rsidRPr="00E54FB7">
              <w:rPr>
                <w:rFonts w:hint="eastAsia"/>
                <w:sz w:val="22"/>
              </w:rPr>
              <w:t>61</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对转产、停产、停业、解散未备案处置方案的处罚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《危险化学品安全管理条例》第八十二条</w:t>
            </w:r>
            <w:r w:rsidRPr="00E54FB7">
              <w:rPr>
                <w:sz w:val="22"/>
              </w:rPr>
              <w:t>“……</w:t>
            </w:r>
            <w:r w:rsidRPr="00E54FB7">
              <w:rPr>
                <w:sz w:val="22"/>
              </w:rPr>
              <w:t>生产、储存、使用危险化学品的单位转产、停产、停业或者解散，未依照本条例规定将其危险化学品生产装置、储存设施以及库存危险化学品的处置方案报有关部门备案的，分别由有关部门责令改正，可以处</w:t>
            </w:r>
            <w:r w:rsidRPr="00E54FB7">
              <w:rPr>
                <w:sz w:val="22"/>
              </w:rPr>
              <w:t>1</w:t>
            </w:r>
            <w:r w:rsidRPr="00E54FB7">
              <w:rPr>
                <w:sz w:val="22"/>
              </w:rPr>
              <w:t>万元以下的罚款；拒不改正的，处</w:t>
            </w:r>
            <w:r w:rsidRPr="00E54FB7">
              <w:rPr>
                <w:sz w:val="22"/>
              </w:rPr>
              <w:t>1</w:t>
            </w:r>
            <w:r w:rsidRPr="00E54FB7">
              <w:rPr>
                <w:sz w:val="22"/>
              </w:rPr>
              <w:t>万元以上</w:t>
            </w:r>
            <w:r w:rsidRPr="00E54FB7">
              <w:rPr>
                <w:sz w:val="22"/>
              </w:rPr>
              <w:t>5</w:t>
            </w:r>
            <w:r w:rsidRPr="00E54FB7">
              <w:rPr>
                <w:sz w:val="22"/>
              </w:rPr>
              <w:t>万元以下的罚款。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立案责任：发现有涉嫌转产、停产、停业、解散未备案处置方案的违法行为，应当及时受理并进行登记，符合立案条件的予以立案。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36</w:t>
            </w:r>
            <w:r w:rsidR="006A1153" w:rsidRPr="00E54FB7">
              <w:rPr>
                <w:rFonts w:hint="eastAsia"/>
                <w:sz w:val="22"/>
              </w:rPr>
              <w:t>2</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对单位未经许可购买剧毒化学品、易制爆危险化学品的处罚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《危险化学品安全管理条例》第八十四条</w:t>
            </w:r>
            <w:r w:rsidRPr="00E54FB7">
              <w:rPr>
                <w:sz w:val="22"/>
              </w:rPr>
              <w:t>“……</w:t>
            </w:r>
            <w:r w:rsidRPr="00E54FB7">
              <w:rPr>
                <w:sz w:val="22"/>
              </w:rPr>
              <w:t>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w:t>
            </w:r>
            <w:r w:rsidRPr="00E54FB7">
              <w:rPr>
                <w:sz w:val="22"/>
              </w:rPr>
              <w:t>5000</w:t>
            </w:r>
            <w:r w:rsidRPr="00E54FB7">
              <w:rPr>
                <w:sz w:val="22"/>
              </w:rPr>
              <w:t>元以下的罚款。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立案责任：发现单位有涉嫌未经许可购买剧毒化学品、易制爆危险化学品的违法行为，应当及时受理并进行登记，符合立案条件的予以立案。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36</w:t>
            </w:r>
            <w:r w:rsidR="006A1153" w:rsidRPr="00E54FB7">
              <w:rPr>
                <w:rFonts w:hint="eastAsia"/>
                <w:sz w:val="22"/>
              </w:rPr>
              <w:t>3</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对个人非法购买剧毒化学品、易制爆危险化学品的处罚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《危险化学品安全管理条例》第三十八条</w:t>
            </w:r>
            <w:r w:rsidRPr="00E54FB7">
              <w:rPr>
                <w:sz w:val="22"/>
              </w:rPr>
              <w:t>“</w:t>
            </w:r>
            <w:r w:rsidRPr="00E54FB7">
              <w:rPr>
                <w:sz w:val="22"/>
              </w:rPr>
              <w:t>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w:t>
            </w:r>
          </w:p>
          <w:p w:rsidR="00B17DBB" w:rsidRPr="00E54FB7" w:rsidRDefault="00682902">
            <w:pPr>
              <w:pStyle w:val="a3"/>
              <w:spacing w:beforeAutospacing="0" w:afterAutospacing="0"/>
              <w:rPr>
                <w:sz w:val="22"/>
              </w:rPr>
            </w:pPr>
            <w:r w:rsidRPr="00E54FB7">
              <w:rPr>
                <w:sz w:val="22"/>
              </w:rPr>
              <w:t>前款规定以外的单位购买剧毒化学品的，应当向所在地县级人民政府公安机关申请取得剧毒化学品购买许可证；购买易制爆危险化学品的，应当持本单位出具的合法用途说明。</w:t>
            </w:r>
            <w:r w:rsidRPr="00E54FB7">
              <w:rPr>
                <w:sz w:val="22"/>
              </w:rPr>
              <w:t>”</w:t>
            </w:r>
          </w:p>
          <w:p w:rsidR="00B17DBB" w:rsidRPr="00E54FB7" w:rsidRDefault="00682902">
            <w:pPr>
              <w:pStyle w:val="a3"/>
              <w:spacing w:beforeAutospacing="0" w:afterAutospacing="0"/>
              <w:rPr>
                <w:sz w:val="22"/>
              </w:rPr>
            </w:pPr>
            <w:r w:rsidRPr="00E54FB7">
              <w:rPr>
                <w:sz w:val="22"/>
              </w:rPr>
              <w:t>2.</w:t>
            </w:r>
            <w:r w:rsidRPr="00E54FB7">
              <w:rPr>
                <w:sz w:val="22"/>
              </w:rPr>
              <w:t>《危险化学品安全管理条例》第八十四条</w:t>
            </w:r>
            <w:r w:rsidRPr="00E54FB7">
              <w:rPr>
                <w:sz w:val="22"/>
              </w:rPr>
              <w:t>“……</w:t>
            </w:r>
            <w:r w:rsidRPr="00E54FB7">
              <w:rPr>
                <w:sz w:val="22"/>
              </w:rPr>
              <w:t>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w:t>
            </w:r>
            <w:r w:rsidRPr="00E54FB7">
              <w:rPr>
                <w:sz w:val="22"/>
              </w:rPr>
              <w:t>5000</w:t>
            </w:r>
            <w:r w:rsidRPr="00E54FB7">
              <w:rPr>
                <w:sz w:val="22"/>
              </w:rPr>
              <w:t>元以下的罚款。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立案责任：发现个人有涉嫌非法购买剧毒化学品、易制爆危险化学品的违法行为，应当及时受理并进行登记，符合立案条件的予以立案。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36</w:t>
            </w:r>
            <w:r w:rsidR="006A1153" w:rsidRPr="00E54FB7">
              <w:rPr>
                <w:rFonts w:hint="eastAsia"/>
                <w:sz w:val="22"/>
              </w:rPr>
              <w:t>4</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对单位非法出借、转让剧毒化学品、易制爆危险化学品的处罚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《危险化学品安全管理条例》第八十四条</w:t>
            </w:r>
            <w:r w:rsidRPr="00E54FB7">
              <w:rPr>
                <w:sz w:val="22"/>
              </w:rPr>
              <w:t>“……</w:t>
            </w:r>
            <w:r w:rsidRPr="00E54FB7">
              <w:rPr>
                <w:sz w:val="22"/>
              </w:rPr>
              <w:t>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由公安机关责令改正，处</w:t>
            </w:r>
            <w:r w:rsidRPr="00E54FB7">
              <w:rPr>
                <w:sz w:val="22"/>
              </w:rPr>
              <w:t>10</w:t>
            </w:r>
            <w:r w:rsidRPr="00E54FB7">
              <w:rPr>
                <w:sz w:val="22"/>
              </w:rPr>
              <w:t>万元以上</w:t>
            </w:r>
            <w:r w:rsidRPr="00E54FB7">
              <w:rPr>
                <w:sz w:val="22"/>
              </w:rPr>
              <w:t>20</w:t>
            </w:r>
            <w:r w:rsidRPr="00E54FB7">
              <w:rPr>
                <w:sz w:val="22"/>
              </w:rPr>
              <w:t>万元以下的罚款；拒不改正的，责令停产停业整顿。</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立案责任：发现单位有涉嫌非法出借、转让剧毒化学品、易制爆危险化学品的违法行为，应当及时受理并进行登记，符合立案条件的予以立案。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36</w:t>
            </w:r>
            <w:r w:rsidR="006A1153" w:rsidRPr="00E54FB7">
              <w:rPr>
                <w:rFonts w:hint="eastAsia"/>
                <w:sz w:val="22"/>
              </w:rPr>
              <w:t>5</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对违反核定载质量运输危险化学品的处罚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《危险化学品安全管理条例》第八十八条</w:t>
            </w:r>
            <w:r w:rsidRPr="00E54FB7">
              <w:rPr>
                <w:sz w:val="22"/>
              </w:rPr>
              <w:t>“</w:t>
            </w:r>
            <w:r w:rsidRPr="00E54FB7">
              <w:rPr>
                <w:sz w:val="22"/>
              </w:rPr>
              <w:t>有下列情形之一的，由公安机关责令改正，处</w:t>
            </w:r>
            <w:r w:rsidRPr="00E54FB7">
              <w:rPr>
                <w:sz w:val="22"/>
              </w:rPr>
              <w:t>5</w:t>
            </w:r>
            <w:r w:rsidRPr="00E54FB7">
              <w:rPr>
                <w:sz w:val="22"/>
              </w:rPr>
              <w:t>万元以上</w:t>
            </w:r>
            <w:r w:rsidRPr="00E54FB7">
              <w:rPr>
                <w:sz w:val="22"/>
              </w:rPr>
              <w:t>10</w:t>
            </w:r>
            <w:r w:rsidRPr="00E54FB7">
              <w:rPr>
                <w:sz w:val="22"/>
              </w:rPr>
              <w:t>万元以下的罚款；构成违反治安管理行为的，依法给予治安管理处罚；构成犯罪的，依法追究刑事责任：（一）超过运输车辆的核定载质量装载危险化学品的；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立案责任：发现有涉嫌违反核定载质量运输危险化学品的违法行为，应当及时受理并进行登记，符合立案条件的予以立案。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006A1153" w:rsidRPr="00E54FB7">
              <w:rPr>
                <w:rFonts w:hint="eastAsia"/>
                <w:sz w:val="22"/>
              </w:rPr>
              <w:t>66</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对使用不符合安全标准车辆运输危险化学品的处罚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《危险化学品安全管理条例》第八十八条</w:t>
            </w:r>
            <w:r w:rsidRPr="00E54FB7">
              <w:rPr>
                <w:sz w:val="22"/>
              </w:rPr>
              <w:t>“</w:t>
            </w:r>
            <w:r w:rsidRPr="00E54FB7">
              <w:rPr>
                <w:sz w:val="22"/>
              </w:rPr>
              <w:t>有下列情形之一的，由公安机关责令改正，处</w:t>
            </w:r>
            <w:r w:rsidRPr="00E54FB7">
              <w:rPr>
                <w:sz w:val="22"/>
              </w:rPr>
              <w:t>5</w:t>
            </w:r>
            <w:r w:rsidRPr="00E54FB7">
              <w:rPr>
                <w:sz w:val="22"/>
              </w:rPr>
              <w:t>万元以上</w:t>
            </w:r>
            <w:r w:rsidRPr="00E54FB7">
              <w:rPr>
                <w:sz w:val="22"/>
              </w:rPr>
              <w:t>10</w:t>
            </w:r>
            <w:r w:rsidRPr="00E54FB7">
              <w:rPr>
                <w:sz w:val="22"/>
              </w:rPr>
              <w:t>万元以下的罚款；构成违反治安管理行为的，依法给予治安管理处罚；构成犯罪的，依法追究刑事责任：</w:t>
            </w:r>
            <w:r w:rsidRPr="00E54FB7">
              <w:rPr>
                <w:sz w:val="22"/>
              </w:rPr>
              <w:t>……</w:t>
            </w:r>
            <w:r w:rsidRPr="00E54FB7">
              <w:rPr>
                <w:sz w:val="22"/>
              </w:rPr>
              <w:t>（二）使用安全技术条件不符合国家标准要求的车辆运输危险化学品的；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立案责任：发现有涉嫌使用不符合安全标准车辆运输危险化学品的违法行为，应当及时受理并进行登记，符合立案条件的予以立案。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lastRenderedPageBreak/>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006A1153" w:rsidRPr="00E54FB7">
              <w:rPr>
                <w:rFonts w:hint="eastAsia"/>
                <w:sz w:val="22"/>
              </w:rPr>
              <w:t>67</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对道路运输危险化学品擅自进入限制通行区域的处罚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《危险化学品安全管理条例》第八十八条</w:t>
            </w:r>
            <w:r w:rsidRPr="00E54FB7">
              <w:rPr>
                <w:sz w:val="22"/>
              </w:rPr>
              <w:t>“</w:t>
            </w:r>
            <w:r w:rsidRPr="00E54FB7">
              <w:rPr>
                <w:sz w:val="22"/>
              </w:rPr>
              <w:t>有下列情形之一的，由公安机关责令改正，处</w:t>
            </w:r>
            <w:r w:rsidRPr="00E54FB7">
              <w:rPr>
                <w:sz w:val="22"/>
              </w:rPr>
              <w:t>5</w:t>
            </w:r>
            <w:r w:rsidRPr="00E54FB7">
              <w:rPr>
                <w:sz w:val="22"/>
              </w:rPr>
              <w:t>万元以上</w:t>
            </w:r>
            <w:r w:rsidRPr="00E54FB7">
              <w:rPr>
                <w:sz w:val="22"/>
              </w:rPr>
              <w:t>10</w:t>
            </w:r>
            <w:r w:rsidRPr="00E54FB7">
              <w:rPr>
                <w:sz w:val="22"/>
              </w:rPr>
              <w:t>万元以下的罚款；构成违反治安管理行为的，依法给予治安管理处罚；构成犯罪的，依法追究刑事责任：</w:t>
            </w:r>
            <w:r w:rsidRPr="00E54FB7">
              <w:rPr>
                <w:sz w:val="22"/>
              </w:rPr>
              <w:t>……</w:t>
            </w:r>
            <w:r w:rsidRPr="00E54FB7">
              <w:rPr>
                <w:sz w:val="22"/>
              </w:rPr>
              <w:t>（三）运输危险化学品的车辆未经公安机关批准进入危险化学品运输车辆限制通行的区域的；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立案责任：发现有涉嫌道路运输危险化学品擅自进入限制通行区域的违法行为，应当及时受理并进行登记，符合立案条件的予以立案。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w:t>
            </w:r>
            <w:r w:rsidRPr="00E54FB7">
              <w:rPr>
                <w:sz w:val="22"/>
              </w:rPr>
              <w:lastRenderedPageBreak/>
              <w:t>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006A1153" w:rsidRPr="00E54FB7">
              <w:rPr>
                <w:rFonts w:hint="eastAsia"/>
                <w:sz w:val="22"/>
              </w:rPr>
              <w:t>68</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对未按规定悬挂、喷涂危险化学品警示标志的处罚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《危险化学品安全管理条例》第八十九条</w:t>
            </w:r>
            <w:r w:rsidRPr="00E54FB7">
              <w:rPr>
                <w:sz w:val="22"/>
              </w:rPr>
              <w:t>“</w:t>
            </w:r>
            <w:r w:rsidRPr="00E54FB7">
              <w:rPr>
                <w:sz w:val="22"/>
              </w:rPr>
              <w:t>有下列情形之一的，由公安机关责令改正，处</w:t>
            </w:r>
            <w:r w:rsidRPr="00E54FB7">
              <w:rPr>
                <w:sz w:val="22"/>
              </w:rPr>
              <w:t>1</w:t>
            </w:r>
            <w:r w:rsidRPr="00E54FB7">
              <w:rPr>
                <w:sz w:val="22"/>
              </w:rPr>
              <w:t>万元以上</w:t>
            </w:r>
            <w:r w:rsidRPr="00E54FB7">
              <w:rPr>
                <w:sz w:val="22"/>
              </w:rPr>
              <w:t>5</w:t>
            </w:r>
            <w:r w:rsidRPr="00E54FB7">
              <w:rPr>
                <w:sz w:val="22"/>
              </w:rPr>
              <w:t>万元以下的罚款；构成违反治安管理行为的，依法给予治安管理处罚：（一）危险化学品运输车辆未悬挂或者喷涂警示标志，或者悬挂或者喷涂的警示标志不符合国家标准要求的；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立案责任：发现有涉嫌未按规定悬挂、喷涂危险化学品警示标志的违法行为，应当及时受理并进行登记，符合立案条件的予以立案。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lastRenderedPageBreak/>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006A1153" w:rsidRPr="00E54FB7">
              <w:rPr>
                <w:rFonts w:hint="eastAsia"/>
                <w:sz w:val="22"/>
              </w:rPr>
              <w:t>69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对不配备危险化学品押运人员的处罚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《危险化学品安全管理条例》第八十九条</w:t>
            </w:r>
            <w:r w:rsidRPr="00E54FB7">
              <w:rPr>
                <w:sz w:val="22"/>
              </w:rPr>
              <w:t>“</w:t>
            </w:r>
            <w:r w:rsidRPr="00E54FB7">
              <w:rPr>
                <w:sz w:val="22"/>
              </w:rPr>
              <w:t>有下列情形之一的，由公安机关责令改正，处</w:t>
            </w:r>
            <w:r w:rsidRPr="00E54FB7">
              <w:rPr>
                <w:sz w:val="22"/>
              </w:rPr>
              <w:t>1</w:t>
            </w:r>
            <w:r w:rsidRPr="00E54FB7">
              <w:rPr>
                <w:sz w:val="22"/>
              </w:rPr>
              <w:t>万元以上</w:t>
            </w:r>
            <w:r w:rsidRPr="00E54FB7">
              <w:rPr>
                <w:sz w:val="22"/>
              </w:rPr>
              <w:t>5</w:t>
            </w:r>
            <w:r w:rsidRPr="00E54FB7">
              <w:rPr>
                <w:sz w:val="22"/>
              </w:rPr>
              <w:t>万元以下的罚款；构成违反治安管理行为的，依法给予治安管理处罚：</w:t>
            </w:r>
            <w:r w:rsidRPr="00E54FB7">
              <w:rPr>
                <w:sz w:val="22"/>
              </w:rPr>
              <w:t>……</w:t>
            </w:r>
            <w:r w:rsidRPr="00E54FB7">
              <w:rPr>
                <w:sz w:val="22"/>
              </w:rPr>
              <w:t>（二）通过道路运输危险化学品，不配备押运人员的；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立案责任：发现有涉嫌不配备危险化学品押运人员的违法行为，应当及时受理并进行登记，符合立案条件的予以立案。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lastRenderedPageBreak/>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006A1153" w:rsidRPr="00E54FB7">
              <w:rPr>
                <w:rFonts w:hint="eastAsia"/>
                <w:sz w:val="22"/>
              </w:rPr>
              <w:t>70</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对道路运输剧毒化学品、易制爆危险化学品长时间停车不报的处罚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《危险化学品安全管理条例》第八十九条</w:t>
            </w:r>
            <w:r w:rsidRPr="00E54FB7">
              <w:rPr>
                <w:sz w:val="22"/>
              </w:rPr>
              <w:t>“</w:t>
            </w:r>
            <w:r w:rsidRPr="00E54FB7">
              <w:rPr>
                <w:sz w:val="22"/>
              </w:rPr>
              <w:t>有下列情形之一的，由公安机关责令改正，处</w:t>
            </w:r>
            <w:r w:rsidRPr="00E54FB7">
              <w:rPr>
                <w:sz w:val="22"/>
              </w:rPr>
              <w:t>1</w:t>
            </w:r>
            <w:r w:rsidRPr="00E54FB7">
              <w:rPr>
                <w:sz w:val="22"/>
              </w:rPr>
              <w:t>万元以上</w:t>
            </w:r>
            <w:r w:rsidRPr="00E54FB7">
              <w:rPr>
                <w:sz w:val="22"/>
              </w:rPr>
              <w:t>5</w:t>
            </w:r>
            <w:r w:rsidRPr="00E54FB7">
              <w:rPr>
                <w:sz w:val="22"/>
              </w:rPr>
              <w:t>万元以下的罚款；构成违反治安管理行为的，依法给予治安管理处罚：</w:t>
            </w:r>
            <w:r w:rsidRPr="00E54FB7">
              <w:rPr>
                <w:sz w:val="22"/>
              </w:rPr>
              <w:t>……</w:t>
            </w:r>
            <w:r w:rsidRPr="00E54FB7">
              <w:rPr>
                <w:sz w:val="22"/>
              </w:rPr>
              <w:t>（三）运输剧毒化学品或者易制爆危险化学品途中需要较长时间停车，驾驶人员、押运人员不向当地公安机关报告的；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立案责任：发现有涉嫌道路运输剧毒化学品、易制爆危险化学品长时间停车不报的违法行为，应当及时受理并进行登记，符合立案条件的予以立案。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006A1153" w:rsidRPr="00E54FB7">
              <w:rPr>
                <w:rFonts w:hint="eastAsia"/>
                <w:sz w:val="22"/>
              </w:rPr>
              <w:t>71</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对剧毒化学品、易制爆危险化学品运输途中丢失、被盗、被抢、流散、泄露未采取有效警示和安全措施的处罚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《危险化学品安全管理条例》第八十九条</w:t>
            </w:r>
            <w:r w:rsidRPr="00E54FB7">
              <w:rPr>
                <w:sz w:val="22"/>
              </w:rPr>
              <w:t>“</w:t>
            </w:r>
            <w:r w:rsidRPr="00E54FB7">
              <w:rPr>
                <w:sz w:val="22"/>
              </w:rPr>
              <w:t>有下列情形之一的，由公安机关责令改正，处</w:t>
            </w:r>
            <w:r w:rsidRPr="00E54FB7">
              <w:rPr>
                <w:sz w:val="22"/>
              </w:rPr>
              <w:t>1</w:t>
            </w:r>
            <w:r w:rsidRPr="00E54FB7">
              <w:rPr>
                <w:sz w:val="22"/>
              </w:rPr>
              <w:t>万元以上</w:t>
            </w:r>
            <w:r w:rsidRPr="00E54FB7">
              <w:rPr>
                <w:sz w:val="22"/>
              </w:rPr>
              <w:t>5</w:t>
            </w:r>
            <w:r w:rsidRPr="00E54FB7">
              <w:rPr>
                <w:sz w:val="22"/>
              </w:rPr>
              <w:t>万元以下的罚款；构成违反治安管理行为的，依法给予治安管理处罚：</w:t>
            </w:r>
            <w:r w:rsidRPr="00E54FB7">
              <w:rPr>
                <w:sz w:val="22"/>
              </w:rPr>
              <w:t>……</w:t>
            </w:r>
            <w:r w:rsidRPr="00E54FB7">
              <w:rPr>
                <w:sz w:val="22"/>
              </w:rPr>
              <w:t>（四）剧毒化学品、易制爆危险化学品在道路运输途中丢失、被盗、被抢或者发生流散、泄露等情况，驾驶人员、押运人员不采取必要的警示措施和安全措施，或者不向当地公安机关报告的。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立案责任：发现有涉嫌剧毒化学品、易制爆危险化学品运输途中丢失、被盗、被抢、流散、泄露未采取有效警示和安全措施的违法行为，应当及时受理并进行登记，符合立案条件的予以立案。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006A1153" w:rsidRPr="00E54FB7">
              <w:rPr>
                <w:rFonts w:hint="eastAsia"/>
                <w:sz w:val="22"/>
              </w:rPr>
              <w:t>72</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对剧毒化学品、易制爆危险化学品运输途中流散、泄露不报的处罚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《危险化学品安全管理条例》第八十九条</w:t>
            </w:r>
            <w:r w:rsidRPr="00E54FB7">
              <w:rPr>
                <w:sz w:val="22"/>
              </w:rPr>
              <w:t>“</w:t>
            </w:r>
            <w:r w:rsidRPr="00E54FB7">
              <w:rPr>
                <w:sz w:val="22"/>
              </w:rPr>
              <w:t>有下列情形之一的，由公安机关责令改正，处</w:t>
            </w:r>
            <w:r w:rsidRPr="00E54FB7">
              <w:rPr>
                <w:sz w:val="22"/>
              </w:rPr>
              <w:t>1</w:t>
            </w:r>
            <w:r w:rsidRPr="00E54FB7">
              <w:rPr>
                <w:sz w:val="22"/>
              </w:rPr>
              <w:t>万元以上</w:t>
            </w:r>
            <w:r w:rsidRPr="00E54FB7">
              <w:rPr>
                <w:sz w:val="22"/>
              </w:rPr>
              <w:t>5</w:t>
            </w:r>
            <w:r w:rsidRPr="00E54FB7">
              <w:rPr>
                <w:sz w:val="22"/>
              </w:rPr>
              <w:t>万元以下的罚款；构成违反治安管理行为的，依法给予治安管理处罚：</w:t>
            </w:r>
            <w:r w:rsidRPr="00E54FB7">
              <w:rPr>
                <w:sz w:val="22"/>
              </w:rPr>
              <w:t>……</w:t>
            </w:r>
            <w:r w:rsidRPr="00E54FB7">
              <w:rPr>
                <w:sz w:val="22"/>
              </w:rPr>
              <w:t>（四）剧毒化学品、易制爆危险化学品在道路运输途中丢失、被盗、被抢或者发生流散、泄露等情况，驾驶人员、押运人员不采取必要的警示措施和安全措施，或者不向当地公安机关报告的。</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立案责任：发现有涉嫌剧毒化学品、易制爆危险化学品运输途中流散、泄露不报的违法行为，应当及时受理并进行登记，符合立案条件的予以立案。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37</w:t>
            </w:r>
            <w:r w:rsidR="006A1153" w:rsidRPr="00E54FB7">
              <w:rPr>
                <w:rFonts w:hint="eastAsia"/>
                <w:sz w:val="22"/>
              </w:rPr>
              <w:t>3</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w:t>
            </w:r>
            <w:r w:rsidRPr="00E54FB7">
              <w:rPr>
                <w:sz w:val="22"/>
              </w:rPr>
              <w:lastRenderedPageBreak/>
              <w:t>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对伪造、变造、出租、出借、转让剧毒化学品许可证件、使用伪造、变造的剧毒化学品许可证件的处罚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《危险化学品安全管理条例》第九十三条</w:t>
            </w:r>
            <w:r w:rsidRPr="00E54FB7">
              <w:rPr>
                <w:sz w:val="22"/>
              </w:rPr>
              <w:t>“……</w:t>
            </w:r>
            <w:r w:rsidRPr="00E54FB7">
              <w:rPr>
                <w:sz w:val="22"/>
              </w:rPr>
              <w:t>伪造、变造或者出租、出借、转让本条例规定的其他许可证，或者使用伪造、变造的本条例规定的其他许可证的，分别由相关许可证的颁发管理机关处</w:t>
            </w:r>
            <w:r w:rsidRPr="00E54FB7">
              <w:rPr>
                <w:sz w:val="22"/>
              </w:rPr>
              <w:t>10</w:t>
            </w:r>
            <w:r w:rsidRPr="00E54FB7">
              <w:rPr>
                <w:sz w:val="22"/>
              </w:rPr>
              <w:t>万元以上</w:t>
            </w:r>
            <w:r w:rsidRPr="00E54FB7">
              <w:rPr>
                <w:sz w:val="22"/>
              </w:rPr>
              <w:t>20</w:t>
            </w:r>
            <w:r w:rsidRPr="00E54FB7">
              <w:rPr>
                <w:sz w:val="22"/>
              </w:rPr>
              <w:t>万元以下的罚款，有违法所得的，没收违法所得；构成违反治安管理行为的，依法给予治安管理处罚；构成犯罪的，依法追究刑事责任。</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立案责任：发现有涉嫌伪造、变造、出租、出借、转让剧毒化学品许可证件、使用伪造、变造的剧毒化学品许可证件的违法行为，应当及时受理并进行登记，符合立案条件的予以立案。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37</w:t>
            </w:r>
            <w:r w:rsidR="006A1153" w:rsidRPr="00E54FB7">
              <w:rPr>
                <w:rFonts w:hint="eastAsia"/>
                <w:sz w:val="22"/>
              </w:rPr>
              <w:t>4</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对使用伪造、变造的剧毒化学品许可证件的处罚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《危险化学品安全管理条例》第九十三条</w:t>
            </w:r>
            <w:r w:rsidRPr="00E54FB7">
              <w:rPr>
                <w:sz w:val="22"/>
              </w:rPr>
              <w:t>“……</w:t>
            </w:r>
            <w:r w:rsidRPr="00E54FB7">
              <w:rPr>
                <w:sz w:val="22"/>
              </w:rPr>
              <w:t>伪造、变造或者出租、出借、转让本条例规定的其他许可证，或者使用伪造、变造的本条例规定的其他许可证的，分别由相关许可证的颁发管理机关处</w:t>
            </w:r>
            <w:r w:rsidRPr="00E54FB7">
              <w:rPr>
                <w:sz w:val="22"/>
              </w:rPr>
              <w:t>10</w:t>
            </w:r>
            <w:r w:rsidRPr="00E54FB7">
              <w:rPr>
                <w:sz w:val="22"/>
              </w:rPr>
              <w:t>万元以上</w:t>
            </w:r>
            <w:r w:rsidRPr="00E54FB7">
              <w:rPr>
                <w:sz w:val="22"/>
              </w:rPr>
              <w:t>20</w:t>
            </w:r>
            <w:r w:rsidRPr="00E54FB7">
              <w:rPr>
                <w:sz w:val="22"/>
              </w:rPr>
              <w:t>万元以下的罚款，有违法所得的，没收违法所得；构成</w:t>
            </w:r>
            <w:r w:rsidRPr="00E54FB7">
              <w:rPr>
                <w:sz w:val="22"/>
              </w:rPr>
              <w:lastRenderedPageBreak/>
              <w:t>违反治安管理行为的，依法给予治安管理处罚；构成犯罪的，依法追究刑事责任。</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立案责任：发现有涉嫌使用伪造、变造的剧毒化学品许可证件的违法行为，应当及时受理并进行登记，符合立案条件的予以立案。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37</w:t>
            </w:r>
            <w:r w:rsidR="006A1153" w:rsidRPr="00E54FB7">
              <w:rPr>
                <w:rFonts w:hint="eastAsia"/>
                <w:sz w:val="22"/>
              </w:rPr>
              <w:t>5</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对非法获取剧毒化学品购买、公路运输许可证件的处罚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《剧毒化学品购买和公路运输许可证件管理办法》第二十一条</w:t>
            </w:r>
            <w:r w:rsidRPr="00E54FB7">
              <w:rPr>
                <w:sz w:val="22"/>
              </w:rPr>
              <w:t>“</w:t>
            </w:r>
            <w:r w:rsidRPr="00E54FB7">
              <w:rPr>
                <w:sz w:val="22"/>
              </w:rPr>
              <w:t>提供虚假证明文件、采取其他欺骗手段或者贿赂等不正当手段，取得《剧毒化学品购买凭证》、《剧毒化学品准购证》、《剧毒化学品公路运输通行证》的，由发证的公安机关依法撤销许可证件，处以一千元以上一万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立案责任：发现有涉嫌非法获取剧毒化学品购买、公路运输许可证件的违法行为，应当及时受理并进行登记，符合立案条件的予以立案。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lastRenderedPageBreak/>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006A1153" w:rsidRPr="00E54FB7">
              <w:rPr>
                <w:rFonts w:hint="eastAsia"/>
                <w:sz w:val="22"/>
              </w:rPr>
              <w:t>76</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对未按规定更正剧毒化学品购买许可证件回执填写错误的处罚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《剧毒化学品购买和公路运输许可证件管理办法》第二十三条</w:t>
            </w:r>
            <w:r w:rsidRPr="00E54FB7">
              <w:rPr>
                <w:sz w:val="22"/>
              </w:rPr>
              <w:t>“</w:t>
            </w:r>
            <w:r w:rsidRPr="00E54FB7">
              <w:rPr>
                <w:sz w:val="22"/>
              </w:rPr>
              <w:t>《剧毒化学品购买凭证》或者《剧毒化学品准购证》回执第一联、回执第二联填写错误时，未按规定在涂改处加盖销售单位印章予以确认的，由公安机关责令改正，处以五百元以上一千元以下罚款。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立案责任：发现有涉嫌未按规定更正剧毒化学品购买许可证件回执填写错误的违法行为，应当及时受理并进行登记，符合立案条件的予以立案。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lastRenderedPageBreak/>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006A1153" w:rsidRPr="00E54FB7">
              <w:rPr>
                <w:rFonts w:hint="eastAsia"/>
                <w:sz w:val="22"/>
              </w:rPr>
              <w:t>77</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对未携带许可证经公路运输剧毒化学品的处罚</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《剧毒化学品购买和公路运输许可证件管理办法》第二十四条</w:t>
            </w:r>
            <w:r w:rsidRPr="00E54FB7">
              <w:rPr>
                <w:sz w:val="22"/>
              </w:rPr>
              <w:t>“</w:t>
            </w:r>
            <w:r w:rsidRPr="00E54FB7">
              <w:rPr>
                <w:sz w:val="22"/>
              </w:rPr>
              <w:t>通过公路运输剧毒化学品未随车携带《剧毒化学品公路运输通行证》的，由公安机关责令提供已依法领取《剧毒化学品公路运输通行证》的证明，处以</w:t>
            </w:r>
            <w:r w:rsidRPr="00E54FB7">
              <w:rPr>
                <w:sz w:val="22"/>
              </w:rPr>
              <w:t>500</w:t>
            </w:r>
            <w:r w:rsidRPr="00E54FB7">
              <w:rPr>
                <w:sz w:val="22"/>
              </w:rPr>
              <w:t>元以上</w:t>
            </w:r>
            <w:r w:rsidRPr="00E54FB7">
              <w:rPr>
                <w:sz w:val="22"/>
              </w:rPr>
              <w:t>1000</w:t>
            </w:r>
            <w:r w:rsidRPr="00E54FB7">
              <w:rPr>
                <w:sz w:val="22"/>
              </w:rPr>
              <w:t>元以下罚款。</w:t>
            </w:r>
            <w:r w:rsidRPr="00E54FB7">
              <w:rPr>
                <w:sz w:val="22"/>
              </w:rPr>
              <w:t>……”</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立案责任：发现有涉嫌未携带许可证经公路运输剧毒化学品的违法行为，应当及时受理并进行登记，符合立案条件的予以立案。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lastRenderedPageBreak/>
              <w:t>《行政机关公务员处分条例》</w:t>
            </w:r>
            <w:r w:rsidRPr="00E54FB7">
              <w:rPr>
                <w:sz w:val="22"/>
              </w:rPr>
              <w:t>等法律法规规章的相关规定追究相应的责任。</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44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006A1153" w:rsidRPr="00E54FB7">
              <w:rPr>
                <w:rFonts w:hint="eastAsia"/>
                <w:sz w:val="22"/>
              </w:rPr>
              <w:t>78</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对违反许可事项经公路运输剧毒化学品的处罚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《剧毒化学品购买和公路运输许可证件管理办法》第二十四条</w:t>
            </w:r>
            <w:r w:rsidRPr="00E54FB7">
              <w:rPr>
                <w:sz w:val="22"/>
              </w:rPr>
              <w:t>“……</w:t>
            </w:r>
            <w:r w:rsidRPr="00E54FB7">
              <w:rPr>
                <w:sz w:val="22"/>
              </w:rPr>
              <w:t>除不可抗力外，未按《剧毒化学品公路运输通行证》核准载明的运输车辆、驾驶人、押运人员、装载数量、有效期限、指定的路线、时间和速度运输剧毒化学品的，尚未造成严重后果的，由公安机关对单位处以一千元以上一万元以下罚款，对直接责任人员依法给予治安处罚；构成犯罪的，依法追究刑事责任。</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立案责任：发现有涉嫌违反许可事项经公路运输剧毒化学品的违法行为，应当及时受理并进行登记，符合立案条件的予以立案。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006A1153" w:rsidRPr="00E54FB7">
              <w:rPr>
                <w:rFonts w:hint="eastAsia"/>
                <w:sz w:val="22"/>
              </w:rPr>
              <w:t>79</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对未按规定缴交剧毒化学品购买证件回执的处罚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《剧毒化学品购买和公路运输许可证件管理办法》第二十五条</w:t>
            </w:r>
            <w:r w:rsidRPr="00E54FB7">
              <w:rPr>
                <w:sz w:val="22"/>
              </w:rPr>
              <w:t>“</w:t>
            </w:r>
            <w:r w:rsidRPr="00E54FB7">
              <w:rPr>
                <w:sz w:val="22"/>
              </w:rPr>
              <w:t>违反本办法的规定，有下列行为之一的，由原发证公安机关责令改正，处以五百元以上一千元以下罚款：（一）除不可抗力外，未在规定时限内将《剧毒化学品购买凭证》、《剧毒化学品准购证》的回执交原发证公安机关或者销售单位所在地县级人民政府公安机关核查存档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立案责任：发现有涉嫌未按规定缴交剧毒化学品购买证件回执的违法行为，应当及时受理并进行登记，符合立案条件的予以立案。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006A1153" w:rsidRPr="00E54FB7">
              <w:rPr>
                <w:rFonts w:hint="eastAsia"/>
                <w:sz w:val="22"/>
              </w:rPr>
              <w:t>80</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对未按规定缴交剧毒化学品公路运输通行证件的处罚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《剧毒化学品购买和公路运输许可证件管理办法》第二十五条</w:t>
            </w:r>
            <w:r w:rsidRPr="00E54FB7">
              <w:rPr>
                <w:sz w:val="22"/>
              </w:rPr>
              <w:t>“</w:t>
            </w:r>
            <w:r w:rsidRPr="00E54FB7">
              <w:rPr>
                <w:sz w:val="22"/>
              </w:rPr>
              <w:t>违反本办法的规定，有下列行为之一的，由原发证公安机关责令改正，处以五百元以上一千元以下罚款：</w:t>
            </w:r>
            <w:r w:rsidRPr="00E54FB7">
              <w:rPr>
                <w:sz w:val="22"/>
              </w:rPr>
              <w:t>……</w:t>
            </w:r>
            <w:r w:rsidRPr="00E54FB7">
              <w:rPr>
                <w:sz w:val="22"/>
              </w:rPr>
              <w:t>（二）除不可抗力外，未在规定时限内将《剧毒化学品公路运输通行证》交目的地县级人民政府公安机关备案存查的；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立案责任：发现有涉嫌未按规定缴交剧毒化学品公路运输通行证件的违法行为，应当及时受理并进行登记，符合立案条件的予以立案。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006A1153" w:rsidRPr="00E54FB7">
              <w:rPr>
                <w:rFonts w:hint="eastAsia"/>
                <w:sz w:val="22"/>
              </w:rPr>
              <w:t>81</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对未按规定缴交剧毒化学品购买凭证、凭证存根的处罚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《剧毒化学品购买和公路运输许可证件管理办法》第二十五条</w:t>
            </w:r>
            <w:r w:rsidRPr="00E54FB7">
              <w:rPr>
                <w:sz w:val="22"/>
              </w:rPr>
              <w:t>“</w:t>
            </w:r>
            <w:r w:rsidRPr="00E54FB7">
              <w:rPr>
                <w:sz w:val="22"/>
              </w:rPr>
              <w:t>违反本办法的规定，有下列行为之一的，由原发证公安机关责令改正，处以五百元以上一千元以下罚款：</w:t>
            </w:r>
            <w:r w:rsidRPr="00E54FB7">
              <w:rPr>
                <w:sz w:val="22"/>
              </w:rPr>
              <w:t>……</w:t>
            </w:r>
            <w:r w:rsidRPr="00E54FB7">
              <w:rPr>
                <w:sz w:val="22"/>
              </w:rPr>
              <w:t>（三）未按规定将已经使用的《剧毒化学品购买凭证》的存根或者因故不再需要使用的《剧毒化学品购买凭证》交回原发证公安机关核查存档的；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立案责任：发现有涉嫌未按规定缴交已使用剧毒化学品购买凭证存根的违法行为，应当及时受理并进行登记，符合立案条件的予以立案。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38</w:t>
            </w:r>
            <w:r w:rsidR="006A1153" w:rsidRPr="00E54FB7">
              <w:rPr>
                <w:rFonts w:hint="eastAsia"/>
                <w:sz w:val="22"/>
              </w:rPr>
              <w:t>2</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对未按规定作废、缴交填写错误的剧毒化学品购买凭证的处罚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《剧毒化学品购买和公路运输许可证件管理办法》第二十五条</w:t>
            </w:r>
            <w:r w:rsidRPr="00E54FB7">
              <w:rPr>
                <w:sz w:val="22"/>
              </w:rPr>
              <w:t>“</w:t>
            </w:r>
            <w:r w:rsidRPr="00E54FB7">
              <w:rPr>
                <w:sz w:val="22"/>
              </w:rPr>
              <w:t>违反本办法的规定，有下列行为之一的，由原发证公安机关责令改正，处以五百元以上一千元以下罚款：</w:t>
            </w:r>
            <w:r w:rsidRPr="00E54FB7">
              <w:rPr>
                <w:sz w:val="22"/>
              </w:rPr>
              <w:t>……</w:t>
            </w:r>
            <w:r w:rsidRPr="00E54FB7">
              <w:rPr>
                <w:sz w:val="22"/>
              </w:rPr>
              <w:t>（四）未按规定将填写错误的《剧毒化学品购买凭证》注明作废并保留交回原发证公安机关核查存档的。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立案责任：发现有涉嫌未按规定作废、缴交填写错误的剧毒化学品购买凭证的违法行为，应当及时受理并进行登记，符合立案条件的予以立案。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38</w:t>
            </w:r>
            <w:r w:rsidR="006A1153" w:rsidRPr="00E54FB7">
              <w:rPr>
                <w:rFonts w:hint="eastAsia"/>
                <w:sz w:val="22"/>
              </w:rPr>
              <w:t>3</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对放射性物品运输车辆违反行驶规定的处罚</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《放射性物品运输安全管理条例》第六十二条</w:t>
            </w:r>
            <w:r w:rsidRPr="00E54FB7">
              <w:rPr>
                <w:sz w:val="22"/>
              </w:rPr>
              <w:t>“</w:t>
            </w:r>
            <w:r w:rsidRPr="00E54FB7">
              <w:rPr>
                <w:sz w:val="22"/>
              </w:rPr>
              <w:t>通过道路运输放射性物品，有下列行为之一的，由公安机关责令限期改正，处</w:t>
            </w:r>
            <w:r w:rsidRPr="00E54FB7">
              <w:rPr>
                <w:sz w:val="22"/>
              </w:rPr>
              <w:t>2</w:t>
            </w:r>
            <w:r w:rsidRPr="00E54FB7">
              <w:rPr>
                <w:sz w:val="22"/>
              </w:rPr>
              <w:t>万元以上</w:t>
            </w:r>
            <w:r w:rsidRPr="00E54FB7">
              <w:rPr>
                <w:sz w:val="22"/>
              </w:rPr>
              <w:t>10</w:t>
            </w:r>
            <w:r w:rsidRPr="00E54FB7">
              <w:rPr>
                <w:sz w:val="22"/>
              </w:rPr>
              <w:t>万元以下的罚款；构成犯罪的，依法追究刑事责任：</w:t>
            </w:r>
            <w:r w:rsidRPr="00E54FB7">
              <w:rPr>
                <w:sz w:val="22"/>
              </w:rPr>
              <w:t>……</w:t>
            </w:r>
            <w:r w:rsidRPr="00E54FB7">
              <w:rPr>
                <w:sz w:val="22"/>
              </w:rPr>
              <w:t>（二）运输车辆未按照指定的时间、路线、速度行驶或者未悬挂警示标志的；</w:t>
            </w:r>
            <w:r w:rsidRPr="00E54FB7">
              <w:rPr>
                <w:sz w:val="22"/>
              </w:rPr>
              <w:t>……”</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立案责任：发现放射性物品运输车辆有涉嫌违反行驶规定的违法行为，应当及时受理并进行登记，符合立案条件的予以立案。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38</w:t>
            </w:r>
            <w:r w:rsidR="006A1153" w:rsidRPr="00E54FB7">
              <w:rPr>
                <w:rFonts w:hint="eastAsia"/>
                <w:sz w:val="22"/>
              </w:rPr>
              <w:t>4</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对放射性物品运输车辆未悬挂警示标志的处罚</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《放射性物品运输安全管理条例》第六十二条</w:t>
            </w:r>
            <w:r w:rsidRPr="00E54FB7">
              <w:rPr>
                <w:sz w:val="22"/>
              </w:rPr>
              <w:t>“</w:t>
            </w:r>
            <w:r w:rsidRPr="00E54FB7">
              <w:rPr>
                <w:sz w:val="22"/>
              </w:rPr>
              <w:t>通过道路运输放射性物品，有下列行为之一的，由公安机关责令限期改正，处</w:t>
            </w:r>
            <w:r w:rsidRPr="00E54FB7">
              <w:rPr>
                <w:sz w:val="22"/>
              </w:rPr>
              <w:t>2</w:t>
            </w:r>
            <w:r w:rsidRPr="00E54FB7">
              <w:rPr>
                <w:sz w:val="22"/>
              </w:rPr>
              <w:t>万元以上</w:t>
            </w:r>
            <w:r w:rsidRPr="00E54FB7">
              <w:rPr>
                <w:sz w:val="22"/>
              </w:rPr>
              <w:t>10</w:t>
            </w:r>
            <w:r w:rsidRPr="00E54FB7">
              <w:rPr>
                <w:sz w:val="22"/>
              </w:rPr>
              <w:t>万元以下的罚款；构成犯罪的，依法追究刑事责任：</w:t>
            </w:r>
            <w:r w:rsidRPr="00E54FB7">
              <w:rPr>
                <w:sz w:val="22"/>
              </w:rPr>
              <w:t>……</w:t>
            </w:r>
            <w:r w:rsidRPr="00E54FB7">
              <w:rPr>
                <w:sz w:val="22"/>
              </w:rPr>
              <w:t>（二）运输车辆未按照指定的时间、路线、速度行驶或者未悬挂警示标</w:t>
            </w:r>
            <w:r w:rsidRPr="00E54FB7">
              <w:rPr>
                <w:sz w:val="22"/>
              </w:rPr>
              <w:lastRenderedPageBreak/>
              <w:t>志的；</w:t>
            </w:r>
            <w:r w:rsidRPr="00E54FB7">
              <w:rPr>
                <w:sz w:val="22"/>
              </w:rPr>
              <w:t>……”</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立案责任：发现放射性物品运输车辆有涉嫌未悬挂警示标志的违法行为，应当及时受理并进行登记，符合立案条件的予以立案。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38</w:t>
            </w:r>
            <w:r w:rsidR="006A1153" w:rsidRPr="00E54FB7">
              <w:rPr>
                <w:rFonts w:hint="eastAsia"/>
                <w:sz w:val="22"/>
              </w:rPr>
              <w:t>5</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对道路运输放射性物品未配备押运人员的处罚</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《放射性物品运输安全管理条例》第六十二条</w:t>
            </w:r>
            <w:r w:rsidRPr="00E54FB7">
              <w:rPr>
                <w:sz w:val="22"/>
              </w:rPr>
              <w:t>“</w:t>
            </w:r>
            <w:r w:rsidRPr="00E54FB7">
              <w:rPr>
                <w:sz w:val="22"/>
              </w:rPr>
              <w:t>通过道路运输放射性物品，有下列行为之一的，由公安机关责令限期改正，处</w:t>
            </w:r>
            <w:r w:rsidRPr="00E54FB7">
              <w:rPr>
                <w:sz w:val="22"/>
              </w:rPr>
              <w:t>2</w:t>
            </w:r>
            <w:r w:rsidRPr="00E54FB7">
              <w:rPr>
                <w:sz w:val="22"/>
              </w:rPr>
              <w:t>万元以上</w:t>
            </w:r>
            <w:r w:rsidRPr="00E54FB7">
              <w:rPr>
                <w:sz w:val="22"/>
              </w:rPr>
              <w:t>10</w:t>
            </w:r>
            <w:r w:rsidRPr="00E54FB7">
              <w:rPr>
                <w:sz w:val="22"/>
              </w:rPr>
              <w:t>万元以下的罚款；构成犯罪的，依法追究刑事责任：</w:t>
            </w:r>
            <w:r w:rsidRPr="00E54FB7">
              <w:rPr>
                <w:sz w:val="22"/>
              </w:rPr>
              <w:t>……</w:t>
            </w:r>
            <w:r w:rsidRPr="00E54FB7">
              <w:rPr>
                <w:sz w:val="22"/>
              </w:rPr>
              <w:t>（三）未配备押运人员或者放射性物品脱离押运人员监管的。</w:t>
            </w:r>
            <w:r w:rsidRPr="00E54FB7">
              <w:rPr>
                <w:sz w:val="22"/>
              </w:rPr>
              <w:t>”</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立案责任：发现道路运输放射性物品有涉嫌未配备押运人员的违法行为，应当及时受理并进行登记，符合立案条件的予以立案。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lastRenderedPageBreak/>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006A1153" w:rsidRPr="00E54FB7">
              <w:rPr>
                <w:rFonts w:hint="eastAsia"/>
                <w:sz w:val="22"/>
              </w:rPr>
              <w:t>86</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对道路运输放射性物品脱离押运人员监管的处罚</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《放射性物品运输安全管理条例》第六十二条</w:t>
            </w:r>
            <w:r w:rsidRPr="00E54FB7">
              <w:rPr>
                <w:sz w:val="22"/>
              </w:rPr>
              <w:t>“</w:t>
            </w:r>
            <w:r w:rsidRPr="00E54FB7">
              <w:rPr>
                <w:sz w:val="22"/>
              </w:rPr>
              <w:t>通过道路运输放射性物品，有下列行为之一的，由公安机关责令限期改正，处</w:t>
            </w:r>
            <w:r w:rsidRPr="00E54FB7">
              <w:rPr>
                <w:sz w:val="22"/>
              </w:rPr>
              <w:t>2</w:t>
            </w:r>
            <w:r w:rsidRPr="00E54FB7">
              <w:rPr>
                <w:sz w:val="22"/>
              </w:rPr>
              <w:t>万元以上</w:t>
            </w:r>
            <w:r w:rsidRPr="00E54FB7">
              <w:rPr>
                <w:sz w:val="22"/>
              </w:rPr>
              <w:t>10</w:t>
            </w:r>
            <w:r w:rsidRPr="00E54FB7">
              <w:rPr>
                <w:sz w:val="22"/>
              </w:rPr>
              <w:t>万元以下的罚款；构成犯罪的，依法追究刑事责任：</w:t>
            </w:r>
            <w:r w:rsidRPr="00E54FB7">
              <w:rPr>
                <w:sz w:val="22"/>
              </w:rPr>
              <w:t>……</w:t>
            </w:r>
            <w:r w:rsidRPr="00E54FB7">
              <w:rPr>
                <w:sz w:val="22"/>
              </w:rPr>
              <w:t>（三）未配备押运人员或者放射性物品脱离押运人员监管的。</w:t>
            </w:r>
            <w:r w:rsidRPr="00E54FB7">
              <w:rPr>
                <w:sz w:val="22"/>
              </w:rPr>
              <w:t>”</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立案责任：发现道路运输放射性物品有涉嫌脱离押运人员监管的违法行为，应当及时受理并进行登记，符合立案条件的予以立案。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lastRenderedPageBreak/>
              <w:t>8.</w:t>
            </w:r>
            <w:r w:rsidRPr="00E54FB7">
              <w:rPr>
                <w:sz w:val="22"/>
              </w:rPr>
              <w:t>其他责任：依照法律法规规章等规定应履行的其他责任。</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006A1153" w:rsidRPr="00E54FB7">
              <w:rPr>
                <w:rFonts w:hint="eastAsia"/>
                <w:sz w:val="22"/>
              </w:rPr>
              <w:t>87</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对装载未采取安全措施的物品的处罚</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《中华人民共和国民用航空安全保卫条例》第二十四条</w:t>
            </w:r>
            <w:r w:rsidRPr="00E54FB7">
              <w:rPr>
                <w:sz w:val="22"/>
              </w:rPr>
              <w:t>“</w:t>
            </w:r>
            <w:r w:rsidRPr="00E54FB7">
              <w:rPr>
                <w:sz w:val="22"/>
              </w:rPr>
              <w:t>禁止下列扰乱民用航空营运秩序的行为：</w:t>
            </w:r>
            <w:r w:rsidRPr="00E54FB7">
              <w:rPr>
                <w:sz w:val="22"/>
              </w:rPr>
              <w:t>……(</w:t>
            </w:r>
            <w:r w:rsidRPr="00E54FB7">
              <w:rPr>
                <w:sz w:val="22"/>
              </w:rPr>
              <w:t>四</w:t>
            </w:r>
            <w:r w:rsidRPr="00E54FB7">
              <w:rPr>
                <w:sz w:val="22"/>
              </w:rPr>
              <w:t>)</w:t>
            </w:r>
            <w:r w:rsidRPr="00E54FB7">
              <w:rPr>
                <w:sz w:val="22"/>
              </w:rPr>
              <w:t>将未经安全检查或者采取其他安全措施的物品装入航空器。</w:t>
            </w:r>
            <w:r w:rsidRPr="00E54FB7">
              <w:rPr>
                <w:sz w:val="22"/>
              </w:rPr>
              <w:t>”</w:t>
            </w:r>
          </w:p>
          <w:p w:rsidR="00B17DBB" w:rsidRPr="00E54FB7" w:rsidRDefault="00682902">
            <w:pPr>
              <w:pStyle w:val="a3"/>
              <w:spacing w:beforeAutospacing="0" w:afterAutospacing="0"/>
              <w:rPr>
                <w:sz w:val="22"/>
              </w:rPr>
            </w:pPr>
            <w:r w:rsidRPr="00E54FB7">
              <w:rPr>
                <w:sz w:val="22"/>
              </w:rPr>
              <w:t>2.</w:t>
            </w:r>
            <w:r w:rsidRPr="00E54FB7">
              <w:rPr>
                <w:sz w:val="22"/>
              </w:rPr>
              <w:t>《中华人民共和国民用航空安全保卫条例》第三十五条</w:t>
            </w:r>
            <w:r w:rsidRPr="00E54FB7">
              <w:rPr>
                <w:sz w:val="22"/>
              </w:rPr>
              <w:t>“</w:t>
            </w:r>
            <w:r w:rsidRPr="00E54FB7">
              <w:rPr>
                <w:sz w:val="22"/>
              </w:rPr>
              <w:t>违反本条例的有关规定，由民航公安机关按照下列规定予以处罚：</w:t>
            </w:r>
            <w:r w:rsidRPr="00E54FB7">
              <w:rPr>
                <w:sz w:val="22"/>
              </w:rPr>
              <w:t>(</w:t>
            </w:r>
            <w:r w:rsidRPr="00E54FB7">
              <w:rPr>
                <w:sz w:val="22"/>
              </w:rPr>
              <w:t>一</w:t>
            </w:r>
            <w:r w:rsidRPr="00E54FB7">
              <w:rPr>
                <w:sz w:val="22"/>
              </w:rPr>
              <w:t>)</w:t>
            </w:r>
            <w:r w:rsidRPr="00E54FB7">
              <w:rPr>
                <w:sz w:val="22"/>
              </w:rPr>
              <w:t>有本条例第二十四条第四项所列行为的，可以处以警告或者</w:t>
            </w:r>
            <w:r w:rsidRPr="00E54FB7">
              <w:rPr>
                <w:sz w:val="22"/>
              </w:rPr>
              <w:t>3000</w:t>
            </w:r>
            <w:r w:rsidRPr="00E54FB7">
              <w:rPr>
                <w:sz w:val="22"/>
              </w:rPr>
              <w:t>元以下的罚款；</w:t>
            </w:r>
            <w:r w:rsidRPr="00E54FB7">
              <w:rPr>
                <w:sz w:val="22"/>
              </w:rPr>
              <w:t>……”</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立案责任：发现有涉嫌将未经安全检查或者采取其他安全措施的物品装入航空器的违法行为，应当及时受理并进行登记，符合立案条件的予以立案。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lastRenderedPageBreak/>
              <w:t>《行政机关公务员处分条例》</w:t>
            </w:r>
            <w:r w:rsidRPr="00E54FB7">
              <w:rPr>
                <w:sz w:val="22"/>
              </w:rPr>
              <w:t>等法律法规规章的相关规定追究相应的责任。</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006A1153" w:rsidRPr="00E54FB7">
              <w:rPr>
                <w:rFonts w:hint="eastAsia"/>
                <w:sz w:val="22"/>
              </w:rPr>
              <w:t>88</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对违法交运、捎带他人货物的处罚</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《中华人民共和国民用航空安全保卫条例》第二十四条</w:t>
            </w:r>
            <w:r w:rsidRPr="00E54FB7">
              <w:rPr>
                <w:sz w:val="22"/>
              </w:rPr>
              <w:t>“</w:t>
            </w:r>
            <w:r w:rsidRPr="00E54FB7">
              <w:rPr>
                <w:sz w:val="22"/>
              </w:rPr>
              <w:t>禁止下列扰乱民用航空营运秩序的行为：</w:t>
            </w:r>
            <w:r w:rsidRPr="00E54FB7">
              <w:rPr>
                <w:sz w:val="22"/>
              </w:rPr>
              <w:t>……(</w:t>
            </w:r>
            <w:r w:rsidRPr="00E54FB7">
              <w:rPr>
                <w:sz w:val="22"/>
              </w:rPr>
              <w:t>三</w:t>
            </w:r>
            <w:r w:rsidRPr="00E54FB7">
              <w:rPr>
                <w:sz w:val="22"/>
              </w:rPr>
              <w:t>)</w:t>
            </w:r>
            <w:r w:rsidRPr="00E54FB7">
              <w:rPr>
                <w:sz w:val="22"/>
              </w:rPr>
              <w:t>利用客票交运或者捎带非旅客本人的行李物品；</w:t>
            </w:r>
            <w:r w:rsidRPr="00E54FB7">
              <w:rPr>
                <w:sz w:val="22"/>
              </w:rPr>
              <w:t>……”</w:t>
            </w:r>
          </w:p>
          <w:p w:rsidR="00B17DBB" w:rsidRPr="00E54FB7" w:rsidRDefault="00682902">
            <w:pPr>
              <w:pStyle w:val="a3"/>
              <w:spacing w:beforeAutospacing="0" w:afterAutospacing="0"/>
              <w:rPr>
                <w:sz w:val="22"/>
              </w:rPr>
            </w:pPr>
            <w:r w:rsidRPr="00E54FB7">
              <w:rPr>
                <w:sz w:val="22"/>
              </w:rPr>
              <w:t>2.</w:t>
            </w:r>
            <w:r w:rsidRPr="00E54FB7">
              <w:rPr>
                <w:sz w:val="22"/>
              </w:rPr>
              <w:t>《中华人民共和国民用航空安全保卫条例》第三十五条</w:t>
            </w:r>
            <w:r w:rsidRPr="00E54FB7">
              <w:rPr>
                <w:sz w:val="22"/>
              </w:rPr>
              <w:t>“</w:t>
            </w:r>
            <w:r w:rsidRPr="00E54FB7">
              <w:rPr>
                <w:sz w:val="22"/>
              </w:rPr>
              <w:t>违反本条例的有关规定，由民航公安机关按照下列规定予以处罚：</w:t>
            </w:r>
            <w:r w:rsidRPr="00E54FB7">
              <w:rPr>
                <w:sz w:val="22"/>
              </w:rPr>
              <w:t>……(</w:t>
            </w:r>
            <w:r w:rsidRPr="00E54FB7">
              <w:rPr>
                <w:sz w:val="22"/>
              </w:rPr>
              <w:t>二</w:t>
            </w:r>
            <w:r w:rsidRPr="00E54FB7">
              <w:rPr>
                <w:sz w:val="22"/>
              </w:rPr>
              <w:t>)</w:t>
            </w:r>
            <w:r w:rsidRPr="00E54FB7">
              <w:rPr>
                <w:sz w:val="22"/>
              </w:rPr>
              <w:t>有本条例第二十四条第三项所列行为的，可以处以警告、没收非法所得或者</w:t>
            </w:r>
            <w:r w:rsidRPr="00E54FB7">
              <w:rPr>
                <w:sz w:val="22"/>
              </w:rPr>
              <w:t>5000</w:t>
            </w:r>
            <w:r w:rsidRPr="00E54FB7">
              <w:rPr>
                <w:sz w:val="22"/>
              </w:rPr>
              <w:t>元以下罚款；</w:t>
            </w:r>
            <w:r w:rsidRPr="00E54FB7">
              <w:rPr>
                <w:sz w:val="22"/>
              </w:rPr>
              <w:t>……”</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立案责任：发现有涉嫌违法交运、捎带他人货物的违法行为，应当及时受理并进行登记，符合立案条件的予以立案。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006A1153" w:rsidRPr="00E54FB7">
              <w:rPr>
                <w:rFonts w:hint="eastAsia"/>
                <w:sz w:val="22"/>
              </w:rPr>
              <w:t>89</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对托运人伪报品名托运的处罚</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《中华人民共和国民用航空安全保卫条列》第三十条</w:t>
            </w:r>
            <w:r w:rsidRPr="00E54FB7">
              <w:rPr>
                <w:sz w:val="22"/>
              </w:rPr>
              <w:t>“……</w:t>
            </w:r>
            <w:r w:rsidRPr="00E54FB7">
              <w:rPr>
                <w:sz w:val="22"/>
              </w:rPr>
              <w:t>货物托运人不得伪报品名托运或者在货物中夹带危险物品。</w:t>
            </w:r>
            <w:r w:rsidRPr="00E54FB7">
              <w:rPr>
                <w:sz w:val="22"/>
              </w:rPr>
              <w:t>”</w:t>
            </w:r>
          </w:p>
          <w:p w:rsidR="00B17DBB" w:rsidRPr="00E54FB7" w:rsidRDefault="00682902">
            <w:pPr>
              <w:pStyle w:val="a3"/>
              <w:spacing w:beforeAutospacing="0" w:afterAutospacing="0"/>
              <w:rPr>
                <w:sz w:val="22"/>
              </w:rPr>
            </w:pPr>
            <w:r w:rsidRPr="00E54FB7">
              <w:rPr>
                <w:sz w:val="22"/>
              </w:rPr>
              <w:t>2.</w:t>
            </w:r>
            <w:r w:rsidRPr="00E54FB7">
              <w:rPr>
                <w:sz w:val="22"/>
              </w:rPr>
              <w:t>《中华人民共和国民用航空安全保卫条例》第三十五条</w:t>
            </w:r>
            <w:r w:rsidRPr="00E54FB7">
              <w:rPr>
                <w:sz w:val="22"/>
              </w:rPr>
              <w:t>“</w:t>
            </w:r>
            <w:r w:rsidRPr="00E54FB7">
              <w:rPr>
                <w:sz w:val="22"/>
              </w:rPr>
              <w:t>违反本条例的有关规定，由民航公安机关按照下列规定予以处罚：</w:t>
            </w:r>
            <w:r w:rsidRPr="00E54FB7">
              <w:rPr>
                <w:sz w:val="22"/>
              </w:rPr>
              <w:t>……</w:t>
            </w:r>
            <w:r w:rsidRPr="00E54FB7">
              <w:rPr>
                <w:sz w:val="22"/>
              </w:rPr>
              <w:t>（三）违反本条例第三十条第二款、第三十二条规定，尚未构成犯罪的，可以处以</w:t>
            </w:r>
            <w:r w:rsidRPr="00E54FB7">
              <w:rPr>
                <w:sz w:val="22"/>
              </w:rPr>
              <w:t>5000</w:t>
            </w:r>
            <w:r w:rsidRPr="00E54FB7">
              <w:rPr>
                <w:sz w:val="22"/>
              </w:rPr>
              <w:t>元以下罚款、没收或者扣留非法携带的物品。</w:t>
            </w:r>
            <w:r w:rsidRPr="00E54FB7">
              <w:rPr>
                <w:sz w:val="22"/>
              </w:rPr>
              <w:t>”</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立案责任：发现托运人有涉嫌伪报品名托运的违法行为，应当及时受理并进行登记，符合立案条件的予以立案。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006A1153" w:rsidRPr="00E54FB7">
              <w:rPr>
                <w:rFonts w:hint="eastAsia"/>
                <w:sz w:val="22"/>
              </w:rPr>
              <w:t>90</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对托运人在托运货物中夹带危险物品的处罚</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《中华人民共和国民用航空安全保卫条例》第三十条</w:t>
            </w:r>
            <w:r w:rsidRPr="00E54FB7">
              <w:rPr>
                <w:sz w:val="22"/>
              </w:rPr>
              <w:t>“</w:t>
            </w:r>
            <w:r w:rsidRPr="00E54FB7">
              <w:rPr>
                <w:sz w:val="22"/>
              </w:rPr>
              <w:t>空运的货物必须经过安全检查或者对其采取的其他安全措施。货物托运人不</w:t>
            </w:r>
            <w:r w:rsidRPr="00E54FB7">
              <w:rPr>
                <w:sz w:val="22"/>
              </w:rPr>
              <w:lastRenderedPageBreak/>
              <w:t>得伪报品名托运或者在货物中夹带危险物品。</w:t>
            </w:r>
            <w:r w:rsidRPr="00E54FB7">
              <w:rPr>
                <w:sz w:val="22"/>
              </w:rPr>
              <w:t>”</w:t>
            </w:r>
          </w:p>
          <w:p w:rsidR="00B17DBB" w:rsidRPr="00E54FB7" w:rsidRDefault="00682902">
            <w:pPr>
              <w:pStyle w:val="a3"/>
              <w:spacing w:beforeAutospacing="0" w:afterAutospacing="0"/>
              <w:rPr>
                <w:sz w:val="22"/>
              </w:rPr>
            </w:pPr>
            <w:r w:rsidRPr="00E54FB7">
              <w:rPr>
                <w:sz w:val="22"/>
              </w:rPr>
              <w:t>2.</w:t>
            </w:r>
            <w:r w:rsidRPr="00E54FB7">
              <w:rPr>
                <w:sz w:val="22"/>
              </w:rPr>
              <w:t>《中华人民共和国民用航空安全保卫条例》第三十五条</w:t>
            </w:r>
            <w:r w:rsidRPr="00E54FB7">
              <w:rPr>
                <w:sz w:val="22"/>
              </w:rPr>
              <w:t>“</w:t>
            </w:r>
            <w:r w:rsidRPr="00E54FB7">
              <w:rPr>
                <w:sz w:val="22"/>
              </w:rPr>
              <w:t>违反本条例的有关规定，由民航公安机关按照下列规定予以处罚：</w:t>
            </w:r>
            <w:r w:rsidRPr="00E54FB7">
              <w:rPr>
                <w:sz w:val="22"/>
              </w:rPr>
              <w:t>……(</w:t>
            </w:r>
            <w:r w:rsidRPr="00E54FB7">
              <w:rPr>
                <w:sz w:val="22"/>
              </w:rPr>
              <w:t>三</w:t>
            </w:r>
            <w:r w:rsidRPr="00E54FB7">
              <w:rPr>
                <w:sz w:val="22"/>
              </w:rPr>
              <w:t>)</w:t>
            </w:r>
            <w:r w:rsidRPr="00E54FB7">
              <w:rPr>
                <w:sz w:val="22"/>
              </w:rPr>
              <w:t>违反本条例第三十条第二款、第三十二条的规定，尚未构成犯罪的，可以处以</w:t>
            </w:r>
            <w:r w:rsidRPr="00E54FB7">
              <w:rPr>
                <w:sz w:val="22"/>
              </w:rPr>
              <w:t>5000</w:t>
            </w:r>
            <w:r w:rsidRPr="00E54FB7">
              <w:rPr>
                <w:sz w:val="22"/>
              </w:rPr>
              <w:t>元以下罚款、没收或者扣留非法携带的物品。</w:t>
            </w:r>
            <w:r w:rsidRPr="00E54FB7">
              <w:rPr>
                <w:sz w:val="22"/>
              </w:rPr>
              <w:t>”</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立案责任：发现托运人有涉嫌在托运货物中夹带危险物品的违法行为，应当及时受理并进行登记，符合立案条件的予以立案。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3</w:t>
            </w:r>
            <w:r w:rsidR="006A1153" w:rsidRPr="00E54FB7">
              <w:rPr>
                <w:rFonts w:hint="eastAsia"/>
                <w:sz w:val="22"/>
              </w:rPr>
              <w:t>91</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对携带、交运禁运物品的处罚</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《中华人民共和国民用航空安全保卫条例》第三十二条</w:t>
            </w:r>
            <w:r w:rsidRPr="00E54FB7">
              <w:rPr>
                <w:sz w:val="22"/>
              </w:rPr>
              <w:t>“</w:t>
            </w:r>
            <w:r w:rsidRPr="00E54FB7">
              <w:rPr>
                <w:sz w:val="22"/>
              </w:rPr>
              <w:t>除国务院另有规定的外，乘坐民用航空器的，禁止随身携带或者交运下列物品：</w:t>
            </w:r>
            <w:r w:rsidRPr="00E54FB7">
              <w:rPr>
                <w:sz w:val="22"/>
              </w:rPr>
              <w:t>(</w:t>
            </w:r>
            <w:r w:rsidRPr="00E54FB7">
              <w:rPr>
                <w:sz w:val="22"/>
              </w:rPr>
              <w:t>一</w:t>
            </w:r>
            <w:r w:rsidRPr="00E54FB7">
              <w:rPr>
                <w:sz w:val="22"/>
              </w:rPr>
              <w:t>)</w:t>
            </w:r>
            <w:r w:rsidRPr="00E54FB7">
              <w:rPr>
                <w:sz w:val="22"/>
              </w:rPr>
              <w:t>枪支、弹药、军械、警械；</w:t>
            </w:r>
            <w:r w:rsidRPr="00E54FB7">
              <w:rPr>
                <w:sz w:val="22"/>
              </w:rPr>
              <w:t>(</w:t>
            </w:r>
            <w:r w:rsidRPr="00E54FB7">
              <w:rPr>
                <w:sz w:val="22"/>
              </w:rPr>
              <w:t>二</w:t>
            </w:r>
            <w:r w:rsidRPr="00E54FB7">
              <w:rPr>
                <w:sz w:val="22"/>
              </w:rPr>
              <w:t>)</w:t>
            </w:r>
            <w:r w:rsidRPr="00E54FB7">
              <w:rPr>
                <w:sz w:val="22"/>
              </w:rPr>
              <w:t>管制刀具；</w:t>
            </w:r>
            <w:r w:rsidRPr="00E54FB7">
              <w:rPr>
                <w:sz w:val="22"/>
              </w:rPr>
              <w:t>(</w:t>
            </w:r>
            <w:r w:rsidRPr="00E54FB7">
              <w:rPr>
                <w:sz w:val="22"/>
              </w:rPr>
              <w:t>三</w:t>
            </w:r>
            <w:r w:rsidRPr="00E54FB7">
              <w:rPr>
                <w:sz w:val="22"/>
              </w:rPr>
              <w:t>)</w:t>
            </w:r>
            <w:r w:rsidRPr="00E54FB7">
              <w:rPr>
                <w:sz w:val="22"/>
              </w:rPr>
              <w:t>易燃、易爆、有毒、腐蚀性、放射性物品；</w:t>
            </w:r>
            <w:r w:rsidRPr="00E54FB7">
              <w:rPr>
                <w:sz w:val="22"/>
              </w:rPr>
              <w:t>(</w:t>
            </w:r>
            <w:r w:rsidRPr="00E54FB7">
              <w:rPr>
                <w:sz w:val="22"/>
              </w:rPr>
              <w:t>四</w:t>
            </w:r>
            <w:r w:rsidRPr="00E54FB7">
              <w:rPr>
                <w:sz w:val="22"/>
              </w:rPr>
              <w:t>)</w:t>
            </w:r>
            <w:r w:rsidRPr="00E54FB7">
              <w:rPr>
                <w:sz w:val="22"/>
              </w:rPr>
              <w:t>国家规定的其他禁运物品。</w:t>
            </w:r>
            <w:r w:rsidRPr="00E54FB7">
              <w:rPr>
                <w:sz w:val="22"/>
              </w:rPr>
              <w:t>”</w:t>
            </w:r>
          </w:p>
          <w:p w:rsidR="00B17DBB" w:rsidRPr="00E54FB7" w:rsidRDefault="00682902">
            <w:pPr>
              <w:pStyle w:val="a3"/>
              <w:spacing w:beforeAutospacing="0" w:afterAutospacing="0"/>
              <w:rPr>
                <w:sz w:val="22"/>
              </w:rPr>
            </w:pPr>
            <w:r w:rsidRPr="00E54FB7">
              <w:rPr>
                <w:sz w:val="22"/>
              </w:rPr>
              <w:t>2.</w:t>
            </w:r>
            <w:r w:rsidRPr="00E54FB7">
              <w:rPr>
                <w:sz w:val="22"/>
              </w:rPr>
              <w:t>《中华人民共和国民用航空安全保卫条例》第三十五条</w:t>
            </w:r>
            <w:r w:rsidRPr="00E54FB7">
              <w:rPr>
                <w:sz w:val="22"/>
              </w:rPr>
              <w:t>“</w:t>
            </w:r>
            <w:r w:rsidRPr="00E54FB7">
              <w:rPr>
                <w:sz w:val="22"/>
              </w:rPr>
              <w:t>违反本条例的有关规定，由民航公安机关按照下列规定予以处罚：</w:t>
            </w:r>
            <w:r w:rsidRPr="00E54FB7">
              <w:rPr>
                <w:sz w:val="22"/>
              </w:rPr>
              <w:t>……(</w:t>
            </w:r>
            <w:r w:rsidRPr="00E54FB7">
              <w:rPr>
                <w:sz w:val="22"/>
              </w:rPr>
              <w:t>三</w:t>
            </w:r>
            <w:r w:rsidRPr="00E54FB7">
              <w:rPr>
                <w:sz w:val="22"/>
              </w:rPr>
              <w:t>)</w:t>
            </w:r>
            <w:r w:rsidRPr="00E54FB7">
              <w:rPr>
                <w:sz w:val="22"/>
              </w:rPr>
              <w:t>违反本条例第三十条第二款、第三十二条的规定，尚未构成犯罪的，可以处以</w:t>
            </w:r>
            <w:r w:rsidRPr="00E54FB7">
              <w:rPr>
                <w:sz w:val="22"/>
              </w:rPr>
              <w:t>5000</w:t>
            </w:r>
            <w:r w:rsidRPr="00E54FB7">
              <w:rPr>
                <w:sz w:val="22"/>
              </w:rPr>
              <w:t>元以下罚款、没收或者扣留非法携带的物品。</w:t>
            </w:r>
            <w:r w:rsidRPr="00E54FB7">
              <w:rPr>
                <w:sz w:val="22"/>
              </w:rPr>
              <w:t>”</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立案责任：发现有涉嫌携带、交运禁运物品的违法行为，应当及时受理并进行登记，符合立案条件的予以立案。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rsidTr="006A1153">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4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A1153">
            <w:pPr>
              <w:pStyle w:val="a3"/>
              <w:spacing w:beforeAutospacing="0" w:afterAutospacing="0"/>
              <w:jc w:val="center"/>
              <w:rPr>
                <w:sz w:val="22"/>
              </w:rPr>
            </w:pPr>
            <w:r w:rsidRPr="00E54FB7">
              <w:rPr>
                <w:rFonts w:hint="eastAsia"/>
                <w:sz w:val="22"/>
              </w:rPr>
              <w:t>392</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对毁坏铁路设施设备、防护设施的处罚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《铁路安全管理条例》（</w:t>
            </w:r>
            <w:r w:rsidRPr="00E54FB7">
              <w:rPr>
                <w:sz w:val="22"/>
              </w:rPr>
              <w:t>2013</w:t>
            </w:r>
            <w:r w:rsidRPr="00E54FB7">
              <w:rPr>
                <w:sz w:val="22"/>
              </w:rPr>
              <w:t>年国务院令地</w:t>
            </w:r>
            <w:r w:rsidRPr="00E54FB7">
              <w:rPr>
                <w:sz w:val="22"/>
              </w:rPr>
              <w:t>639</w:t>
            </w:r>
            <w:r w:rsidRPr="00E54FB7">
              <w:rPr>
                <w:sz w:val="22"/>
              </w:rPr>
              <w:t>号，</w:t>
            </w:r>
            <w:r w:rsidRPr="00E54FB7">
              <w:rPr>
                <w:sz w:val="22"/>
              </w:rPr>
              <w:t>2014</w:t>
            </w:r>
            <w:r w:rsidRPr="00E54FB7">
              <w:rPr>
                <w:sz w:val="22"/>
              </w:rPr>
              <w:t>年</w:t>
            </w:r>
            <w:r w:rsidRPr="00E54FB7">
              <w:rPr>
                <w:sz w:val="22"/>
              </w:rPr>
              <w:t>1</w:t>
            </w:r>
            <w:r w:rsidRPr="00E54FB7">
              <w:rPr>
                <w:sz w:val="22"/>
              </w:rPr>
              <w:t>月</w:t>
            </w:r>
            <w:r w:rsidRPr="00E54FB7">
              <w:rPr>
                <w:sz w:val="22"/>
              </w:rPr>
              <w:t>1</w:t>
            </w:r>
            <w:r w:rsidRPr="00E54FB7">
              <w:rPr>
                <w:sz w:val="22"/>
              </w:rPr>
              <w:t>日起实施）第五十一条：禁止毁坏铁路线路、站台等设施设备和铁路路基、护坡、排水沟、防护林木、护坡草坪、铁路线路封闭网及其他铁路防护设施。第九十五条：</w:t>
            </w:r>
            <w:r w:rsidRPr="00E54FB7">
              <w:rPr>
                <w:sz w:val="22"/>
              </w:rPr>
              <w:t> </w:t>
            </w:r>
            <w:r w:rsidRPr="00E54FB7">
              <w:rPr>
                <w:sz w:val="22"/>
              </w:rPr>
              <w:t>违反本条例第五十一条、第五十二条、第五十三条、第七十七条规定的，由公安机关责令改正，对单位处</w:t>
            </w:r>
            <w:r w:rsidRPr="00E54FB7">
              <w:rPr>
                <w:sz w:val="22"/>
              </w:rPr>
              <w:t>1</w:t>
            </w:r>
            <w:r w:rsidRPr="00E54FB7">
              <w:rPr>
                <w:sz w:val="22"/>
              </w:rPr>
              <w:t>万元以上</w:t>
            </w:r>
            <w:r w:rsidRPr="00E54FB7">
              <w:rPr>
                <w:sz w:val="22"/>
              </w:rPr>
              <w:t>5</w:t>
            </w:r>
            <w:r w:rsidRPr="00E54FB7">
              <w:rPr>
                <w:sz w:val="22"/>
              </w:rPr>
              <w:t>万元以下的罚款，对个人处</w:t>
            </w:r>
            <w:r w:rsidRPr="00E54FB7">
              <w:rPr>
                <w:sz w:val="22"/>
              </w:rPr>
              <w:t>500</w:t>
            </w:r>
            <w:r w:rsidRPr="00E54FB7">
              <w:rPr>
                <w:sz w:val="22"/>
              </w:rPr>
              <w:t>元以上</w:t>
            </w:r>
            <w:r w:rsidRPr="00E54FB7">
              <w:rPr>
                <w:sz w:val="22"/>
              </w:rPr>
              <w:t>2000</w:t>
            </w:r>
            <w:r w:rsidRPr="00E54FB7">
              <w:rPr>
                <w:sz w:val="22"/>
              </w:rPr>
              <w:t>元以下的罚款。</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立案责任：发现有涉嫌拒不接受查验出境入境证件的违法行为，应当及时受理并进行登记，符合立案条件的予以立案。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w:t>
            </w:r>
            <w:r w:rsidRPr="00E54FB7">
              <w:rPr>
                <w:sz w:val="22"/>
              </w:rPr>
              <w:lastRenderedPageBreak/>
              <w:t>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A1153">
            <w:pPr>
              <w:pStyle w:val="a3"/>
              <w:spacing w:beforeAutospacing="0" w:afterAutospacing="0"/>
              <w:jc w:val="center"/>
              <w:rPr>
                <w:sz w:val="22"/>
              </w:rPr>
            </w:pPr>
            <w:r w:rsidRPr="00E54FB7">
              <w:rPr>
                <w:rFonts w:hint="eastAsia"/>
                <w:sz w:val="22"/>
              </w:rPr>
              <w:t>393</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对危及铁路通信、信号设施安全的处罚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《铁路安全管理条例》（</w:t>
            </w:r>
            <w:r w:rsidRPr="00E54FB7">
              <w:rPr>
                <w:sz w:val="22"/>
              </w:rPr>
              <w:t>2013</w:t>
            </w:r>
            <w:r w:rsidRPr="00E54FB7">
              <w:rPr>
                <w:sz w:val="22"/>
              </w:rPr>
              <w:t>年国务院令地</w:t>
            </w:r>
            <w:r w:rsidRPr="00E54FB7">
              <w:rPr>
                <w:sz w:val="22"/>
              </w:rPr>
              <w:t>639</w:t>
            </w:r>
            <w:r w:rsidRPr="00E54FB7">
              <w:rPr>
                <w:sz w:val="22"/>
              </w:rPr>
              <w:t>号，</w:t>
            </w:r>
            <w:r w:rsidRPr="00E54FB7">
              <w:rPr>
                <w:sz w:val="22"/>
              </w:rPr>
              <w:t>2014</w:t>
            </w:r>
            <w:r w:rsidRPr="00E54FB7">
              <w:rPr>
                <w:sz w:val="22"/>
              </w:rPr>
              <w:t>年</w:t>
            </w:r>
            <w:r w:rsidRPr="00E54FB7">
              <w:rPr>
                <w:sz w:val="22"/>
              </w:rPr>
              <w:t>1</w:t>
            </w:r>
            <w:r w:rsidRPr="00E54FB7">
              <w:rPr>
                <w:sz w:val="22"/>
              </w:rPr>
              <w:t>月</w:t>
            </w:r>
            <w:r w:rsidRPr="00E54FB7">
              <w:rPr>
                <w:sz w:val="22"/>
              </w:rPr>
              <w:t>1</w:t>
            </w:r>
            <w:r w:rsidRPr="00E54FB7">
              <w:rPr>
                <w:sz w:val="22"/>
              </w:rPr>
              <w:t>日起实施）第五十二条：禁止实施下列危及铁路通信、信号设施安全的行为：</w:t>
            </w:r>
          </w:p>
          <w:p w:rsidR="00B17DBB" w:rsidRPr="00E54FB7" w:rsidRDefault="00682902">
            <w:pPr>
              <w:pStyle w:val="a3"/>
              <w:spacing w:beforeAutospacing="0" w:afterAutospacing="0"/>
              <w:rPr>
                <w:sz w:val="22"/>
              </w:rPr>
            </w:pPr>
            <w:r w:rsidRPr="00E54FB7">
              <w:rPr>
                <w:sz w:val="22"/>
              </w:rPr>
              <w:t>（一）在埋有地下光（电）缆设施的地面上方进行钻探，堆放重物、垃圾，焚烧物品，倾倒腐蚀性物质；</w:t>
            </w:r>
          </w:p>
          <w:p w:rsidR="00B17DBB" w:rsidRPr="00E54FB7" w:rsidRDefault="00682902">
            <w:pPr>
              <w:pStyle w:val="a3"/>
              <w:spacing w:beforeAutospacing="0" w:afterAutospacing="0"/>
              <w:rPr>
                <w:sz w:val="22"/>
              </w:rPr>
            </w:pPr>
            <w:r w:rsidRPr="00E54FB7">
              <w:rPr>
                <w:sz w:val="22"/>
              </w:rPr>
              <w:t>（二）在地下光（电）缆两侧各</w:t>
            </w:r>
            <w:r w:rsidRPr="00E54FB7">
              <w:rPr>
                <w:sz w:val="22"/>
              </w:rPr>
              <w:t>1</w:t>
            </w:r>
            <w:r w:rsidRPr="00E54FB7">
              <w:rPr>
                <w:sz w:val="22"/>
              </w:rPr>
              <w:t>米的范围内建造、搭建建筑物、构筑物等设施；</w:t>
            </w:r>
          </w:p>
          <w:p w:rsidR="00B17DBB" w:rsidRPr="00E54FB7" w:rsidRDefault="00682902">
            <w:pPr>
              <w:pStyle w:val="a3"/>
              <w:spacing w:beforeAutospacing="0" w:afterAutospacing="0"/>
              <w:rPr>
                <w:sz w:val="22"/>
              </w:rPr>
            </w:pPr>
            <w:r w:rsidRPr="00E54FB7">
              <w:rPr>
                <w:sz w:val="22"/>
              </w:rPr>
              <w:t>（三）在地下光（电）缆两侧各</w:t>
            </w:r>
            <w:r w:rsidRPr="00E54FB7">
              <w:rPr>
                <w:sz w:val="22"/>
              </w:rPr>
              <w:t>1</w:t>
            </w:r>
            <w:r w:rsidRPr="00E54FB7">
              <w:rPr>
                <w:sz w:val="22"/>
              </w:rPr>
              <w:t>米的范围内挖砂、取土；</w:t>
            </w:r>
          </w:p>
          <w:p w:rsidR="00B17DBB" w:rsidRPr="00E54FB7" w:rsidRDefault="00682902">
            <w:pPr>
              <w:pStyle w:val="a3"/>
              <w:spacing w:beforeAutospacing="0" w:afterAutospacing="0"/>
              <w:rPr>
                <w:sz w:val="22"/>
              </w:rPr>
            </w:pPr>
            <w:r w:rsidRPr="00E54FB7">
              <w:rPr>
                <w:sz w:val="22"/>
              </w:rPr>
              <w:t>（四）在过河光（电）缆两侧各</w:t>
            </w:r>
            <w:r w:rsidRPr="00E54FB7">
              <w:rPr>
                <w:sz w:val="22"/>
              </w:rPr>
              <w:t>100</w:t>
            </w:r>
            <w:r w:rsidRPr="00E54FB7">
              <w:rPr>
                <w:sz w:val="22"/>
              </w:rPr>
              <w:t>米的范围内挖砂、抛锚或者进行其他危及光（电）缆安全的作业。</w:t>
            </w:r>
          </w:p>
          <w:p w:rsidR="00B17DBB" w:rsidRPr="00E54FB7" w:rsidRDefault="00682902">
            <w:pPr>
              <w:pStyle w:val="a3"/>
              <w:spacing w:beforeAutospacing="0" w:afterAutospacing="0"/>
              <w:rPr>
                <w:sz w:val="22"/>
              </w:rPr>
            </w:pPr>
            <w:r w:rsidRPr="00E54FB7">
              <w:rPr>
                <w:sz w:val="22"/>
              </w:rPr>
              <w:t>第九十五条：违反本条例第五十一条、第五十二条、第五十三条、第七十七条规定的，由公安机关责令改正，对单位处</w:t>
            </w:r>
            <w:r w:rsidRPr="00E54FB7">
              <w:rPr>
                <w:sz w:val="22"/>
              </w:rPr>
              <w:t>1</w:t>
            </w:r>
            <w:r w:rsidRPr="00E54FB7">
              <w:rPr>
                <w:sz w:val="22"/>
              </w:rPr>
              <w:t>万元以上</w:t>
            </w:r>
            <w:r w:rsidRPr="00E54FB7">
              <w:rPr>
                <w:sz w:val="22"/>
              </w:rPr>
              <w:t>5</w:t>
            </w:r>
            <w:r w:rsidRPr="00E54FB7">
              <w:rPr>
                <w:sz w:val="22"/>
              </w:rPr>
              <w:t>万元以下的罚款，对个人处</w:t>
            </w:r>
            <w:r w:rsidRPr="00E54FB7">
              <w:rPr>
                <w:sz w:val="22"/>
              </w:rPr>
              <w:t>500</w:t>
            </w:r>
            <w:r w:rsidRPr="00E54FB7">
              <w:rPr>
                <w:sz w:val="22"/>
              </w:rPr>
              <w:t>元以上</w:t>
            </w:r>
            <w:r w:rsidRPr="00E54FB7">
              <w:rPr>
                <w:sz w:val="22"/>
              </w:rPr>
              <w:t>2000</w:t>
            </w:r>
            <w:r w:rsidRPr="00E54FB7">
              <w:rPr>
                <w:sz w:val="22"/>
              </w:rPr>
              <w:t>元以下的罚款。</w:t>
            </w:r>
          </w:p>
          <w:p w:rsidR="00B17DBB" w:rsidRPr="00E54FB7" w:rsidRDefault="00B17DBB">
            <w:pPr>
              <w:pStyle w:val="a3"/>
              <w:spacing w:beforeAutospacing="0" w:afterAutospacing="0"/>
              <w:rPr>
                <w:sz w:val="22"/>
              </w:rPr>
            </w:pP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立案责任：发现有涉嫌拒不接受查验出境入境证件的违法行为，应当及时受理并进行登记，符合立案条件的予以立案。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lastRenderedPageBreak/>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A1153" w:rsidP="006A1153">
            <w:pPr>
              <w:pStyle w:val="a3"/>
              <w:spacing w:beforeAutospacing="0" w:afterAutospacing="0"/>
              <w:jc w:val="center"/>
              <w:rPr>
                <w:sz w:val="22"/>
              </w:rPr>
            </w:pPr>
            <w:r w:rsidRPr="00E54FB7">
              <w:rPr>
                <w:rFonts w:hint="eastAsia"/>
                <w:sz w:val="22"/>
              </w:rPr>
              <w:t>394</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对危害电气化铁路设施的处罚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《铁路安全管理条例》（</w:t>
            </w:r>
            <w:r w:rsidRPr="00E54FB7">
              <w:rPr>
                <w:sz w:val="22"/>
              </w:rPr>
              <w:t>2013</w:t>
            </w:r>
            <w:r w:rsidRPr="00E54FB7">
              <w:rPr>
                <w:sz w:val="22"/>
              </w:rPr>
              <w:t>年国务院令地</w:t>
            </w:r>
            <w:r w:rsidRPr="00E54FB7">
              <w:rPr>
                <w:sz w:val="22"/>
              </w:rPr>
              <w:t>639</w:t>
            </w:r>
            <w:r w:rsidRPr="00E54FB7">
              <w:rPr>
                <w:sz w:val="22"/>
              </w:rPr>
              <w:t>号，</w:t>
            </w:r>
            <w:r w:rsidRPr="00E54FB7">
              <w:rPr>
                <w:sz w:val="22"/>
              </w:rPr>
              <w:t>2014</w:t>
            </w:r>
            <w:r w:rsidRPr="00E54FB7">
              <w:rPr>
                <w:sz w:val="22"/>
              </w:rPr>
              <w:t>年</w:t>
            </w:r>
            <w:r w:rsidRPr="00E54FB7">
              <w:rPr>
                <w:sz w:val="22"/>
              </w:rPr>
              <w:t>1</w:t>
            </w:r>
            <w:r w:rsidRPr="00E54FB7">
              <w:rPr>
                <w:sz w:val="22"/>
              </w:rPr>
              <w:t>月</w:t>
            </w:r>
            <w:r w:rsidRPr="00E54FB7">
              <w:rPr>
                <w:sz w:val="22"/>
              </w:rPr>
              <w:t>1</w:t>
            </w:r>
            <w:r w:rsidRPr="00E54FB7">
              <w:rPr>
                <w:sz w:val="22"/>
              </w:rPr>
              <w:t>日起实施）第五十三条：禁止实施下列危害电气化铁路设施的行为：</w:t>
            </w:r>
          </w:p>
          <w:p w:rsidR="00B17DBB" w:rsidRPr="00E54FB7" w:rsidRDefault="00682902">
            <w:pPr>
              <w:pStyle w:val="a3"/>
              <w:spacing w:beforeAutospacing="0" w:afterAutospacing="0"/>
              <w:rPr>
                <w:sz w:val="22"/>
              </w:rPr>
            </w:pPr>
            <w:r w:rsidRPr="00E54FB7">
              <w:rPr>
                <w:sz w:val="22"/>
              </w:rPr>
              <w:t>（一）向电气化铁路接触网抛掷物品；</w:t>
            </w:r>
          </w:p>
          <w:p w:rsidR="00B17DBB" w:rsidRPr="00E54FB7" w:rsidRDefault="00682902">
            <w:pPr>
              <w:pStyle w:val="a3"/>
              <w:spacing w:beforeAutospacing="0" w:afterAutospacing="0"/>
              <w:rPr>
                <w:sz w:val="22"/>
              </w:rPr>
            </w:pPr>
            <w:r w:rsidRPr="00E54FB7">
              <w:rPr>
                <w:sz w:val="22"/>
              </w:rPr>
              <w:t>（二）在铁路电力线路导线两侧各</w:t>
            </w:r>
            <w:r w:rsidRPr="00E54FB7">
              <w:rPr>
                <w:sz w:val="22"/>
              </w:rPr>
              <w:t>500</w:t>
            </w:r>
            <w:r w:rsidRPr="00E54FB7">
              <w:rPr>
                <w:sz w:val="22"/>
              </w:rPr>
              <w:t>米的范围内升放风筝、气球等低空飘浮物体；</w:t>
            </w:r>
          </w:p>
          <w:p w:rsidR="00B17DBB" w:rsidRPr="00E54FB7" w:rsidRDefault="00682902">
            <w:pPr>
              <w:pStyle w:val="a3"/>
              <w:spacing w:beforeAutospacing="0" w:afterAutospacing="0"/>
              <w:rPr>
                <w:sz w:val="22"/>
              </w:rPr>
            </w:pPr>
            <w:r w:rsidRPr="00E54FB7">
              <w:rPr>
                <w:sz w:val="22"/>
              </w:rPr>
              <w:t>（三）攀登铁路电力线路杆塔或者在杆塔上架设、安装其他设施设备；</w:t>
            </w:r>
          </w:p>
          <w:p w:rsidR="00B17DBB" w:rsidRPr="00E54FB7" w:rsidRDefault="00682902">
            <w:pPr>
              <w:pStyle w:val="a3"/>
              <w:spacing w:beforeAutospacing="0" w:afterAutospacing="0"/>
              <w:rPr>
                <w:sz w:val="22"/>
              </w:rPr>
            </w:pPr>
            <w:r w:rsidRPr="00E54FB7">
              <w:rPr>
                <w:sz w:val="22"/>
              </w:rPr>
              <w:t>（四）在铁路电力线路杆塔、拉线周围</w:t>
            </w:r>
            <w:r w:rsidRPr="00E54FB7">
              <w:rPr>
                <w:sz w:val="22"/>
              </w:rPr>
              <w:t>20</w:t>
            </w:r>
            <w:r w:rsidRPr="00E54FB7">
              <w:rPr>
                <w:sz w:val="22"/>
              </w:rPr>
              <w:t>米范围内取土、打桩、钻探或者倾倒有害化学物品；</w:t>
            </w:r>
          </w:p>
          <w:p w:rsidR="00B17DBB" w:rsidRPr="00E54FB7" w:rsidRDefault="00682902">
            <w:pPr>
              <w:pStyle w:val="a3"/>
              <w:spacing w:beforeAutospacing="0" w:afterAutospacing="0"/>
              <w:rPr>
                <w:sz w:val="22"/>
              </w:rPr>
            </w:pPr>
            <w:r w:rsidRPr="00E54FB7">
              <w:rPr>
                <w:sz w:val="22"/>
              </w:rPr>
              <w:t>（五）触碰电气化铁路接触网。</w:t>
            </w:r>
          </w:p>
          <w:p w:rsidR="00B17DBB" w:rsidRPr="00E54FB7" w:rsidRDefault="00682902">
            <w:pPr>
              <w:pStyle w:val="a3"/>
              <w:spacing w:beforeAutospacing="0" w:afterAutospacing="0"/>
              <w:rPr>
                <w:sz w:val="22"/>
              </w:rPr>
            </w:pPr>
            <w:r w:rsidRPr="00E54FB7">
              <w:rPr>
                <w:sz w:val="22"/>
              </w:rPr>
              <w:t>第九十五条：违反本条例第五十一条、第五十二条、第五十三条、第七十七条规定的，由公安机关责令改正，对单位处</w:t>
            </w:r>
            <w:r w:rsidRPr="00E54FB7">
              <w:rPr>
                <w:sz w:val="22"/>
              </w:rPr>
              <w:t>1</w:t>
            </w:r>
            <w:r w:rsidRPr="00E54FB7">
              <w:rPr>
                <w:sz w:val="22"/>
              </w:rPr>
              <w:t>万元以上</w:t>
            </w:r>
            <w:r w:rsidRPr="00E54FB7">
              <w:rPr>
                <w:sz w:val="22"/>
              </w:rPr>
              <w:t>5</w:t>
            </w:r>
            <w:r w:rsidRPr="00E54FB7">
              <w:rPr>
                <w:sz w:val="22"/>
              </w:rPr>
              <w:t>万元以下的罚款，对个人处</w:t>
            </w:r>
            <w:r w:rsidRPr="00E54FB7">
              <w:rPr>
                <w:sz w:val="22"/>
              </w:rPr>
              <w:t>500</w:t>
            </w:r>
            <w:r w:rsidRPr="00E54FB7">
              <w:rPr>
                <w:sz w:val="22"/>
              </w:rPr>
              <w:t>元以上</w:t>
            </w:r>
            <w:r w:rsidRPr="00E54FB7">
              <w:rPr>
                <w:sz w:val="22"/>
              </w:rPr>
              <w:t>2000</w:t>
            </w:r>
            <w:r w:rsidRPr="00E54FB7">
              <w:rPr>
                <w:sz w:val="22"/>
              </w:rPr>
              <w:t>元以下的罚款。</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立案责任：发现有涉嫌拒不接受查验出境入境证件的违法行为，应当及时受理并进行登记，符合立案条件的予以立案。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A1153">
            <w:pPr>
              <w:pStyle w:val="a3"/>
              <w:spacing w:beforeAutospacing="0" w:afterAutospacing="0"/>
              <w:jc w:val="center"/>
              <w:rPr>
                <w:sz w:val="22"/>
              </w:rPr>
            </w:pPr>
            <w:r w:rsidRPr="00E54FB7">
              <w:rPr>
                <w:rFonts w:hint="eastAsia"/>
                <w:sz w:val="22"/>
              </w:rPr>
              <w:t>395</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对危害铁路安全的处罚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《铁路安全管理条例》（</w:t>
            </w:r>
            <w:r w:rsidRPr="00E54FB7">
              <w:rPr>
                <w:sz w:val="22"/>
              </w:rPr>
              <w:t>2013</w:t>
            </w:r>
            <w:r w:rsidRPr="00E54FB7">
              <w:rPr>
                <w:sz w:val="22"/>
              </w:rPr>
              <w:t>年国务院令地</w:t>
            </w:r>
            <w:r w:rsidRPr="00E54FB7">
              <w:rPr>
                <w:sz w:val="22"/>
              </w:rPr>
              <w:t>639</w:t>
            </w:r>
            <w:r w:rsidRPr="00E54FB7">
              <w:rPr>
                <w:sz w:val="22"/>
              </w:rPr>
              <w:t>号，</w:t>
            </w:r>
            <w:r w:rsidRPr="00E54FB7">
              <w:rPr>
                <w:sz w:val="22"/>
              </w:rPr>
              <w:t>2014</w:t>
            </w:r>
            <w:r w:rsidRPr="00E54FB7">
              <w:rPr>
                <w:sz w:val="22"/>
              </w:rPr>
              <w:t>年</w:t>
            </w:r>
            <w:r w:rsidRPr="00E54FB7">
              <w:rPr>
                <w:sz w:val="22"/>
              </w:rPr>
              <w:t>1</w:t>
            </w:r>
            <w:r w:rsidRPr="00E54FB7">
              <w:rPr>
                <w:sz w:val="22"/>
              </w:rPr>
              <w:t>月</w:t>
            </w:r>
            <w:r w:rsidRPr="00E54FB7">
              <w:rPr>
                <w:sz w:val="22"/>
              </w:rPr>
              <w:t>1</w:t>
            </w:r>
            <w:r w:rsidRPr="00E54FB7">
              <w:rPr>
                <w:sz w:val="22"/>
              </w:rPr>
              <w:t>日起实施）第七十七条：禁止实施下列危害铁路安全的行为：</w:t>
            </w:r>
          </w:p>
          <w:p w:rsidR="00B17DBB" w:rsidRPr="00E54FB7" w:rsidRDefault="00682902">
            <w:pPr>
              <w:pStyle w:val="a3"/>
              <w:spacing w:beforeAutospacing="0" w:afterAutospacing="0"/>
              <w:rPr>
                <w:sz w:val="22"/>
              </w:rPr>
            </w:pPr>
            <w:r w:rsidRPr="00E54FB7">
              <w:rPr>
                <w:sz w:val="22"/>
              </w:rPr>
              <w:t>（一）非法拦截列车、阻断铁路运输；</w:t>
            </w:r>
          </w:p>
          <w:p w:rsidR="00B17DBB" w:rsidRPr="00E54FB7" w:rsidRDefault="00682902">
            <w:pPr>
              <w:pStyle w:val="a3"/>
              <w:spacing w:beforeAutospacing="0" w:afterAutospacing="0"/>
              <w:rPr>
                <w:sz w:val="22"/>
              </w:rPr>
            </w:pPr>
            <w:r w:rsidRPr="00E54FB7">
              <w:rPr>
                <w:sz w:val="22"/>
              </w:rPr>
              <w:t>（二）扰乱铁路运输指挥调度机构以及车站、列车的正常秩序；</w:t>
            </w:r>
          </w:p>
          <w:p w:rsidR="00B17DBB" w:rsidRPr="00E54FB7" w:rsidRDefault="00682902">
            <w:pPr>
              <w:pStyle w:val="a3"/>
              <w:spacing w:beforeAutospacing="0" w:afterAutospacing="0"/>
              <w:rPr>
                <w:sz w:val="22"/>
              </w:rPr>
            </w:pPr>
            <w:r w:rsidRPr="00E54FB7">
              <w:rPr>
                <w:sz w:val="22"/>
              </w:rPr>
              <w:t>（三）在铁路线路上放置、遗弃障碍物；</w:t>
            </w:r>
          </w:p>
          <w:p w:rsidR="00B17DBB" w:rsidRPr="00E54FB7" w:rsidRDefault="00682902">
            <w:pPr>
              <w:pStyle w:val="a3"/>
              <w:spacing w:beforeAutospacing="0" w:afterAutospacing="0"/>
              <w:rPr>
                <w:sz w:val="22"/>
              </w:rPr>
            </w:pPr>
            <w:r w:rsidRPr="00E54FB7">
              <w:rPr>
                <w:sz w:val="22"/>
              </w:rPr>
              <w:t>（四）击打列车；</w:t>
            </w:r>
          </w:p>
          <w:p w:rsidR="00B17DBB" w:rsidRPr="00E54FB7" w:rsidRDefault="00682902">
            <w:pPr>
              <w:pStyle w:val="a3"/>
              <w:spacing w:beforeAutospacing="0" w:afterAutospacing="0"/>
              <w:rPr>
                <w:sz w:val="22"/>
              </w:rPr>
            </w:pPr>
            <w:r w:rsidRPr="00E54FB7">
              <w:rPr>
                <w:sz w:val="22"/>
              </w:rPr>
              <w:t>（五）擅自移动铁路线路上的机车车辆，或者擅自开启列车车门、违规操纵列车紧急制动设备；</w:t>
            </w:r>
          </w:p>
          <w:p w:rsidR="00B17DBB" w:rsidRPr="00E54FB7" w:rsidRDefault="00682902">
            <w:pPr>
              <w:pStyle w:val="a3"/>
              <w:spacing w:beforeAutospacing="0" w:afterAutospacing="0"/>
              <w:rPr>
                <w:sz w:val="22"/>
              </w:rPr>
            </w:pPr>
            <w:r w:rsidRPr="00E54FB7">
              <w:rPr>
                <w:sz w:val="22"/>
              </w:rPr>
              <w:t>（六）拆盗、损毁或者擅自移动铁路设施设备、机车车辆配件、标桩、防护设施和安全标志；</w:t>
            </w:r>
          </w:p>
          <w:p w:rsidR="00B17DBB" w:rsidRPr="00E54FB7" w:rsidRDefault="00682902">
            <w:pPr>
              <w:pStyle w:val="a3"/>
              <w:spacing w:beforeAutospacing="0" w:afterAutospacing="0"/>
              <w:rPr>
                <w:sz w:val="22"/>
              </w:rPr>
            </w:pPr>
            <w:r w:rsidRPr="00E54FB7">
              <w:rPr>
                <w:sz w:val="22"/>
              </w:rPr>
              <w:t>（七）在铁路线路上行走、坐卧或者在未设道口、人行过道的铁路线路上通过；</w:t>
            </w:r>
          </w:p>
          <w:p w:rsidR="00B17DBB" w:rsidRPr="00E54FB7" w:rsidRDefault="00682902">
            <w:pPr>
              <w:pStyle w:val="a3"/>
              <w:spacing w:beforeAutospacing="0" w:afterAutospacing="0"/>
              <w:rPr>
                <w:sz w:val="22"/>
              </w:rPr>
            </w:pPr>
            <w:r w:rsidRPr="00E54FB7">
              <w:rPr>
                <w:sz w:val="22"/>
              </w:rPr>
              <w:t>（八）擅自进入铁路线路封闭区域或者在未设置行人通道的铁路桥梁、隧道通行；</w:t>
            </w:r>
          </w:p>
          <w:p w:rsidR="00B17DBB" w:rsidRPr="00E54FB7" w:rsidRDefault="00682902">
            <w:pPr>
              <w:pStyle w:val="a3"/>
              <w:spacing w:beforeAutospacing="0" w:afterAutospacing="0"/>
              <w:rPr>
                <w:sz w:val="22"/>
              </w:rPr>
            </w:pPr>
            <w:r w:rsidRPr="00E54FB7">
              <w:rPr>
                <w:sz w:val="22"/>
              </w:rPr>
              <w:t>（九）擅自开启、关闭列车的货车阀、盖或者破坏施封状态；</w:t>
            </w:r>
          </w:p>
          <w:p w:rsidR="00B17DBB" w:rsidRPr="00E54FB7" w:rsidRDefault="00682902">
            <w:pPr>
              <w:pStyle w:val="a3"/>
              <w:spacing w:beforeAutospacing="0" w:afterAutospacing="0"/>
              <w:rPr>
                <w:sz w:val="22"/>
              </w:rPr>
            </w:pPr>
            <w:r w:rsidRPr="00E54FB7">
              <w:rPr>
                <w:sz w:val="22"/>
              </w:rPr>
              <w:lastRenderedPageBreak/>
              <w:t>（十）擅自开启列车中的集装箱箱门，破坏箱体、阀、盖或者施封状态；</w:t>
            </w:r>
          </w:p>
          <w:p w:rsidR="00B17DBB" w:rsidRPr="00E54FB7" w:rsidRDefault="00682902">
            <w:pPr>
              <w:pStyle w:val="a3"/>
              <w:spacing w:beforeAutospacing="0" w:afterAutospacing="0"/>
              <w:rPr>
                <w:sz w:val="22"/>
              </w:rPr>
            </w:pPr>
            <w:r w:rsidRPr="00E54FB7">
              <w:rPr>
                <w:sz w:val="22"/>
              </w:rPr>
              <w:t>（十一）擅自松动、拆解、移动列车中的货物装载加固材料、装置和设备；</w:t>
            </w:r>
          </w:p>
          <w:p w:rsidR="00B17DBB" w:rsidRPr="00E54FB7" w:rsidRDefault="00682902">
            <w:pPr>
              <w:pStyle w:val="a3"/>
              <w:spacing w:beforeAutospacing="0" w:afterAutospacing="0"/>
              <w:rPr>
                <w:sz w:val="22"/>
              </w:rPr>
            </w:pPr>
            <w:r w:rsidRPr="00E54FB7">
              <w:rPr>
                <w:sz w:val="22"/>
              </w:rPr>
              <w:t>（十二）钻车、扒车、跳车；</w:t>
            </w:r>
          </w:p>
          <w:p w:rsidR="00B17DBB" w:rsidRPr="00E54FB7" w:rsidRDefault="00682902">
            <w:pPr>
              <w:pStyle w:val="a3"/>
              <w:spacing w:beforeAutospacing="0" w:afterAutospacing="0"/>
              <w:rPr>
                <w:sz w:val="22"/>
              </w:rPr>
            </w:pPr>
            <w:r w:rsidRPr="00E54FB7">
              <w:rPr>
                <w:sz w:val="22"/>
              </w:rPr>
              <w:t>（十三）从列车上抛扔杂物；</w:t>
            </w:r>
          </w:p>
          <w:p w:rsidR="00B17DBB" w:rsidRPr="00E54FB7" w:rsidRDefault="00682902">
            <w:pPr>
              <w:pStyle w:val="a3"/>
              <w:spacing w:beforeAutospacing="0" w:afterAutospacing="0"/>
              <w:rPr>
                <w:sz w:val="22"/>
              </w:rPr>
            </w:pPr>
            <w:r w:rsidRPr="00E54FB7">
              <w:rPr>
                <w:sz w:val="22"/>
              </w:rPr>
              <w:t>（十四）在动车组列车上吸烟或者在其他列车的禁烟区域吸烟；</w:t>
            </w:r>
          </w:p>
          <w:p w:rsidR="00B17DBB" w:rsidRPr="00E54FB7" w:rsidRDefault="00682902">
            <w:pPr>
              <w:pStyle w:val="a3"/>
              <w:spacing w:beforeAutospacing="0" w:afterAutospacing="0"/>
              <w:rPr>
                <w:sz w:val="22"/>
              </w:rPr>
            </w:pPr>
            <w:r w:rsidRPr="00E54FB7">
              <w:rPr>
                <w:sz w:val="22"/>
              </w:rPr>
              <w:t>（十五）强行登乘或者以拒绝下车等方式强占列车；</w:t>
            </w:r>
          </w:p>
          <w:p w:rsidR="00B17DBB" w:rsidRPr="00E54FB7" w:rsidRDefault="00682902">
            <w:pPr>
              <w:pStyle w:val="a3"/>
              <w:spacing w:beforeAutospacing="0" w:afterAutospacing="0"/>
              <w:rPr>
                <w:sz w:val="22"/>
              </w:rPr>
            </w:pPr>
            <w:r w:rsidRPr="00E54FB7">
              <w:rPr>
                <w:sz w:val="22"/>
              </w:rPr>
              <w:t>（十六）冲击、堵塞、占用进出站通道或者候车区、站台。</w:t>
            </w:r>
          </w:p>
          <w:p w:rsidR="00B17DBB" w:rsidRPr="00E54FB7" w:rsidRDefault="00682902">
            <w:pPr>
              <w:pStyle w:val="a3"/>
              <w:spacing w:beforeAutospacing="0" w:afterAutospacing="0"/>
              <w:rPr>
                <w:sz w:val="22"/>
              </w:rPr>
            </w:pPr>
            <w:r w:rsidRPr="00E54FB7">
              <w:rPr>
                <w:sz w:val="22"/>
              </w:rPr>
              <w:t>第九十五条：违反本条例第五十一条、第五十二条、第五十三条、第七十七条规定的，由公安机关责令改正，对单位处</w:t>
            </w:r>
            <w:r w:rsidRPr="00E54FB7">
              <w:rPr>
                <w:sz w:val="22"/>
              </w:rPr>
              <w:t>1</w:t>
            </w:r>
            <w:r w:rsidRPr="00E54FB7">
              <w:rPr>
                <w:sz w:val="22"/>
              </w:rPr>
              <w:t>万元以上</w:t>
            </w:r>
            <w:r w:rsidRPr="00E54FB7">
              <w:rPr>
                <w:sz w:val="22"/>
              </w:rPr>
              <w:t>5</w:t>
            </w:r>
            <w:r w:rsidRPr="00E54FB7">
              <w:rPr>
                <w:sz w:val="22"/>
              </w:rPr>
              <w:t>万元以下的罚款，对个人处</w:t>
            </w:r>
            <w:r w:rsidRPr="00E54FB7">
              <w:rPr>
                <w:sz w:val="22"/>
              </w:rPr>
              <w:t>500</w:t>
            </w:r>
            <w:r w:rsidRPr="00E54FB7">
              <w:rPr>
                <w:sz w:val="22"/>
              </w:rPr>
              <w:t>元以上</w:t>
            </w:r>
            <w:r w:rsidRPr="00E54FB7">
              <w:rPr>
                <w:sz w:val="22"/>
              </w:rPr>
              <w:t>2000</w:t>
            </w:r>
            <w:r w:rsidRPr="00E54FB7">
              <w:rPr>
                <w:sz w:val="22"/>
              </w:rPr>
              <w:t>元以下的罚款。</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立案责任：发现有涉嫌拒不接受查验出境入境证件的违法行为，应当及时受理并进行登记，符合立案条件的予以立案。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A1153">
            <w:pPr>
              <w:pStyle w:val="a3"/>
              <w:spacing w:beforeAutospacing="0" w:afterAutospacing="0"/>
              <w:jc w:val="center"/>
              <w:rPr>
                <w:sz w:val="22"/>
              </w:rPr>
            </w:pPr>
            <w:r w:rsidRPr="00E54FB7">
              <w:rPr>
                <w:rFonts w:hint="eastAsia"/>
                <w:sz w:val="22"/>
              </w:rPr>
              <w:t>396</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w:t>
            </w:r>
            <w:r w:rsidRPr="00E54FB7">
              <w:rPr>
                <w:sz w:val="22"/>
              </w:rPr>
              <w:lastRenderedPageBreak/>
              <w:t>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对运输危险货物不按规定配备押运人员的处罚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《铁路安全管理条例》（</w:t>
            </w:r>
            <w:r w:rsidRPr="00E54FB7">
              <w:rPr>
                <w:sz w:val="22"/>
              </w:rPr>
              <w:t>2013</w:t>
            </w:r>
            <w:r w:rsidRPr="00E54FB7">
              <w:rPr>
                <w:sz w:val="22"/>
              </w:rPr>
              <w:t>年国务院令第</w:t>
            </w:r>
            <w:r w:rsidRPr="00E54FB7">
              <w:rPr>
                <w:sz w:val="22"/>
              </w:rPr>
              <w:t>639</w:t>
            </w:r>
            <w:r w:rsidRPr="00E54FB7">
              <w:rPr>
                <w:sz w:val="22"/>
              </w:rPr>
              <w:t>号，</w:t>
            </w:r>
            <w:r w:rsidRPr="00E54FB7">
              <w:rPr>
                <w:sz w:val="22"/>
              </w:rPr>
              <w:t>2014</w:t>
            </w:r>
            <w:r w:rsidRPr="00E54FB7">
              <w:rPr>
                <w:sz w:val="22"/>
              </w:rPr>
              <w:t>年</w:t>
            </w:r>
            <w:r w:rsidRPr="00E54FB7">
              <w:rPr>
                <w:sz w:val="22"/>
              </w:rPr>
              <w:t>1</w:t>
            </w:r>
            <w:r w:rsidRPr="00E54FB7">
              <w:rPr>
                <w:sz w:val="22"/>
              </w:rPr>
              <w:t>月</w:t>
            </w:r>
            <w:r w:rsidRPr="00E54FB7">
              <w:rPr>
                <w:sz w:val="22"/>
              </w:rPr>
              <w:t>1</w:t>
            </w:r>
            <w:r w:rsidRPr="00E54FB7">
              <w:rPr>
                <w:sz w:val="22"/>
              </w:rPr>
              <w:t>日起实施）</w:t>
            </w:r>
            <w:r w:rsidRPr="00E54FB7">
              <w:rPr>
                <w:sz w:val="22"/>
              </w:rPr>
              <w:t> </w:t>
            </w:r>
            <w:r w:rsidRPr="00E54FB7">
              <w:rPr>
                <w:sz w:val="22"/>
              </w:rPr>
              <w:t>第九十八条：铁路运输托运人运输危险货物不按照规定配备必要的押运人员，或者发生危险货物被盗、丢失、泄漏等情况不按照规定及时报告的，由公安机关责令改正，处</w:t>
            </w:r>
            <w:r w:rsidRPr="00E54FB7">
              <w:rPr>
                <w:sz w:val="22"/>
              </w:rPr>
              <w:t>1</w:t>
            </w:r>
            <w:r w:rsidRPr="00E54FB7">
              <w:rPr>
                <w:sz w:val="22"/>
              </w:rPr>
              <w:t>万元以上</w:t>
            </w:r>
            <w:r w:rsidRPr="00E54FB7">
              <w:rPr>
                <w:sz w:val="22"/>
              </w:rPr>
              <w:t>5</w:t>
            </w:r>
            <w:r w:rsidRPr="00E54FB7">
              <w:rPr>
                <w:sz w:val="22"/>
              </w:rPr>
              <w:t>万元以下的罚款。</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立案责任：发现有涉嫌拒不接受查验出境入境证件的违法行为，应当及时受理并进行登记，符合立案条件的予以立案。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A1153">
            <w:pPr>
              <w:pStyle w:val="a3"/>
              <w:spacing w:beforeAutospacing="0" w:afterAutospacing="0"/>
              <w:jc w:val="center"/>
              <w:rPr>
                <w:sz w:val="22"/>
              </w:rPr>
            </w:pPr>
            <w:r w:rsidRPr="00E54FB7">
              <w:rPr>
                <w:rFonts w:hint="eastAsia"/>
                <w:sz w:val="22"/>
              </w:rPr>
              <w:t>397</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对发生危险货物泄漏不报的处罚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《铁路安全管理条例》（</w:t>
            </w:r>
            <w:r w:rsidRPr="00E54FB7">
              <w:rPr>
                <w:sz w:val="22"/>
              </w:rPr>
              <w:t>2013</w:t>
            </w:r>
            <w:r w:rsidRPr="00E54FB7">
              <w:rPr>
                <w:sz w:val="22"/>
              </w:rPr>
              <w:t>年国务院令第</w:t>
            </w:r>
            <w:r w:rsidRPr="00E54FB7">
              <w:rPr>
                <w:sz w:val="22"/>
              </w:rPr>
              <w:t>639</w:t>
            </w:r>
            <w:r w:rsidRPr="00E54FB7">
              <w:rPr>
                <w:sz w:val="22"/>
              </w:rPr>
              <w:t>号，</w:t>
            </w:r>
            <w:r w:rsidRPr="00E54FB7">
              <w:rPr>
                <w:sz w:val="22"/>
              </w:rPr>
              <w:t>2014</w:t>
            </w:r>
            <w:r w:rsidRPr="00E54FB7">
              <w:rPr>
                <w:sz w:val="22"/>
              </w:rPr>
              <w:t>年</w:t>
            </w:r>
            <w:r w:rsidRPr="00E54FB7">
              <w:rPr>
                <w:sz w:val="22"/>
              </w:rPr>
              <w:t>1</w:t>
            </w:r>
            <w:r w:rsidRPr="00E54FB7">
              <w:rPr>
                <w:sz w:val="22"/>
              </w:rPr>
              <w:t>月</w:t>
            </w:r>
            <w:r w:rsidRPr="00E54FB7">
              <w:rPr>
                <w:sz w:val="22"/>
              </w:rPr>
              <w:t>1</w:t>
            </w:r>
            <w:r w:rsidRPr="00E54FB7">
              <w:rPr>
                <w:sz w:val="22"/>
              </w:rPr>
              <w:t>日起实施）</w:t>
            </w:r>
            <w:r w:rsidRPr="00E54FB7">
              <w:rPr>
                <w:sz w:val="22"/>
              </w:rPr>
              <w:t> </w:t>
            </w:r>
            <w:r w:rsidRPr="00E54FB7">
              <w:rPr>
                <w:sz w:val="22"/>
              </w:rPr>
              <w:t>第九十八条：铁路运输托运人运输危险货物不按照规定配备必要的押运人员，或者发生危险货物被盗、丢失、泄漏等情况不按照规定及时报告的，由公安机关责令改正，处</w:t>
            </w:r>
            <w:r w:rsidRPr="00E54FB7">
              <w:rPr>
                <w:sz w:val="22"/>
              </w:rPr>
              <w:t>1</w:t>
            </w:r>
            <w:r w:rsidRPr="00E54FB7">
              <w:rPr>
                <w:sz w:val="22"/>
              </w:rPr>
              <w:t>万元以上</w:t>
            </w:r>
            <w:r w:rsidRPr="00E54FB7">
              <w:rPr>
                <w:sz w:val="22"/>
              </w:rPr>
              <w:t>5</w:t>
            </w:r>
            <w:r w:rsidRPr="00E54FB7">
              <w:rPr>
                <w:sz w:val="22"/>
              </w:rPr>
              <w:t>万元以下的罚款。</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立案责任：发现有涉嫌拒不接受查验出境入境证件的违法行为，应当及时受理并进行登记，符合立案条件的予以立案。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A1153">
            <w:pPr>
              <w:pStyle w:val="a3"/>
              <w:spacing w:beforeAutospacing="0" w:afterAutospacing="0"/>
              <w:jc w:val="center"/>
              <w:rPr>
                <w:sz w:val="22"/>
              </w:rPr>
            </w:pPr>
            <w:r w:rsidRPr="00E54FB7">
              <w:rPr>
                <w:rFonts w:hint="eastAsia"/>
                <w:sz w:val="22"/>
              </w:rPr>
              <w:t>398</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对娱乐场所从事毒品违法犯罪活动的处罚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行政法规《娱乐场所管理条例》第</w:t>
            </w:r>
            <w:r w:rsidRPr="00E54FB7">
              <w:rPr>
                <w:sz w:val="22"/>
              </w:rPr>
              <w:t>14</w:t>
            </w:r>
            <w:r w:rsidRPr="00E54FB7">
              <w:rPr>
                <w:sz w:val="22"/>
              </w:rPr>
              <w:t>条和第</w:t>
            </w:r>
            <w:r w:rsidRPr="00E54FB7">
              <w:rPr>
                <w:sz w:val="22"/>
              </w:rPr>
              <w:t>42</w:t>
            </w:r>
            <w:r w:rsidRPr="00E54FB7">
              <w:rPr>
                <w:sz w:val="22"/>
              </w:rPr>
              <w:t>条：</w:t>
            </w:r>
            <w:r w:rsidRPr="00E54FB7">
              <w:rPr>
                <w:sz w:val="22"/>
              </w:rPr>
              <w:t>“</w:t>
            </w:r>
            <w:r w:rsidRPr="00E54FB7">
              <w:rPr>
                <w:sz w:val="22"/>
              </w:rPr>
              <w:t>娱乐场所贩卖、提供毒品，或者组织、强迫、教唆、引诱、欺骗、容留他人吸食、注射毒品，尚不够刑事出发的。没收违法所得和非法财物，责令停业整顿</w:t>
            </w:r>
            <w:r w:rsidRPr="00E54FB7">
              <w:rPr>
                <w:sz w:val="22"/>
              </w:rPr>
              <w:t>3</w:t>
            </w:r>
            <w:r w:rsidRPr="00E54FB7">
              <w:rPr>
                <w:sz w:val="22"/>
              </w:rPr>
              <w:t>个月至</w:t>
            </w:r>
            <w:r w:rsidRPr="00E54FB7">
              <w:rPr>
                <w:sz w:val="22"/>
              </w:rPr>
              <w:t>6</w:t>
            </w:r>
            <w:r w:rsidRPr="00E54FB7">
              <w:rPr>
                <w:sz w:val="22"/>
              </w:rPr>
              <w:t>个月；情节严重的，由原发证机关吊销娱乐经营许可证，对直接负责的主管人员和其他直接责任人员处</w:t>
            </w:r>
            <w:r w:rsidRPr="00E54FB7">
              <w:rPr>
                <w:sz w:val="22"/>
              </w:rPr>
              <w:t>1</w:t>
            </w:r>
            <w:r w:rsidRPr="00E54FB7">
              <w:rPr>
                <w:sz w:val="22"/>
              </w:rPr>
              <w:t>万元以上</w:t>
            </w:r>
            <w:r w:rsidRPr="00E54FB7">
              <w:rPr>
                <w:sz w:val="22"/>
              </w:rPr>
              <w:t>2</w:t>
            </w:r>
            <w:r w:rsidRPr="00E54FB7">
              <w:rPr>
                <w:sz w:val="22"/>
              </w:rPr>
              <w:t>万元以下的罚款。第</w:t>
            </w:r>
            <w:r w:rsidRPr="00E54FB7">
              <w:rPr>
                <w:sz w:val="22"/>
              </w:rPr>
              <w:t>37</w:t>
            </w:r>
            <w:r w:rsidRPr="00E54FB7">
              <w:rPr>
                <w:sz w:val="22"/>
              </w:rPr>
              <w:t>条</w:t>
            </w:r>
            <w:r w:rsidRPr="00E54FB7">
              <w:rPr>
                <w:sz w:val="22"/>
              </w:rPr>
              <w:t> </w:t>
            </w:r>
            <w:r w:rsidRPr="00E54FB7">
              <w:rPr>
                <w:sz w:val="22"/>
              </w:rPr>
              <w:t>上级人民政府文化主管部门、公安部门在必要时，可以依照本条例的规定调查、处理由下级人民政府文化主管部门、公安部门调查、处理的案件。</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受案责任：公安机关对报案、控告、举报、群众扭送的对娱乐场所从事毒品违法犯罪活动的案件，或者对娱乐场所从事毒品违法犯罪活动的违法嫌疑人投案，以及其他行政主管部门、司法机关移送的对娱乐场所从事毒品违法犯罪活动的案件，应当及时受理，制作</w:t>
            </w:r>
            <w:r w:rsidRPr="00E54FB7">
              <w:rPr>
                <w:sz w:val="22"/>
              </w:rPr>
              <w:lastRenderedPageBreak/>
              <w:t>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A1153">
            <w:pPr>
              <w:pStyle w:val="a3"/>
              <w:spacing w:beforeAutospacing="0" w:afterAutospacing="0"/>
              <w:jc w:val="center"/>
              <w:rPr>
                <w:sz w:val="22"/>
              </w:rPr>
            </w:pPr>
            <w:r w:rsidRPr="00E54FB7">
              <w:rPr>
                <w:rFonts w:hint="eastAsia"/>
                <w:sz w:val="22"/>
              </w:rPr>
              <w:t>399</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对娱乐场所为毒品违法犯罪活动提供条件的处罚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行政法规《娱乐场所管理条例》第</w:t>
            </w:r>
            <w:r w:rsidRPr="00E54FB7">
              <w:rPr>
                <w:sz w:val="22"/>
              </w:rPr>
              <w:t>14</w:t>
            </w:r>
            <w:r w:rsidRPr="00E54FB7">
              <w:rPr>
                <w:sz w:val="22"/>
              </w:rPr>
              <w:t>条和第</w:t>
            </w:r>
            <w:r w:rsidRPr="00E54FB7">
              <w:rPr>
                <w:sz w:val="22"/>
              </w:rPr>
              <w:t>42</w:t>
            </w:r>
            <w:r w:rsidRPr="00E54FB7">
              <w:rPr>
                <w:sz w:val="22"/>
              </w:rPr>
              <w:t>条：</w:t>
            </w:r>
            <w:r w:rsidRPr="00E54FB7">
              <w:rPr>
                <w:sz w:val="22"/>
              </w:rPr>
              <w:t>“</w:t>
            </w:r>
            <w:r w:rsidRPr="00E54FB7">
              <w:rPr>
                <w:sz w:val="22"/>
              </w:rPr>
              <w:t>娱乐场所为毒品违法犯罪行为提供条件，尚不够刑事处罚的。没收违法所得和非法财物，责令停业整顿</w:t>
            </w:r>
            <w:r w:rsidRPr="00E54FB7">
              <w:rPr>
                <w:sz w:val="22"/>
              </w:rPr>
              <w:t>3</w:t>
            </w:r>
            <w:r w:rsidRPr="00E54FB7">
              <w:rPr>
                <w:sz w:val="22"/>
              </w:rPr>
              <w:t>个月至</w:t>
            </w:r>
            <w:r w:rsidRPr="00E54FB7">
              <w:rPr>
                <w:sz w:val="22"/>
              </w:rPr>
              <w:t>6</w:t>
            </w:r>
            <w:r w:rsidRPr="00E54FB7">
              <w:rPr>
                <w:sz w:val="22"/>
              </w:rPr>
              <w:t>个月；情节严重的，由原发证机关吊销娱乐经营许可证，对直接负责的主管人员和其他直接责任人员处</w:t>
            </w:r>
            <w:r w:rsidRPr="00E54FB7">
              <w:rPr>
                <w:sz w:val="22"/>
              </w:rPr>
              <w:t>1</w:t>
            </w:r>
            <w:r w:rsidRPr="00E54FB7">
              <w:rPr>
                <w:sz w:val="22"/>
              </w:rPr>
              <w:t>万元以上</w:t>
            </w:r>
            <w:r w:rsidRPr="00E54FB7">
              <w:rPr>
                <w:sz w:val="22"/>
              </w:rPr>
              <w:t>2</w:t>
            </w:r>
            <w:r w:rsidRPr="00E54FB7">
              <w:rPr>
                <w:sz w:val="22"/>
              </w:rPr>
              <w:t>万元以下的罚款。</w:t>
            </w:r>
          </w:p>
          <w:p w:rsidR="00B17DBB" w:rsidRPr="00E54FB7" w:rsidRDefault="00682902">
            <w:pPr>
              <w:pStyle w:val="a3"/>
              <w:spacing w:beforeAutospacing="0" w:afterAutospacing="0"/>
              <w:rPr>
                <w:sz w:val="22"/>
              </w:rPr>
            </w:pPr>
            <w:r w:rsidRPr="00E54FB7">
              <w:rPr>
                <w:sz w:val="22"/>
              </w:rPr>
              <w:lastRenderedPageBreak/>
              <w:t>第</w:t>
            </w:r>
            <w:r w:rsidRPr="00E54FB7">
              <w:rPr>
                <w:sz w:val="22"/>
              </w:rPr>
              <w:t>37</w:t>
            </w:r>
            <w:r w:rsidRPr="00E54FB7">
              <w:rPr>
                <w:sz w:val="22"/>
              </w:rPr>
              <w:t>条</w:t>
            </w:r>
            <w:r w:rsidRPr="00E54FB7">
              <w:rPr>
                <w:sz w:val="22"/>
              </w:rPr>
              <w:t> </w:t>
            </w:r>
            <w:r w:rsidRPr="00E54FB7">
              <w:rPr>
                <w:sz w:val="22"/>
              </w:rPr>
              <w:t>上级人民政府文化主管部门、公安部门在必要时，可以依照本条例的规定调查、处理由下级人民政府文化主管部门、公安部门调查、处理的案件。</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受案责任：公安机关对报案、控告、举报、群众扭送的对娱乐场所为毒品违法犯罪活动提供条件的案件，或者对娱乐场所为毒品违法犯罪活动提供条件的违法嫌疑人投案，以及其他行政主管部门、司法机关移送的对娱乐场所为毒品违法犯罪活动提供条件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A1153">
            <w:pPr>
              <w:pStyle w:val="a3"/>
              <w:spacing w:beforeAutospacing="0" w:afterAutospacing="0"/>
              <w:jc w:val="center"/>
              <w:rPr>
                <w:sz w:val="22"/>
              </w:rPr>
            </w:pPr>
            <w:r w:rsidRPr="00E54FB7">
              <w:rPr>
                <w:rFonts w:hint="eastAsia"/>
                <w:sz w:val="22"/>
              </w:rPr>
              <w:t>400</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对娱乐场所组织、强迫、引诱、容留、介绍他人卖淫、嫖娼的处罚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《娱乐场所管理条例》第十四条</w:t>
            </w:r>
            <w:r w:rsidRPr="00E54FB7">
              <w:rPr>
                <w:sz w:val="22"/>
              </w:rPr>
              <w:t>“</w:t>
            </w:r>
            <w:r w:rsidRPr="00E54FB7">
              <w:rPr>
                <w:sz w:val="22"/>
              </w:rPr>
              <w:t>娱乐场所及其从业人员不得实施下列行为，不得为进入娱乐场所的人员实施下列行为提供条件：（二）组织、强迫、引诱、容留、介绍他人卖淫、嫖娼；</w:t>
            </w:r>
          </w:p>
          <w:p w:rsidR="00B17DBB" w:rsidRPr="00E54FB7" w:rsidRDefault="00682902">
            <w:pPr>
              <w:pStyle w:val="a3"/>
              <w:spacing w:beforeAutospacing="0" w:afterAutospacing="0"/>
              <w:rPr>
                <w:sz w:val="22"/>
              </w:rPr>
            </w:pPr>
            <w:r w:rsidRPr="00E54FB7">
              <w:rPr>
                <w:sz w:val="22"/>
              </w:rPr>
              <w:t>第四十二条娱乐场所实施本条例第十四条禁止行为的，由县级没收违法所得和非法财物，责令停业整顿</w:t>
            </w:r>
            <w:r w:rsidRPr="00E54FB7">
              <w:rPr>
                <w:sz w:val="22"/>
              </w:rPr>
              <w:t>3</w:t>
            </w:r>
            <w:r w:rsidRPr="00E54FB7">
              <w:rPr>
                <w:sz w:val="22"/>
              </w:rPr>
              <w:t>个月至</w:t>
            </w:r>
            <w:r w:rsidRPr="00E54FB7">
              <w:rPr>
                <w:sz w:val="22"/>
              </w:rPr>
              <w:t>6</w:t>
            </w:r>
            <w:r w:rsidRPr="00E54FB7">
              <w:rPr>
                <w:sz w:val="22"/>
              </w:rPr>
              <w:t>个月；情节严重的，由原发证机关吊销娱乐经营许可证，对直接负责的主管人员和其他直接责任人员处</w:t>
            </w:r>
            <w:r w:rsidRPr="00E54FB7">
              <w:rPr>
                <w:sz w:val="22"/>
              </w:rPr>
              <w:t>1</w:t>
            </w:r>
            <w:r w:rsidRPr="00E54FB7">
              <w:rPr>
                <w:sz w:val="22"/>
              </w:rPr>
              <w:t>万元以上</w:t>
            </w:r>
            <w:r w:rsidRPr="00E54FB7">
              <w:rPr>
                <w:sz w:val="22"/>
              </w:rPr>
              <w:t>2</w:t>
            </w:r>
            <w:r w:rsidRPr="00E54FB7">
              <w:rPr>
                <w:sz w:val="22"/>
              </w:rPr>
              <w:t>万元以下的罚款。</w:t>
            </w:r>
          </w:p>
          <w:p w:rsidR="00B17DBB" w:rsidRPr="00E54FB7" w:rsidRDefault="00682902">
            <w:pPr>
              <w:pStyle w:val="a3"/>
              <w:spacing w:beforeAutospacing="0" w:afterAutospacing="0"/>
              <w:rPr>
                <w:sz w:val="22"/>
              </w:rPr>
            </w:pPr>
            <w:r w:rsidRPr="00E54FB7">
              <w:rPr>
                <w:sz w:val="22"/>
              </w:rPr>
              <w:t>第</w:t>
            </w:r>
            <w:r w:rsidRPr="00E54FB7">
              <w:rPr>
                <w:sz w:val="22"/>
              </w:rPr>
              <w:t>37</w:t>
            </w:r>
            <w:r w:rsidRPr="00E54FB7">
              <w:rPr>
                <w:sz w:val="22"/>
              </w:rPr>
              <w:t>条</w:t>
            </w:r>
            <w:r w:rsidRPr="00E54FB7">
              <w:rPr>
                <w:sz w:val="22"/>
              </w:rPr>
              <w:t> </w:t>
            </w:r>
            <w:r w:rsidRPr="00E54FB7">
              <w:rPr>
                <w:sz w:val="22"/>
              </w:rPr>
              <w:t>上级人民政府文化主管部门、公安部门在必要时，可以依照本条例的规定调查、处理由下级人民政府文化主管部门、公安部门调查、处理的案件。</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受案责任：公安机关对报案、控告、举报、群众扭送的对娱乐场所组织、强迫、引诱、容留、介绍他人卖淫、嫖娼的案件，或者对娱乐场所组织、强迫、引诱、容留、介绍他人卖淫、嫖娼的违法嫌疑人投案，以及其他行政主管部门、司法机关移送的对娱乐场所组织、强迫、引诱、容留、介绍他人卖淫、嫖娼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lastRenderedPageBreak/>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A1153">
            <w:pPr>
              <w:pStyle w:val="a3"/>
              <w:spacing w:beforeAutospacing="0" w:afterAutospacing="0"/>
              <w:jc w:val="center"/>
              <w:rPr>
                <w:sz w:val="22"/>
              </w:rPr>
            </w:pPr>
            <w:r w:rsidRPr="00E54FB7">
              <w:rPr>
                <w:sz w:val="22"/>
              </w:rPr>
              <w:t>4</w:t>
            </w:r>
            <w:r w:rsidRPr="00E54FB7">
              <w:rPr>
                <w:rFonts w:hint="eastAsia"/>
                <w:sz w:val="22"/>
              </w:rPr>
              <w:t>01</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对娱乐场所为组织、强迫、引诱、容留、介绍他人卖淫、嫖娼提供条件的处罚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《娱乐场所管理条例》第十四条</w:t>
            </w:r>
            <w:r w:rsidRPr="00E54FB7">
              <w:rPr>
                <w:sz w:val="22"/>
              </w:rPr>
              <w:t>“</w:t>
            </w:r>
            <w:r w:rsidRPr="00E54FB7">
              <w:rPr>
                <w:sz w:val="22"/>
              </w:rPr>
              <w:t>娱乐场所及其从业人员不得实施下列行为，不得为进入娱乐场所的人员实施下列行为提供条件：（二）组织、强迫、引诱、容留、介绍他人卖淫、嫖娼；</w:t>
            </w:r>
          </w:p>
          <w:p w:rsidR="00B17DBB" w:rsidRPr="00E54FB7" w:rsidRDefault="00682902">
            <w:pPr>
              <w:pStyle w:val="a3"/>
              <w:spacing w:beforeAutospacing="0" w:afterAutospacing="0"/>
              <w:rPr>
                <w:sz w:val="22"/>
              </w:rPr>
            </w:pPr>
            <w:r w:rsidRPr="00E54FB7">
              <w:rPr>
                <w:sz w:val="22"/>
              </w:rPr>
              <w:t>第四十二条娱乐场所实施本条例第十四条禁止行为的，由县级没收违法所得和非法财物，责令停业整顿</w:t>
            </w:r>
            <w:r w:rsidRPr="00E54FB7">
              <w:rPr>
                <w:sz w:val="22"/>
              </w:rPr>
              <w:t>3</w:t>
            </w:r>
            <w:r w:rsidRPr="00E54FB7">
              <w:rPr>
                <w:sz w:val="22"/>
              </w:rPr>
              <w:t>个月至</w:t>
            </w:r>
            <w:r w:rsidRPr="00E54FB7">
              <w:rPr>
                <w:sz w:val="22"/>
              </w:rPr>
              <w:t>6</w:t>
            </w:r>
            <w:r w:rsidRPr="00E54FB7">
              <w:rPr>
                <w:sz w:val="22"/>
              </w:rPr>
              <w:t>个月；情节严重的，由原发证机关吊销娱乐经营许可证，对直接负责的主管人员和其他直接责任人员处</w:t>
            </w:r>
            <w:r w:rsidRPr="00E54FB7">
              <w:rPr>
                <w:sz w:val="22"/>
              </w:rPr>
              <w:t>1</w:t>
            </w:r>
            <w:r w:rsidRPr="00E54FB7">
              <w:rPr>
                <w:sz w:val="22"/>
              </w:rPr>
              <w:t>万元以上</w:t>
            </w:r>
            <w:r w:rsidRPr="00E54FB7">
              <w:rPr>
                <w:sz w:val="22"/>
              </w:rPr>
              <w:t>2</w:t>
            </w:r>
            <w:r w:rsidRPr="00E54FB7">
              <w:rPr>
                <w:sz w:val="22"/>
              </w:rPr>
              <w:t>万元以下的罚款。</w:t>
            </w:r>
          </w:p>
          <w:p w:rsidR="00B17DBB" w:rsidRPr="00E54FB7" w:rsidRDefault="00682902">
            <w:pPr>
              <w:pStyle w:val="a3"/>
              <w:spacing w:beforeAutospacing="0" w:afterAutospacing="0"/>
              <w:rPr>
                <w:sz w:val="22"/>
              </w:rPr>
            </w:pPr>
            <w:r w:rsidRPr="00E54FB7">
              <w:rPr>
                <w:sz w:val="22"/>
              </w:rPr>
              <w:t>第</w:t>
            </w:r>
            <w:r w:rsidRPr="00E54FB7">
              <w:rPr>
                <w:sz w:val="22"/>
              </w:rPr>
              <w:t>37</w:t>
            </w:r>
            <w:r w:rsidRPr="00E54FB7">
              <w:rPr>
                <w:sz w:val="22"/>
              </w:rPr>
              <w:t>条</w:t>
            </w:r>
            <w:r w:rsidRPr="00E54FB7">
              <w:rPr>
                <w:sz w:val="22"/>
              </w:rPr>
              <w:t> </w:t>
            </w:r>
            <w:r w:rsidRPr="00E54FB7">
              <w:rPr>
                <w:sz w:val="22"/>
              </w:rPr>
              <w:t>上级人民政府文化主管部门、公安部门在必要时，可以依照本条例的规定调查、处理由下级人民政府文化主管部门、公安部门调查、处理的案件。</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受案责任：公安机关对报案、控告、举报、群众扭送的对娱乐场所为组织、强迫、引诱、容留、介绍他人卖淫、嫖娼提供条件的案件，或者对娱乐场所为组织、强迫、引诱、容留、介绍他人卖淫、嫖娼提供条件的违法嫌疑人投案，以及其他行政主管部门、司法机关移送的对娱乐场所为组织、强迫、引诱、容留、介绍他人卖淫、嫖娼提供条件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lastRenderedPageBreak/>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66B86">
            <w:pPr>
              <w:pStyle w:val="a3"/>
              <w:spacing w:beforeAutospacing="0" w:afterAutospacing="0"/>
              <w:jc w:val="center"/>
              <w:rPr>
                <w:sz w:val="22"/>
              </w:rPr>
            </w:pPr>
            <w:r w:rsidRPr="00E54FB7">
              <w:rPr>
                <w:sz w:val="22"/>
              </w:rPr>
              <w:t>4</w:t>
            </w:r>
            <w:r w:rsidRPr="00E54FB7">
              <w:rPr>
                <w:rFonts w:hint="eastAsia"/>
                <w:sz w:val="22"/>
              </w:rPr>
              <w:t>02</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对娱乐场所制作、贩卖、传播淫秽物品的处罚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《娱乐场所管理条例》第十四条</w:t>
            </w:r>
            <w:r w:rsidRPr="00E54FB7">
              <w:rPr>
                <w:sz w:val="22"/>
              </w:rPr>
              <w:t>“</w:t>
            </w:r>
            <w:r w:rsidRPr="00E54FB7">
              <w:rPr>
                <w:sz w:val="22"/>
              </w:rPr>
              <w:t>娱乐场所及其从业人员不得实施下列行为，不得为进入娱乐场所的人员实施下列行为提供条件：</w:t>
            </w:r>
          </w:p>
          <w:p w:rsidR="00B17DBB" w:rsidRPr="00E54FB7" w:rsidRDefault="00682902">
            <w:pPr>
              <w:pStyle w:val="a3"/>
              <w:spacing w:beforeAutospacing="0" w:afterAutospacing="0"/>
              <w:rPr>
                <w:sz w:val="22"/>
              </w:rPr>
            </w:pPr>
            <w:r w:rsidRPr="00E54FB7">
              <w:rPr>
                <w:sz w:val="22"/>
              </w:rPr>
              <w:t>（三）制作、贩卖、传播淫秽物品；</w:t>
            </w:r>
          </w:p>
          <w:p w:rsidR="00B17DBB" w:rsidRPr="00E54FB7" w:rsidRDefault="00682902">
            <w:pPr>
              <w:pStyle w:val="a3"/>
              <w:spacing w:beforeAutospacing="0" w:afterAutospacing="0"/>
              <w:rPr>
                <w:sz w:val="22"/>
              </w:rPr>
            </w:pPr>
            <w:r w:rsidRPr="00E54FB7">
              <w:rPr>
                <w:sz w:val="22"/>
              </w:rPr>
              <w:t>第四十二条娱乐场所实施本条例第十四条禁止行为的，由县级没收违法所得和非法财物，责令停业整顿</w:t>
            </w:r>
            <w:r w:rsidRPr="00E54FB7">
              <w:rPr>
                <w:sz w:val="22"/>
              </w:rPr>
              <w:t>3</w:t>
            </w:r>
            <w:r w:rsidRPr="00E54FB7">
              <w:rPr>
                <w:sz w:val="22"/>
              </w:rPr>
              <w:t>个月至</w:t>
            </w:r>
            <w:r w:rsidRPr="00E54FB7">
              <w:rPr>
                <w:sz w:val="22"/>
              </w:rPr>
              <w:t>6</w:t>
            </w:r>
            <w:r w:rsidRPr="00E54FB7">
              <w:rPr>
                <w:sz w:val="22"/>
              </w:rPr>
              <w:t>个月；情节严重的，由原发证机关吊销娱乐经营许可证，对直接负责的主管人员和其他直接责任人员处</w:t>
            </w:r>
            <w:r w:rsidRPr="00E54FB7">
              <w:rPr>
                <w:sz w:val="22"/>
              </w:rPr>
              <w:t>1</w:t>
            </w:r>
            <w:r w:rsidRPr="00E54FB7">
              <w:rPr>
                <w:sz w:val="22"/>
              </w:rPr>
              <w:t>万元以上</w:t>
            </w:r>
            <w:r w:rsidRPr="00E54FB7">
              <w:rPr>
                <w:sz w:val="22"/>
              </w:rPr>
              <w:t>2</w:t>
            </w:r>
            <w:r w:rsidRPr="00E54FB7">
              <w:rPr>
                <w:sz w:val="22"/>
              </w:rPr>
              <w:t>万元以下的罚款。</w:t>
            </w:r>
          </w:p>
          <w:p w:rsidR="00B17DBB" w:rsidRPr="00E54FB7" w:rsidRDefault="00682902">
            <w:pPr>
              <w:pStyle w:val="a3"/>
              <w:spacing w:beforeAutospacing="0" w:afterAutospacing="0"/>
              <w:rPr>
                <w:sz w:val="22"/>
              </w:rPr>
            </w:pPr>
            <w:r w:rsidRPr="00E54FB7">
              <w:rPr>
                <w:sz w:val="22"/>
              </w:rPr>
              <w:t>第</w:t>
            </w:r>
            <w:r w:rsidRPr="00E54FB7">
              <w:rPr>
                <w:sz w:val="22"/>
              </w:rPr>
              <w:t>37</w:t>
            </w:r>
            <w:r w:rsidRPr="00E54FB7">
              <w:rPr>
                <w:sz w:val="22"/>
              </w:rPr>
              <w:t>条</w:t>
            </w:r>
            <w:r w:rsidRPr="00E54FB7">
              <w:rPr>
                <w:sz w:val="22"/>
              </w:rPr>
              <w:t> </w:t>
            </w:r>
            <w:r w:rsidRPr="00E54FB7">
              <w:rPr>
                <w:sz w:val="22"/>
              </w:rPr>
              <w:t>上级人民政府文化主管部门、公安部门在必要时，可以依照本条例的规定调查、处理由下级人民政府文化主管部门、公安部门调查、处理的案件。</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受案责任：公安机关对报案、控告、举报、群众扭送的对娱乐场所制作、贩卖、传播淫秽物品的案件，或者对娱乐场所制作、贩卖、传播淫秽物品的违法嫌疑人投案，以及其他行政主管部门、司法机关移送的对娱乐场所制作、贩卖、传播淫秽物品的案件，应当及时受理，制作受案登记表，并分别作出以下处理：对属于本单位管辖范围内的事项，应当及时调查处理；对属于公安机关职责范围，但</w:t>
            </w:r>
            <w:r w:rsidRPr="00E54FB7">
              <w:rPr>
                <w:sz w:val="22"/>
              </w:rPr>
              <w:lastRenderedPageBreak/>
              <w:t>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66B86">
            <w:pPr>
              <w:pStyle w:val="a3"/>
              <w:spacing w:beforeAutospacing="0" w:afterAutospacing="0"/>
              <w:jc w:val="center"/>
              <w:rPr>
                <w:sz w:val="22"/>
              </w:rPr>
            </w:pPr>
            <w:r w:rsidRPr="00E54FB7">
              <w:rPr>
                <w:sz w:val="22"/>
              </w:rPr>
              <w:t>4</w:t>
            </w:r>
            <w:r w:rsidRPr="00E54FB7">
              <w:rPr>
                <w:rFonts w:hint="eastAsia"/>
                <w:sz w:val="22"/>
              </w:rPr>
              <w:t>03</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对娱乐场所为制作、贩卖、传播淫秽物品提供条件的处罚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《娱乐场所管理条例》第十四条</w:t>
            </w:r>
            <w:r w:rsidRPr="00E54FB7">
              <w:rPr>
                <w:sz w:val="22"/>
              </w:rPr>
              <w:t>“</w:t>
            </w:r>
            <w:r w:rsidRPr="00E54FB7">
              <w:rPr>
                <w:sz w:val="22"/>
              </w:rPr>
              <w:t>娱乐场所及其从业人员不得实施下列行为，不得为进入娱乐场所的人员实施下列行为提供条件：</w:t>
            </w:r>
          </w:p>
          <w:p w:rsidR="00B17DBB" w:rsidRPr="00E54FB7" w:rsidRDefault="00682902">
            <w:pPr>
              <w:pStyle w:val="a3"/>
              <w:spacing w:beforeAutospacing="0" w:afterAutospacing="0"/>
              <w:rPr>
                <w:sz w:val="22"/>
              </w:rPr>
            </w:pPr>
            <w:r w:rsidRPr="00E54FB7">
              <w:rPr>
                <w:sz w:val="22"/>
              </w:rPr>
              <w:t>（三）制作、贩卖、传播淫秽物品；</w:t>
            </w:r>
          </w:p>
          <w:p w:rsidR="00B17DBB" w:rsidRPr="00E54FB7" w:rsidRDefault="00682902">
            <w:pPr>
              <w:pStyle w:val="a3"/>
              <w:spacing w:beforeAutospacing="0" w:afterAutospacing="0"/>
              <w:rPr>
                <w:sz w:val="22"/>
              </w:rPr>
            </w:pPr>
            <w:r w:rsidRPr="00E54FB7">
              <w:rPr>
                <w:sz w:val="22"/>
              </w:rPr>
              <w:t>第四十二条娱乐场所实施本条例第十四条禁止行为的，由县级没收违法所得和非法财物，责令停业整顿</w:t>
            </w:r>
            <w:r w:rsidRPr="00E54FB7">
              <w:rPr>
                <w:sz w:val="22"/>
              </w:rPr>
              <w:t>3</w:t>
            </w:r>
            <w:r w:rsidRPr="00E54FB7">
              <w:rPr>
                <w:sz w:val="22"/>
              </w:rPr>
              <w:t>个月至</w:t>
            </w:r>
            <w:r w:rsidRPr="00E54FB7">
              <w:rPr>
                <w:sz w:val="22"/>
              </w:rPr>
              <w:t>6</w:t>
            </w:r>
            <w:r w:rsidRPr="00E54FB7">
              <w:rPr>
                <w:sz w:val="22"/>
              </w:rPr>
              <w:t>个月；情节严重的，由原发证机关吊销娱乐经营许可证，对直接负责的主管人员和其他直接责任人员处</w:t>
            </w:r>
            <w:r w:rsidRPr="00E54FB7">
              <w:rPr>
                <w:sz w:val="22"/>
              </w:rPr>
              <w:t>1</w:t>
            </w:r>
            <w:r w:rsidRPr="00E54FB7">
              <w:rPr>
                <w:sz w:val="22"/>
              </w:rPr>
              <w:t>万元以上</w:t>
            </w:r>
            <w:r w:rsidRPr="00E54FB7">
              <w:rPr>
                <w:sz w:val="22"/>
              </w:rPr>
              <w:t>2</w:t>
            </w:r>
            <w:r w:rsidRPr="00E54FB7">
              <w:rPr>
                <w:sz w:val="22"/>
              </w:rPr>
              <w:t>万元以下的罚款。</w:t>
            </w:r>
          </w:p>
          <w:p w:rsidR="00B17DBB" w:rsidRPr="00E54FB7" w:rsidRDefault="00682902">
            <w:pPr>
              <w:pStyle w:val="a3"/>
              <w:spacing w:beforeAutospacing="0" w:afterAutospacing="0"/>
              <w:rPr>
                <w:sz w:val="22"/>
              </w:rPr>
            </w:pPr>
            <w:r w:rsidRPr="00E54FB7">
              <w:rPr>
                <w:sz w:val="22"/>
              </w:rPr>
              <w:lastRenderedPageBreak/>
              <w:t>第</w:t>
            </w:r>
            <w:r w:rsidRPr="00E54FB7">
              <w:rPr>
                <w:sz w:val="22"/>
              </w:rPr>
              <w:t>37</w:t>
            </w:r>
            <w:r w:rsidRPr="00E54FB7">
              <w:rPr>
                <w:sz w:val="22"/>
              </w:rPr>
              <w:t>条</w:t>
            </w:r>
            <w:r w:rsidRPr="00E54FB7">
              <w:rPr>
                <w:sz w:val="22"/>
              </w:rPr>
              <w:t> </w:t>
            </w:r>
            <w:r w:rsidRPr="00E54FB7">
              <w:rPr>
                <w:sz w:val="22"/>
              </w:rPr>
              <w:t>上级人民政府文化主管部门、公安部门在必要时，可以依照本条例的规定调查、处理由下级人民政府文化主管部门、公安部门调查、处理的案件。</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受案责任：公安机关对报案、控告、举报、群众扭送的对娱乐场所为制作、贩卖、传播淫秽物品提供条件的案件，或者对娱乐场所为制作、贩卖、传播淫秽物品提供条件的违法嫌疑人投案，以及其他行政主管部门、司法机关移送的对娱乐场所为制作、贩卖、传播淫秽物品提供条件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66B86">
            <w:pPr>
              <w:pStyle w:val="a3"/>
              <w:spacing w:beforeAutospacing="0" w:afterAutospacing="0"/>
              <w:jc w:val="center"/>
              <w:rPr>
                <w:sz w:val="22"/>
              </w:rPr>
            </w:pPr>
            <w:r w:rsidRPr="00E54FB7">
              <w:rPr>
                <w:sz w:val="22"/>
              </w:rPr>
              <w:t>4</w:t>
            </w:r>
            <w:r w:rsidRPr="00E54FB7">
              <w:rPr>
                <w:rFonts w:hint="eastAsia"/>
                <w:sz w:val="22"/>
              </w:rPr>
              <w:t>04</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对娱乐场所提供营利性陪侍的处罚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《娱乐场所管理条例》第十四条</w:t>
            </w:r>
            <w:r w:rsidRPr="00E54FB7">
              <w:rPr>
                <w:sz w:val="22"/>
              </w:rPr>
              <w:t>“</w:t>
            </w:r>
            <w:r w:rsidRPr="00E54FB7">
              <w:rPr>
                <w:sz w:val="22"/>
              </w:rPr>
              <w:t>娱乐场所及其从业人员不得实施下列行为，不得为进入娱乐场所的人员实施下列行为提供条件：</w:t>
            </w:r>
          </w:p>
          <w:p w:rsidR="00B17DBB" w:rsidRPr="00E54FB7" w:rsidRDefault="00682902">
            <w:pPr>
              <w:pStyle w:val="a3"/>
              <w:spacing w:beforeAutospacing="0" w:afterAutospacing="0"/>
              <w:rPr>
                <w:sz w:val="22"/>
              </w:rPr>
            </w:pPr>
            <w:r w:rsidRPr="00E54FB7">
              <w:rPr>
                <w:sz w:val="22"/>
              </w:rPr>
              <w:t>（四）提供或者从事以营利为目的的陪侍；</w:t>
            </w:r>
          </w:p>
          <w:p w:rsidR="00B17DBB" w:rsidRPr="00E54FB7" w:rsidRDefault="00682902">
            <w:pPr>
              <w:pStyle w:val="a3"/>
              <w:spacing w:beforeAutospacing="0" w:afterAutospacing="0"/>
              <w:rPr>
                <w:sz w:val="22"/>
              </w:rPr>
            </w:pPr>
            <w:r w:rsidRPr="00E54FB7">
              <w:rPr>
                <w:sz w:val="22"/>
              </w:rPr>
              <w:t>第四十二条娱乐场所实施本条例第十四条禁止行为的，由县级没收违法所得和非法财物，责令停业整顿</w:t>
            </w:r>
            <w:r w:rsidRPr="00E54FB7">
              <w:rPr>
                <w:sz w:val="22"/>
              </w:rPr>
              <w:t>3</w:t>
            </w:r>
            <w:r w:rsidRPr="00E54FB7">
              <w:rPr>
                <w:sz w:val="22"/>
              </w:rPr>
              <w:t>个月至</w:t>
            </w:r>
            <w:r w:rsidRPr="00E54FB7">
              <w:rPr>
                <w:sz w:val="22"/>
              </w:rPr>
              <w:t>6</w:t>
            </w:r>
            <w:r w:rsidRPr="00E54FB7">
              <w:rPr>
                <w:sz w:val="22"/>
              </w:rPr>
              <w:t>个月；情节严重的，由原发证机关吊销娱乐经营许可证，对直接负责的主管人员和其他直接责任人员处</w:t>
            </w:r>
            <w:r w:rsidRPr="00E54FB7">
              <w:rPr>
                <w:sz w:val="22"/>
              </w:rPr>
              <w:t>1</w:t>
            </w:r>
            <w:r w:rsidRPr="00E54FB7">
              <w:rPr>
                <w:sz w:val="22"/>
              </w:rPr>
              <w:t>万元以上</w:t>
            </w:r>
            <w:r w:rsidRPr="00E54FB7">
              <w:rPr>
                <w:sz w:val="22"/>
              </w:rPr>
              <w:t>2</w:t>
            </w:r>
            <w:r w:rsidRPr="00E54FB7">
              <w:rPr>
                <w:sz w:val="22"/>
              </w:rPr>
              <w:t>万元以下的罚款。</w:t>
            </w:r>
          </w:p>
          <w:p w:rsidR="00B17DBB" w:rsidRPr="00E54FB7" w:rsidRDefault="00682902">
            <w:pPr>
              <w:pStyle w:val="a3"/>
              <w:spacing w:beforeAutospacing="0" w:afterAutospacing="0"/>
              <w:rPr>
                <w:sz w:val="22"/>
              </w:rPr>
            </w:pPr>
            <w:r w:rsidRPr="00E54FB7">
              <w:rPr>
                <w:sz w:val="22"/>
              </w:rPr>
              <w:t>第</w:t>
            </w:r>
            <w:r w:rsidRPr="00E54FB7">
              <w:rPr>
                <w:sz w:val="22"/>
              </w:rPr>
              <w:t>37</w:t>
            </w:r>
            <w:r w:rsidRPr="00E54FB7">
              <w:rPr>
                <w:sz w:val="22"/>
              </w:rPr>
              <w:t>条</w:t>
            </w:r>
            <w:r w:rsidRPr="00E54FB7">
              <w:rPr>
                <w:sz w:val="22"/>
              </w:rPr>
              <w:t> </w:t>
            </w:r>
            <w:r w:rsidRPr="00E54FB7">
              <w:rPr>
                <w:sz w:val="22"/>
              </w:rPr>
              <w:t>上级人民政府文化主管部门、公安部门在必要时，可以依照本条例的规定调查、处理由下级人民政府文化主管部门、公安部门调查、处理的案件。</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受案责任：公安机关对报案、控告、举报、群众扭送的对娱乐场所提供营利性陪侍的案件，或者对娱乐场所提供营利性陪侍的违法嫌疑人投案，以及其他行政主管部门、司法机关移送的对娱乐场所提供营利性陪侍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lastRenderedPageBreak/>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66B86">
            <w:pPr>
              <w:pStyle w:val="a3"/>
              <w:spacing w:beforeAutospacing="0" w:afterAutospacing="0"/>
              <w:jc w:val="center"/>
              <w:rPr>
                <w:sz w:val="22"/>
              </w:rPr>
            </w:pPr>
            <w:r w:rsidRPr="00E54FB7">
              <w:rPr>
                <w:sz w:val="22"/>
              </w:rPr>
              <w:t>4</w:t>
            </w:r>
            <w:r w:rsidRPr="00E54FB7">
              <w:rPr>
                <w:rFonts w:hint="eastAsia"/>
                <w:sz w:val="22"/>
              </w:rPr>
              <w:t>05</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对娱乐场所从业人员从事营利性陪侍的处罚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《娱乐场所管理条例》第十四条</w:t>
            </w:r>
            <w:r w:rsidRPr="00E54FB7">
              <w:rPr>
                <w:sz w:val="22"/>
              </w:rPr>
              <w:t>“</w:t>
            </w:r>
            <w:r w:rsidRPr="00E54FB7">
              <w:rPr>
                <w:sz w:val="22"/>
              </w:rPr>
              <w:t>娱乐场所及其从业人员不得实施下列行为，不得为进入娱乐场所的人员实施下列行为提供条件：</w:t>
            </w:r>
          </w:p>
          <w:p w:rsidR="00B17DBB" w:rsidRPr="00E54FB7" w:rsidRDefault="00682902">
            <w:pPr>
              <w:pStyle w:val="a3"/>
              <w:spacing w:beforeAutospacing="0" w:afterAutospacing="0"/>
              <w:rPr>
                <w:sz w:val="22"/>
              </w:rPr>
            </w:pPr>
            <w:r w:rsidRPr="00E54FB7">
              <w:rPr>
                <w:sz w:val="22"/>
              </w:rPr>
              <w:t>（四）提供或者从事以营利为目的的陪侍；</w:t>
            </w:r>
          </w:p>
          <w:p w:rsidR="00B17DBB" w:rsidRPr="00E54FB7" w:rsidRDefault="00682902">
            <w:pPr>
              <w:pStyle w:val="a3"/>
              <w:spacing w:beforeAutospacing="0" w:afterAutospacing="0"/>
              <w:rPr>
                <w:sz w:val="22"/>
              </w:rPr>
            </w:pPr>
            <w:r w:rsidRPr="00E54FB7">
              <w:rPr>
                <w:sz w:val="22"/>
              </w:rPr>
              <w:t>第四十二条娱乐场所实施本条例第十四条禁止行为的，由县级没收违法所得和非法财物，责令停业整顿</w:t>
            </w:r>
            <w:r w:rsidRPr="00E54FB7">
              <w:rPr>
                <w:sz w:val="22"/>
              </w:rPr>
              <w:t>3</w:t>
            </w:r>
            <w:r w:rsidRPr="00E54FB7">
              <w:rPr>
                <w:sz w:val="22"/>
              </w:rPr>
              <w:t>个月至</w:t>
            </w:r>
            <w:r w:rsidRPr="00E54FB7">
              <w:rPr>
                <w:sz w:val="22"/>
              </w:rPr>
              <w:t>6</w:t>
            </w:r>
            <w:r w:rsidRPr="00E54FB7">
              <w:rPr>
                <w:sz w:val="22"/>
              </w:rPr>
              <w:t>个月；情节严重的，由原发证机关吊销娱乐经营许可证，对直接负责的主管人员和其他直接责任人员处</w:t>
            </w:r>
            <w:r w:rsidRPr="00E54FB7">
              <w:rPr>
                <w:sz w:val="22"/>
              </w:rPr>
              <w:t>1</w:t>
            </w:r>
            <w:r w:rsidRPr="00E54FB7">
              <w:rPr>
                <w:sz w:val="22"/>
              </w:rPr>
              <w:t>万元以上</w:t>
            </w:r>
            <w:r w:rsidRPr="00E54FB7">
              <w:rPr>
                <w:sz w:val="22"/>
              </w:rPr>
              <w:t>2</w:t>
            </w:r>
            <w:r w:rsidRPr="00E54FB7">
              <w:rPr>
                <w:sz w:val="22"/>
              </w:rPr>
              <w:t>万元以下的罚款。</w:t>
            </w:r>
          </w:p>
          <w:p w:rsidR="00B17DBB" w:rsidRPr="00E54FB7" w:rsidRDefault="00682902">
            <w:pPr>
              <w:pStyle w:val="a3"/>
              <w:spacing w:beforeAutospacing="0" w:afterAutospacing="0"/>
              <w:rPr>
                <w:sz w:val="22"/>
              </w:rPr>
            </w:pPr>
            <w:r w:rsidRPr="00E54FB7">
              <w:rPr>
                <w:sz w:val="22"/>
              </w:rPr>
              <w:t>第</w:t>
            </w:r>
            <w:r w:rsidRPr="00E54FB7">
              <w:rPr>
                <w:sz w:val="22"/>
              </w:rPr>
              <w:t>37</w:t>
            </w:r>
            <w:r w:rsidRPr="00E54FB7">
              <w:rPr>
                <w:sz w:val="22"/>
              </w:rPr>
              <w:t>条</w:t>
            </w:r>
            <w:r w:rsidRPr="00E54FB7">
              <w:rPr>
                <w:sz w:val="22"/>
              </w:rPr>
              <w:t> </w:t>
            </w:r>
            <w:r w:rsidRPr="00E54FB7">
              <w:rPr>
                <w:sz w:val="22"/>
              </w:rPr>
              <w:t>上级人民政府文化主管部门、公安部门在必要时，可以依照本条例的规定调查、处理由下级人民政府文化主管部门、公安部门调查、处理的案件。</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受案责任：公安机关对报案、控告、举报、群众扭送的对娱乐场所从业人员从事营利性陪侍的案件，或者对娱乐场所从业人员从事营利性陪侍的违法嫌疑人投案，以及其他行政主管部门、司法机关移送的对娱乐场所从业人员从事营利性陪侍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w:t>
            </w:r>
            <w:r w:rsidRPr="00E54FB7">
              <w:rPr>
                <w:sz w:val="22"/>
              </w:rPr>
              <w:lastRenderedPageBreak/>
              <w:t>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66B86">
            <w:pPr>
              <w:pStyle w:val="a3"/>
              <w:spacing w:beforeAutospacing="0" w:afterAutospacing="0"/>
              <w:jc w:val="center"/>
              <w:rPr>
                <w:sz w:val="22"/>
              </w:rPr>
            </w:pPr>
            <w:r w:rsidRPr="00E54FB7">
              <w:rPr>
                <w:sz w:val="22"/>
              </w:rPr>
              <w:t>4</w:t>
            </w:r>
            <w:r w:rsidRPr="00E54FB7">
              <w:rPr>
                <w:rFonts w:hint="eastAsia"/>
                <w:sz w:val="22"/>
              </w:rPr>
              <w:t>06</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对娱乐场所为提供、从事营利性陪侍提供条件的处罚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《娱乐场所管理条例》第十四条</w:t>
            </w:r>
            <w:r w:rsidRPr="00E54FB7">
              <w:rPr>
                <w:sz w:val="22"/>
              </w:rPr>
              <w:t>“</w:t>
            </w:r>
            <w:r w:rsidRPr="00E54FB7">
              <w:rPr>
                <w:sz w:val="22"/>
              </w:rPr>
              <w:t>娱乐场所及其从业人员不得实施下列行为，不得为进入娱乐场所的人员实施下列行为提供条件：</w:t>
            </w:r>
          </w:p>
          <w:p w:rsidR="00B17DBB" w:rsidRPr="00E54FB7" w:rsidRDefault="00682902">
            <w:pPr>
              <w:pStyle w:val="a3"/>
              <w:spacing w:beforeAutospacing="0" w:afterAutospacing="0"/>
              <w:rPr>
                <w:sz w:val="22"/>
              </w:rPr>
            </w:pPr>
            <w:r w:rsidRPr="00E54FB7">
              <w:rPr>
                <w:sz w:val="22"/>
              </w:rPr>
              <w:t>（四）提供或者从事以营利为目的的陪侍；</w:t>
            </w:r>
          </w:p>
          <w:p w:rsidR="00B17DBB" w:rsidRPr="00E54FB7" w:rsidRDefault="00682902">
            <w:pPr>
              <w:pStyle w:val="a3"/>
              <w:spacing w:beforeAutospacing="0" w:afterAutospacing="0"/>
              <w:rPr>
                <w:sz w:val="22"/>
              </w:rPr>
            </w:pPr>
            <w:r w:rsidRPr="00E54FB7">
              <w:rPr>
                <w:sz w:val="22"/>
              </w:rPr>
              <w:t>第四十二条娱乐场所实施本条例第十四条禁止行为的，由县级没收违法所得和非法财物，责令停业整顿</w:t>
            </w:r>
            <w:r w:rsidRPr="00E54FB7">
              <w:rPr>
                <w:sz w:val="22"/>
              </w:rPr>
              <w:t>3</w:t>
            </w:r>
            <w:r w:rsidRPr="00E54FB7">
              <w:rPr>
                <w:sz w:val="22"/>
              </w:rPr>
              <w:t>个月至</w:t>
            </w:r>
            <w:r w:rsidRPr="00E54FB7">
              <w:rPr>
                <w:sz w:val="22"/>
              </w:rPr>
              <w:t>6</w:t>
            </w:r>
            <w:r w:rsidRPr="00E54FB7">
              <w:rPr>
                <w:sz w:val="22"/>
              </w:rPr>
              <w:t>个月；情节严重的，由原发证机关吊销娱乐经营许可证，对直接负责的主管人员和其他直接责任人员处</w:t>
            </w:r>
            <w:r w:rsidRPr="00E54FB7">
              <w:rPr>
                <w:sz w:val="22"/>
              </w:rPr>
              <w:t>1</w:t>
            </w:r>
            <w:r w:rsidRPr="00E54FB7">
              <w:rPr>
                <w:sz w:val="22"/>
              </w:rPr>
              <w:t>万元以上</w:t>
            </w:r>
            <w:r w:rsidRPr="00E54FB7">
              <w:rPr>
                <w:sz w:val="22"/>
              </w:rPr>
              <w:t>2</w:t>
            </w:r>
            <w:r w:rsidRPr="00E54FB7">
              <w:rPr>
                <w:sz w:val="22"/>
              </w:rPr>
              <w:t>万元以下的罚款。</w:t>
            </w:r>
          </w:p>
          <w:p w:rsidR="00B17DBB" w:rsidRPr="00E54FB7" w:rsidRDefault="00682902">
            <w:pPr>
              <w:pStyle w:val="a3"/>
              <w:spacing w:beforeAutospacing="0" w:afterAutospacing="0"/>
              <w:rPr>
                <w:sz w:val="22"/>
              </w:rPr>
            </w:pPr>
            <w:r w:rsidRPr="00E54FB7">
              <w:rPr>
                <w:sz w:val="22"/>
              </w:rPr>
              <w:t>第</w:t>
            </w:r>
            <w:r w:rsidRPr="00E54FB7">
              <w:rPr>
                <w:sz w:val="22"/>
              </w:rPr>
              <w:t>37</w:t>
            </w:r>
            <w:r w:rsidRPr="00E54FB7">
              <w:rPr>
                <w:sz w:val="22"/>
              </w:rPr>
              <w:t>条</w:t>
            </w:r>
            <w:r w:rsidRPr="00E54FB7">
              <w:rPr>
                <w:sz w:val="22"/>
              </w:rPr>
              <w:t> </w:t>
            </w:r>
            <w:r w:rsidRPr="00E54FB7">
              <w:rPr>
                <w:sz w:val="22"/>
              </w:rPr>
              <w:t>上级人民政府文化主管部门、公安部门在必要时，可以依照本条例的规定调查、处理由下级人民政府文化主管部门、公安部门调查、处理的案件。</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受案责任：公安机关对报案、控告、举报、群众扭送的对娱乐场所为提供、从事营利性陪侍提供条件的案件，或者对娱乐场所为提供、从事营利性陪侍提供条件的违法嫌疑人投案，以及其他行政主管部门、司法机关移送的对娱乐场所为提供、从事营利性陪侍提供条件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w:t>
            </w:r>
            <w:r w:rsidRPr="00E54FB7">
              <w:rPr>
                <w:sz w:val="22"/>
              </w:rPr>
              <w:lastRenderedPageBreak/>
              <w:t>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66B86">
            <w:pPr>
              <w:pStyle w:val="a3"/>
              <w:spacing w:beforeAutospacing="0" w:afterAutospacing="0"/>
              <w:jc w:val="center"/>
              <w:rPr>
                <w:sz w:val="22"/>
              </w:rPr>
            </w:pPr>
            <w:r w:rsidRPr="00E54FB7">
              <w:rPr>
                <w:sz w:val="22"/>
              </w:rPr>
              <w:t>4</w:t>
            </w:r>
            <w:r w:rsidRPr="00E54FB7">
              <w:rPr>
                <w:rFonts w:hint="eastAsia"/>
                <w:sz w:val="22"/>
              </w:rPr>
              <w:t>07</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对娱乐场所赌博的处罚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《娱乐场所管理条例》第十四条</w:t>
            </w:r>
            <w:r w:rsidRPr="00E54FB7">
              <w:rPr>
                <w:sz w:val="22"/>
              </w:rPr>
              <w:t>“</w:t>
            </w:r>
            <w:r w:rsidRPr="00E54FB7">
              <w:rPr>
                <w:sz w:val="22"/>
              </w:rPr>
              <w:t>娱乐场所及其从业人员不得实施下列行为，不得为进入娱乐场所的人员实施下列行为提供条件：</w:t>
            </w:r>
          </w:p>
          <w:p w:rsidR="00B17DBB" w:rsidRPr="00E54FB7" w:rsidRDefault="00682902">
            <w:pPr>
              <w:pStyle w:val="a3"/>
              <w:spacing w:beforeAutospacing="0" w:afterAutospacing="0"/>
              <w:rPr>
                <w:sz w:val="22"/>
              </w:rPr>
            </w:pPr>
            <w:r w:rsidRPr="00E54FB7">
              <w:rPr>
                <w:sz w:val="22"/>
              </w:rPr>
              <w:lastRenderedPageBreak/>
              <w:t>（五）赌博；</w:t>
            </w:r>
          </w:p>
          <w:p w:rsidR="00B17DBB" w:rsidRPr="00E54FB7" w:rsidRDefault="00682902">
            <w:pPr>
              <w:pStyle w:val="a3"/>
              <w:spacing w:beforeAutospacing="0" w:afterAutospacing="0"/>
              <w:rPr>
                <w:sz w:val="22"/>
              </w:rPr>
            </w:pPr>
            <w:r w:rsidRPr="00E54FB7">
              <w:rPr>
                <w:sz w:val="22"/>
              </w:rPr>
              <w:t>第四十二条娱乐场所实施本条例第十四条禁止行为的，由县级没收违法所得和非法财物，责令停业整顿</w:t>
            </w:r>
            <w:r w:rsidRPr="00E54FB7">
              <w:rPr>
                <w:sz w:val="22"/>
              </w:rPr>
              <w:t>3</w:t>
            </w:r>
            <w:r w:rsidRPr="00E54FB7">
              <w:rPr>
                <w:sz w:val="22"/>
              </w:rPr>
              <w:t>个月至</w:t>
            </w:r>
            <w:r w:rsidRPr="00E54FB7">
              <w:rPr>
                <w:sz w:val="22"/>
              </w:rPr>
              <w:t>6</w:t>
            </w:r>
            <w:r w:rsidRPr="00E54FB7">
              <w:rPr>
                <w:sz w:val="22"/>
              </w:rPr>
              <w:t>个月；情节严重的，由原发证机关吊销娱乐经营许可证，对直接负责的主管人员和其他直接责任人员处</w:t>
            </w:r>
            <w:r w:rsidRPr="00E54FB7">
              <w:rPr>
                <w:sz w:val="22"/>
              </w:rPr>
              <w:t>1</w:t>
            </w:r>
            <w:r w:rsidRPr="00E54FB7">
              <w:rPr>
                <w:sz w:val="22"/>
              </w:rPr>
              <w:t>万元以上</w:t>
            </w:r>
            <w:r w:rsidRPr="00E54FB7">
              <w:rPr>
                <w:sz w:val="22"/>
              </w:rPr>
              <w:t>2</w:t>
            </w:r>
            <w:r w:rsidRPr="00E54FB7">
              <w:rPr>
                <w:sz w:val="22"/>
              </w:rPr>
              <w:t>万元以下的罚款。</w:t>
            </w:r>
          </w:p>
          <w:p w:rsidR="00B17DBB" w:rsidRPr="00E54FB7" w:rsidRDefault="00682902">
            <w:pPr>
              <w:pStyle w:val="a3"/>
              <w:spacing w:beforeAutospacing="0" w:afterAutospacing="0"/>
              <w:rPr>
                <w:sz w:val="22"/>
              </w:rPr>
            </w:pPr>
            <w:r w:rsidRPr="00E54FB7">
              <w:rPr>
                <w:sz w:val="22"/>
              </w:rPr>
              <w:t>第</w:t>
            </w:r>
            <w:r w:rsidRPr="00E54FB7">
              <w:rPr>
                <w:sz w:val="22"/>
              </w:rPr>
              <w:t>37</w:t>
            </w:r>
            <w:r w:rsidRPr="00E54FB7">
              <w:rPr>
                <w:sz w:val="22"/>
              </w:rPr>
              <w:t>条</w:t>
            </w:r>
            <w:r w:rsidRPr="00E54FB7">
              <w:rPr>
                <w:sz w:val="22"/>
              </w:rPr>
              <w:t> </w:t>
            </w:r>
            <w:r w:rsidRPr="00E54FB7">
              <w:rPr>
                <w:sz w:val="22"/>
              </w:rPr>
              <w:t>上级人民政府文化主管部门、公安部门在必要时，可以依照本条例的规定调查、处理由下级人民政府文化主管部门、公安部门调查、处理的案件。</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受案责任：公安机关对报案、控告、举报、群众扭送的对娱乐场所赌博的案件，或者对娱乐场所赌博的违法嫌疑人投案，以及其他行政主管部门、司法机关移送的对娱乐场所赌博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66B86">
            <w:pPr>
              <w:pStyle w:val="a3"/>
              <w:spacing w:beforeAutospacing="0" w:afterAutospacing="0"/>
              <w:jc w:val="center"/>
              <w:rPr>
                <w:sz w:val="22"/>
              </w:rPr>
            </w:pPr>
            <w:r w:rsidRPr="00E54FB7">
              <w:rPr>
                <w:sz w:val="22"/>
              </w:rPr>
              <w:t>4</w:t>
            </w:r>
            <w:r w:rsidRPr="00E54FB7">
              <w:rPr>
                <w:rFonts w:hint="eastAsia"/>
                <w:sz w:val="22"/>
              </w:rPr>
              <w:t>08</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对娱乐场所为赌博提供条件的处罚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《娱乐场所管理条例》第十四条</w:t>
            </w:r>
            <w:r w:rsidRPr="00E54FB7">
              <w:rPr>
                <w:sz w:val="22"/>
              </w:rPr>
              <w:t>“</w:t>
            </w:r>
            <w:r w:rsidRPr="00E54FB7">
              <w:rPr>
                <w:sz w:val="22"/>
              </w:rPr>
              <w:t>娱乐场所及其从业人员不得实施下列行为，不得为进入娱乐场所的人员实施下列行为提供条件：</w:t>
            </w:r>
          </w:p>
          <w:p w:rsidR="00B17DBB" w:rsidRPr="00E54FB7" w:rsidRDefault="00682902">
            <w:pPr>
              <w:pStyle w:val="a3"/>
              <w:spacing w:beforeAutospacing="0" w:afterAutospacing="0"/>
              <w:rPr>
                <w:sz w:val="22"/>
              </w:rPr>
            </w:pPr>
            <w:r w:rsidRPr="00E54FB7">
              <w:rPr>
                <w:sz w:val="22"/>
              </w:rPr>
              <w:t>（五）赌博；</w:t>
            </w:r>
          </w:p>
          <w:p w:rsidR="00B17DBB" w:rsidRPr="00E54FB7" w:rsidRDefault="00682902">
            <w:pPr>
              <w:pStyle w:val="a3"/>
              <w:spacing w:beforeAutospacing="0" w:afterAutospacing="0"/>
              <w:rPr>
                <w:sz w:val="22"/>
              </w:rPr>
            </w:pPr>
            <w:r w:rsidRPr="00E54FB7">
              <w:rPr>
                <w:sz w:val="22"/>
              </w:rPr>
              <w:t>第四十二条娱乐场所实施本条例第十四条禁止行为的，由县级没收违法所得和非法财物，责令停业整顿</w:t>
            </w:r>
            <w:r w:rsidRPr="00E54FB7">
              <w:rPr>
                <w:sz w:val="22"/>
              </w:rPr>
              <w:t>3</w:t>
            </w:r>
            <w:r w:rsidRPr="00E54FB7">
              <w:rPr>
                <w:sz w:val="22"/>
              </w:rPr>
              <w:t>个月至</w:t>
            </w:r>
            <w:r w:rsidRPr="00E54FB7">
              <w:rPr>
                <w:sz w:val="22"/>
              </w:rPr>
              <w:t>6</w:t>
            </w:r>
            <w:r w:rsidRPr="00E54FB7">
              <w:rPr>
                <w:sz w:val="22"/>
              </w:rPr>
              <w:t>个月；情节严重的，由原发证机关吊销娱乐经营许可证，对直接负责的主管人员和其他直接责任人员处</w:t>
            </w:r>
            <w:r w:rsidRPr="00E54FB7">
              <w:rPr>
                <w:sz w:val="22"/>
              </w:rPr>
              <w:t>1</w:t>
            </w:r>
            <w:r w:rsidRPr="00E54FB7">
              <w:rPr>
                <w:sz w:val="22"/>
              </w:rPr>
              <w:t>万元以上</w:t>
            </w:r>
            <w:r w:rsidRPr="00E54FB7">
              <w:rPr>
                <w:sz w:val="22"/>
              </w:rPr>
              <w:t>2</w:t>
            </w:r>
            <w:r w:rsidRPr="00E54FB7">
              <w:rPr>
                <w:sz w:val="22"/>
              </w:rPr>
              <w:t>万元以下的罚款。</w:t>
            </w:r>
          </w:p>
          <w:p w:rsidR="00B17DBB" w:rsidRPr="00E54FB7" w:rsidRDefault="00682902">
            <w:pPr>
              <w:pStyle w:val="a3"/>
              <w:spacing w:beforeAutospacing="0" w:afterAutospacing="0"/>
              <w:rPr>
                <w:sz w:val="22"/>
              </w:rPr>
            </w:pPr>
            <w:r w:rsidRPr="00E54FB7">
              <w:rPr>
                <w:sz w:val="22"/>
              </w:rPr>
              <w:t>第三十七条</w:t>
            </w:r>
            <w:r w:rsidRPr="00E54FB7">
              <w:rPr>
                <w:sz w:val="22"/>
              </w:rPr>
              <w:t> </w:t>
            </w:r>
            <w:r w:rsidRPr="00E54FB7">
              <w:rPr>
                <w:sz w:val="22"/>
              </w:rPr>
              <w:t>上级人民政府文化主管部门、公安部门在必要时，可以依照本条例的规定调查、处理由下级人民政府文化主管部门、公安部门调查、处理的案件。</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受案责任：公安机关对报案、控告、举报、群众扭送的对娱乐场所为赌博提供条件的案件，或者对娱乐场所为赌博提供条件的违法嫌疑人投案，以及其他行政主管部门、司法机关移送的对娱乐场所为赌博提供条件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lastRenderedPageBreak/>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66B86">
            <w:pPr>
              <w:pStyle w:val="a3"/>
              <w:spacing w:beforeAutospacing="0" w:afterAutospacing="0"/>
              <w:jc w:val="center"/>
              <w:rPr>
                <w:sz w:val="22"/>
              </w:rPr>
            </w:pPr>
            <w:r w:rsidRPr="00E54FB7">
              <w:rPr>
                <w:sz w:val="22"/>
              </w:rPr>
              <w:t>4</w:t>
            </w:r>
            <w:r w:rsidRPr="00E54FB7">
              <w:rPr>
                <w:rFonts w:hint="eastAsia"/>
                <w:sz w:val="22"/>
              </w:rPr>
              <w:t>09</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对娱乐场所从事邪教、迷信活动的处罚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《娱乐场所管理条例》第十四条</w:t>
            </w:r>
            <w:r w:rsidRPr="00E54FB7">
              <w:rPr>
                <w:sz w:val="22"/>
              </w:rPr>
              <w:t>“</w:t>
            </w:r>
            <w:r w:rsidRPr="00E54FB7">
              <w:rPr>
                <w:sz w:val="22"/>
              </w:rPr>
              <w:t>娱乐场所及其从业人员不得实施下列行为，不得为进入娱乐场所的人员实施下列行为提供条件：</w:t>
            </w:r>
          </w:p>
          <w:p w:rsidR="00B17DBB" w:rsidRPr="00E54FB7" w:rsidRDefault="00682902">
            <w:pPr>
              <w:pStyle w:val="a3"/>
              <w:spacing w:beforeAutospacing="0" w:afterAutospacing="0"/>
              <w:rPr>
                <w:sz w:val="22"/>
              </w:rPr>
            </w:pPr>
            <w:r w:rsidRPr="00E54FB7">
              <w:rPr>
                <w:sz w:val="22"/>
              </w:rPr>
              <w:t>（六）从事邪教、迷信活动；</w:t>
            </w:r>
          </w:p>
          <w:p w:rsidR="00B17DBB" w:rsidRPr="00E54FB7" w:rsidRDefault="00682902">
            <w:pPr>
              <w:pStyle w:val="a3"/>
              <w:spacing w:beforeAutospacing="0" w:afterAutospacing="0"/>
              <w:rPr>
                <w:sz w:val="22"/>
              </w:rPr>
            </w:pPr>
            <w:r w:rsidRPr="00E54FB7">
              <w:rPr>
                <w:sz w:val="22"/>
              </w:rPr>
              <w:t>第四十二条娱乐场所实施本条例第十四条禁止行为的，由县级没收违法所得和非法财物，责令停业整顿</w:t>
            </w:r>
            <w:r w:rsidRPr="00E54FB7">
              <w:rPr>
                <w:sz w:val="22"/>
              </w:rPr>
              <w:t>3</w:t>
            </w:r>
            <w:r w:rsidRPr="00E54FB7">
              <w:rPr>
                <w:sz w:val="22"/>
              </w:rPr>
              <w:t>个月至</w:t>
            </w:r>
            <w:r w:rsidRPr="00E54FB7">
              <w:rPr>
                <w:sz w:val="22"/>
              </w:rPr>
              <w:t>6</w:t>
            </w:r>
            <w:r w:rsidRPr="00E54FB7">
              <w:rPr>
                <w:sz w:val="22"/>
              </w:rPr>
              <w:t>个月；情节严重的，由原发证机关吊销娱乐经营许可证，对直接负责的主管人员和其他直接责任人员处</w:t>
            </w:r>
            <w:r w:rsidRPr="00E54FB7">
              <w:rPr>
                <w:sz w:val="22"/>
              </w:rPr>
              <w:t>1</w:t>
            </w:r>
            <w:r w:rsidRPr="00E54FB7">
              <w:rPr>
                <w:sz w:val="22"/>
              </w:rPr>
              <w:t>万元以上</w:t>
            </w:r>
            <w:r w:rsidRPr="00E54FB7">
              <w:rPr>
                <w:sz w:val="22"/>
              </w:rPr>
              <w:t>2</w:t>
            </w:r>
            <w:r w:rsidRPr="00E54FB7">
              <w:rPr>
                <w:sz w:val="22"/>
              </w:rPr>
              <w:t>万元以下的罚款。</w:t>
            </w:r>
          </w:p>
          <w:p w:rsidR="00B17DBB" w:rsidRPr="00E54FB7" w:rsidRDefault="00682902">
            <w:pPr>
              <w:pStyle w:val="a3"/>
              <w:spacing w:beforeAutospacing="0" w:afterAutospacing="0"/>
              <w:rPr>
                <w:sz w:val="22"/>
              </w:rPr>
            </w:pPr>
            <w:r w:rsidRPr="00E54FB7">
              <w:rPr>
                <w:sz w:val="22"/>
              </w:rPr>
              <w:t>第三十七条</w:t>
            </w:r>
            <w:r w:rsidRPr="00E54FB7">
              <w:rPr>
                <w:sz w:val="22"/>
              </w:rPr>
              <w:t> </w:t>
            </w:r>
            <w:r w:rsidRPr="00E54FB7">
              <w:rPr>
                <w:sz w:val="22"/>
              </w:rPr>
              <w:t>上级人民政府文化主管部门、公安部门在必要时，可以依照本条例的规定调查、处理由下级人民政府文化主管部门、公安部门调查、处理的案件。</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受案责任：公安机关对报案、控告、举报、群众扭送的对娱乐场所从事邪教、迷信活动的案件，或者对娱乐场所从事邪教、迷信活动的违法嫌疑人投案，以及其他行政主管部门、司法机关移送的对娱乐场所从事邪教、迷信活动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w:t>
            </w:r>
            <w:r w:rsidRPr="00E54FB7">
              <w:rPr>
                <w:sz w:val="22"/>
              </w:rPr>
              <w:lastRenderedPageBreak/>
              <w:t>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66B86">
            <w:pPr>
              <w:pStyle w:val="a3"/>
              <w:spacing w:beforeAutospacing="0" w:afterAutospacing="0"/>
              <w:jc w:val="center"/>
              <w:rPr>
                <w:sz w:val="22"/>
              </w:rPr>
            </w:pPr>
            <w:r w:rsidRPr="00E54FB7">
              <w:rPr>
                <w:sz w:val="22"/>
              </w:rPr>
              <w:t>4</w:t>
            </w:r>
            <w:r w:rsidRPr="00E54FB7">
              <w:rPr>
                <w:rFonts w:hint="eastAsia"/>
                <w:sz w:val="22"/>
              </w:rPr>
              <w:t>10</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对娱乐场所为从事邪教、迷信活动提供条件的处罚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《娱乐场所管理条例》第十四条</w:t>
            </w:r>
            <w:r w:rsidRPr="00E54FB7">
              <w:rPr>
                <w:sz w:val="22"/>
              </w:rPr>
              <w:t>“</w:t>
            </w:r>
            <w:r w:rsidRPr="00E54FB7">
              <w:rPr>
                <w:sz w:val="22"/>
              </w:rPr>
              <w:t>娱乐场所及其从业人员不得实施下列行为，不得为进入娱乐场所的人员实施下列行为提供条件：</w:t>
            </w:r>
          </w:p>
          <w:p w:rsidR="00B17DBB" w:rsidRPr="00E54FB7" w:rsidRDefault="00682902">
            <w:pPr>
              <w:pStyle w:val="a3"/>
              <w:spacing w:beforeAutospacing="0" w:afterAutospacing="0"/>
              <w:rPr>
                <w:sz w:val="22"/>
              </w:rPr>
            </w:pPr>
            <w:r w:rsidRPr="00E54FB7">
              <w:rPr>
                <w:sz w:val="22"/>
              </w:rPr>
              <w:t>（六）从事邪教、迷信活动；</w:t>
            </w:r>
          </w:p>
          <w:p w:rsidR="00B17DBB" w:rsidRPr="00E54FB7" w:rsidRDefault="00682902">
            <w:pPr>
              <w:pStyle w:val="a3"/>
              <w:spacing w:beforeAutospacing="0" w:afterAutospacing="0"/>
              <w:rPr>
                <w:sz w:val="22"/>
              </w:rPr>
            </w:pPr>
            <w:r w:rsidRPr="00E54FB7">
              <w:rPr>
                <w:sz w:val="22"/>
              </w:rPr>
              <w:t>第四十二条娱乐场所实施本条例第十四条禁止行为的，由县级没收违法所得和非法财物，责令停业整顿</w:t>
            </w:r>
            <w:r w:rsidRPr="00E54FB7">
              <w:rPr>
                <w:sz w:val="22"/>
              </w:rPr>
              <w:t>3</w:t>
            </w:r>
            <w:r w:rsidRPr="00E54FB7">
              <w:rPr>
                <w:sz w:val="22"/>
              </w:rPr>
              <w:t>个月至</w:t>
            </w:r>
            <w:r w:rsidRPr="00E54FB7">
              <w:rPr>
                <w:sz w:val="22"/>
              </w:rPr>
              <w:t>6</w:t>
            </w:r>
            <w:r w:rsidRPr="00E54FB7">
              <w:rPr>
                <w:sz w:val="22"/>
              </w:rPr>
              <w:t>个月；情节严重的，由原发证机关吊销娱乐经营许可证，对直接负责的主管人员和其他直接责任人员处</w:t>
            </w:r>
            <w:r w:rsidRPr="00E54FB7">
              <w:rPr>
                <w:sz w:val="22"/>
              </w:rPr>
              <w:t>1</w:t>
            </w:r>
            <w:r w:rsidRPr="00E54FB7">
              <w:rPr>
                <w:sz w:val="22"/>
              </w:rPr>
              <w:t>万元以上</w:t>
            </w:r>
            <w:r w:rsidRPr="00E54FB7">
              <w:rPr>
                <w:sz w:val="22"/>
              </w:rPr>
              <w:t>2</w:t>
            </w:r>
            <w:r w:rsidRPr="00E54FB7">
              <w:rPr>
                <w:sz w:val="22"/>
              </w:rPr>
              <w:t>万元以下的罚款。</w:t>
            </w:r>
          </w:p>
          <w:p w:rsidR="00B17DBB" w:rsidRPr="00E54FB7" w:rsidRDefault="00682902">
            <w:pPr>
              <w:pStyle w:val="a3"/>
              <w:spacing w:beforeAutospacing="0" w:afterAutospacing="0"/>
              <w:rPr>
                <w:sz w:val="22"/>
              </w:rPr>
            </w:pPr>
            <w:r w:rsidRPr="00E54FB7">
              <w:rPr>
                <w:sz w:val="22"/>
              </w:rPr>
              <w:t>第三十七条</w:t>
            </w:r>
            <w:r w:rsidRPr="00E54FB7">
              <w:rPr>
                <w:sz w:val="22"/>
              </w:rPr>
              <w:t> </w:t>
            </w:r>
            <w:r w:rsidRPr="00E54FB7">
              <w:rPr>
                <w:sz w:val="22"/>
              </w:rPr>
              <w:t>上级人民政府文化主管部门、公安部门在必要时，可以依照本条例的规定调查、处理由下级人民政府文化主管部门、公安部门调查、处理的案件。</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受案责任：公安机关对报案、控告、举报、群众扭送的对娱乐场所为从事邪教、迷信活动提供条件的案件，或者对娱乐场所为从事邪教、迷信活动提供条件的违法嫌疑人投案，以及其他行政主管部门、司法机关移送的对娱乐场所为从事邪教、迷信活动提供条件的</w:t>
            </w:r>
            <w:r w:rsidRPr="00E54FB7">
              <w:rPr>
                <w:sz w:val="22"/>
              </w:rPr>
              <w:lastRenderedPageBreak/>
              <w:t>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66B86">
            <w:pPr>
              <w:pStyle w:val="a3"/>
              <w:spacing w:beforeAutospacing="0" w:afterAutospacing="0"/>
              <w:jc w:val="center"/>
              <w:rPr>
                <w:sz w:val="22"/>
              </w:rPr>
            </w:pPr>
            <w:r w:rsidRPr="00E54FB7">
              <w:rPr>
                <w:sz w:val="22"/>
              </w:rPr>
              <w:t>4</w:t>
            </w:r>
            <w:r w:rsidRPr="00E54FB7">
              <w:rPr>
                <w:rFonts w:hint="eastAsia"/>
                <w:sz w:val="22"/>
              </w:rPr>
              <w:t>11</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对娱乐场所设施不符合规定的处罚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《娱乐场所管理条例》第四十三条</w:t>
            </w:r>
            <w:r w:rsidRPr="00E54FB7">
              <w:rPr>
                <w:sz w:val="22"/>
              </w:rPr>
              <w:t>“</w:t>
            </w:r>
            <w:r w:rsidRPr="00E54FB7">
              <w:rPr>
                <w:sz w:val="22"/>
              </w:rPr>
              <w:t>娱乐场所违反本条例规定，有下列情形之一的，由县级责令改正，给予警告；情节严重的，责令停业整顿</w:t>
            </w:r>
            <w:r w:rsidRPr="00E54FB7">
              <w:rPr>
                <w:sz w:val="22"/>
              </w:rPr>
              <w:t>1</w:t>
            </w:r>
            <w:r w:rsidRPr="00E54FB7">
              <w:rPr>
                <w:sz w:val="22"/>
              </w:rPr>
              <w:t>个月至</w:t>
            </w:r>
            <w:r w:rsidRPr="00E54FB7">
              <w:rPr>
                <w:sz w:val="22"/>
              </w:rPr>
              <w:t>3</w:t>
            </w:r>
            <w:r w:rsidRPr="00E54FB7">
              <w:rPr>
                <w:sz w:val="22"/>
              </w:rPr>
              <w:t>个月：</w:t>
            </w:r>
          </w:p>
          <w:p w:rsidR="00B17DBB" w:rsidRPr="00E54FB7" w:rsidRDefault="00682902">
            <w:pPr>
              <w:pStyle w:val="a3"/>
              <w:spacing w:beforeAutospacing="0" w:afterAutospacing="0"/>
              <w:rPr>
                <w:sz w:val="22"/>
              </w:rPr>
            </w:pPr>
            <w:r w:rsidRPr="00E54FB7">
              <w:rPr>
                <w:sz w:val="22"/>
              </w:rPr>
              <w:t>（一）照明设施、包厢、包间的设置以及门窗的使用不符合本条例规定的；</w:t>
            </w:r>
          </w:p>
          <w:p w:rsidR="00B17DBB" w:rsidRPr="00E54FB7" w:rsidRDefault="00682902">
            <w:pPr>
              <w:pStyle w:val="a3"/>
              <w:spacing w:beforeAutospacing="0" w:afterAutospacing="0"/>
              <w:rPr>
                <w:sz w:val="22"/>
              </w:rPr>
            </w:pPr>
            <w:r w:rsidRPr="00E54FB7">
              <w:rPr>
                <w:sz w:val="22"/>
              </w:rPr>
              <w:lastRenderedPageBreak/>
              <w:t>第三十七条</w:t>
            </w:r>
            <w:r w:rsidRPr="00E54FB7">
              <w:rPr>
                <w:sz w:val="22"/>
              </w:rPr>
              <w:t> </w:t>
            </w:r>
            <w:r w:rsidRPr="00E54FB7">
              <w:rPr>
                <w:sz w:val="22"/>
              </w:rPr>
              <w:t>上级人民政府文化主管部门、公安部门在必要时，可以依照本条例的规定调查、处理由下级人民政府文化主管部门、公安部门调查、处理的案件。</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受案责任：公安机关对报案、控告、举报、群众扭送的对娱乐场所设施不符合规定的案件，或者对娱乐场所设施不符合规定的违法嫌疑人投案，以及其他行政主管部门、司法机关移送的对娱乐场所设施不符合规定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66B86">
            <w:pPr>
              <w:pStyle w:val="a3"/>
              <w:spacing w:beforeAutospacing="0" w:afterAutospacing="0"/>
              <w:jc w:val="center"/>
              <w:rPr>
                <w:sz w:val="22"/>
              </w:rPr>
            </w:pPr>
            <w:r w:rsidRPr="00E54FB7">
              <w:rPr>
                <w:sz w:val="22"/>
              </w:rPr>
              <w:t>4</w:t>
            </w:r>
            <w:r w:rsidRPr="00E54FB7">
              <w:rPr>
                <w:rFonts w:hint="eastAsia"/>
                <w:sz w:val="22"/>
              </w:rPr>
              <w:t>12</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对未按规定安装、使用娱乐场所闭路电视监控设备的处罚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《娱乐场所管理条例》第四十三条</w:t>
            </w:r>
            <w:r w:rsidRPr="00E54FB7">
              <w:rPr>
                <w:sz w:val="22"/>
              </w:rPr>
              <w:t>“</w:t>
            </w:r>
            <w:r w:rsidRPr="00E54FB7">
              <w:rPr>
                <w:sz w:val="22"/>
              </w:rPr>
              <w:t>娱乐场所违反本条例规定，有下列情形之一的，由县级责令改正，给予警告；情节严重的，责令停业整顿</w:t>
            </w:r>
            <w:r w:rsidRPr="00E54FB7">
              <w:rPr>
                <w:sz w:val="22"/>
              </w:rPr>
              <w:t>1</w:t>
            </w:r>
            <w:r w:rsidRPr="00E54FB7">
              <w:rPr>
                <w:sz w:val="22"/>
              </w:rPr>
              <w:t>个月至</w:t>
            </w:r>
            <w:r w:rsidRPr="00E54FB7">
              <w:rPr>
                <w:sz w:val="22"/>
              </w:rPr>
              <w:t>3</w:t>
            </w:r>
            <w:r w:rsidRPr="00E54FB7">
              <w:rPr>
                <w:sz w:val="22"/>
              </w:rPr>
              <w:t>个月：</w:t>
            </w:r>
          </w:p>
          <w:p w:rsidR="00B17DBB" w:rsidRPr="00E54FB7" w:rsidRDefault="00682902">
            <w:pPr>
              <w:pStyle w:val="a3"/>
              <w:spacing w:beforeAutospacing="0" w:afterAutospacing="0"/>
              <w:rPr>
                <w:sz w:val="22"/>
              </w:rPr>
            </w:pPr>
            <w:r w:rsidRPr="00E54FB7">
              <w:rPr>
                <w:sz w:val="22"/>
              </w:rPr>
              <w:t>（二）未按照本条例规定安装闭路电视监控设备或者中断使用的；</w:t>
            </w:r>
          </w:p>
          <w:p w:rsidR="00B17DBB" w:rsidRPr="00E54FB7" w:rsidRDefault="00682902">
            <w:pPr>
              <w:pStyle w:val="a3"/>
              <w:spacing w:beforeAutospacing="0" w:afterAutospacing="0"/>
              <w:rPr>
                <w:sz w:val="22"/>
              </w:rPr>
            </w:pPr>
            <w:r w:rsidRPr="00E54FB7">
              <w:rPr>
                <w:sz w:val="22"/>
              </w:rPr>
              <w:t>第三十七条</w:t>
            </w:r>
            <w:r w:rsidRPr="00E54FB7">
              <w:rPr>
                <w:sz w:val="22"/>
              </w:rPr>
              <w:t> </w:t>
            </w:r>
            <w:r w:rsidRPr="00E54FB7">
              <w:rPr>
                <w:sz w:val="22"/>
              </w:rPr>
              <w:t>上级人民政府文化主管部门、公安部门在必要时，可以依照本条例的规定调查、处理由下级人民政府文化主管部门、公安部门调查、处理的案件。</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受案责任：公安机关对报案、控告、举报、群众扭送的对未按规定安装、使用娱乐场所闭路电视监控设备的违法嫌疑人投案，以及其他行政主管部门、司法机关移送的对未按规定安装、使用娱乐场所闭路电视监控设备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lastRenderedPageBreak/>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66B86">
            <w:pPr>
              <w:pStyle w:val="a3"/>
              <w:spacing w:beforeAutospacing="0" w:afterAutospacing="0"/>
              <w:jc w:val="center"/>
              <w:rPr>
                <w:sz w:val="22"/>
              </w:rPr>
            </w:pPr>
            <w:r w:rsidRPr="00E54FB7">
              <w:rPr>
                <w:sz w:val="22"/>
              </w:rPr>
              <w:t>4</w:t>
            </w:r>
            <w:r w:rsidRPr="00E54FB7">
              <w:rPr>
                <w:rFonts w:hint="eastAsia"/>
                <w:sz w:val="22"/>
              </w:rPr>
              <w:t>13</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对删改、未按规定留存娱乐场所监控录像资料的处罚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《娱乐场所管理条例》第四十三条</w:t>
            </w:r>
            <w:r w:rsidRPr="00E54FB7">
              <w:rPr>
                <w:sz w:val="22"/>
              </w:rPr>
              <w:t>“</w:t>
            </w:r>
            <w:r w:rsidRPr="00E54FB7">
              <w:rPr>
                <w:sz w:val="22"/>
              </w:rPr>
              <w:t>娱乐场所违反本条例规定，有下列情形之一的，由县级责令改正，给予警告；情节严重的，责令停业整顿</w:t>
            </w:r>
            <w:r w:rsidRPr="00E54FB7">
              <w:rPr>
                <w:sz w:val="22"/>
              </w:rPr>
              <w:t>1</w:t>
            </w:r>
            <w:r w:rsidRPr="00E54FB7">
              <w:rPr>
                <w:sz w:val="22"/>
              </w:rPr>
              <w:t>个月至</w:t>
            </w:r>
            <w:r w:rsidRPr="00E54FB7">
              <w:rPr>
                <w:sz w:val="22"/>
              </w:rPr>
              <w:t>3</w:t>
            </w:r>
            <w:r w:rsidRPr="00E54FB7">
              <w:rPr>
                <w:sz w:val="22"/>
              </w:rPr>
              <w:t>个月：</w:t>
            </w:r>
          </w:p>
          <w:p w:rsidR="00B17DBB" w:rsidRPr="00E54FB7" w:rsidRDefault="00682902">
            <w:pPr>
              <w:pStyle w:val="a3"/>
              <w:spacing w:beforeAutospacing="0" w:afterAutospacing="0"/>
              <w:rPr>
                <w:sz w:val="22"/>
              </w:rPr>
            </w:pPr>
            <w:r w:rsidRPr="00E54FB7">
              <w:rPr>
                <w:sz w:val="22"/>
              </w:rPr>
              <w:t>（三）未按照本条例规定留存监控录像资料或者删改监控录像资料的</w:t>
            </w:r>
          </w:p>
          <w:p w:rsidR="00B17DBB" w:rsidRPr="00E54FB7" w:rsidRDefault="00682902">
            <w:pPr>
              <w:pStyle w:val="a3"/>
              <w:spacing w:beforeAutospacing="0" w:afterAutospacing="0"/>
              <w:rPr>
                <w:sz w:val="22"/>
              </w:rPr>
            </w:pPr>
            <w:r w:rsidRPr="00E54FB7">
              <w:rPr>
                <w:sz w:val="22"/>
              </w:rPr>
              <w:t>第三十七条</w:t>
            </w:r>
            <w:r w:rsidRPr="00E54FB7">
              <w:rPr>
                <w:sz w:val="22"/>
              </w:rPr>
              <w:t> </w:t>
            </w:r>
            <w:r w:rsidRPr="00E54FB7">
              <w:rPr>
                <w:sz w:val="22"/>
              </w:rPr>
              <w:t>上级人民政府文化主管部门、公安部门在必要时，可以依照本条例的规定调查、处理由下级人民政府文化主管部门、公安部门调查、处理的案件。</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受案责任：公安机关对报案、控告、举报、群众扭送的对删改、未按规定留存娱乐场所监控录像资料的案件，或者对删改、未按规定留存娱乐场所监控录像资料的违法嫌疑人投案，以及其他行政主管部门、司法机关移送的对删改、未按规定留存娱乐场所监控录像资料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w:t>
            </w:r>
            <w:r w:rsidRPr="00E54FB7">
              <w:rPr>
                <w:sz w:val="22"/>
              </w:rPr>
              <w:lastRenderedPageBreak/>
              <w:t>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66B86">
            <w:pPr>
              <w:pStyle w:val="a3"/>
              <w:spacing w:beforeAutospacing="0" w:afterAutospacing="0"/>
              <w:jc w:val="center"/>
              <w:rPr>
                <w:sz w:val="22"/>
              </w:rPr>
            </w:pPr>
            <w:r w:rsidRPr="00E54FB7">
              <w:rPr>
                <w:sz w:val="22"/>
              </w:rPr>
              <w:t>4</w:t>
            </w:r>
            <w:r w:rsidRPr="00E54FB7">
              <w:rPr>
                <w:rFonts w:hint="eastAsia"/>
                <w:sz w:val="22"/>
              </w:rPr>
              <w:t>14</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对未按规定配备娱乐场所安全检查设备的处罚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《娱乐场所管理条例》第四十三条</w:t>
            </w:r>
            <w:r w:rsidRPr="00E54FB7">
              <w:rPr>
                <w:sz w:val="22"/>
              </w:rPr>
              <w:t>“</w:t>
            </w:r>
            <w:r w:rsidRPr="00E54FB7">
              <w:rPr>
                <w:sz w:val="22"/>
              </w:rPr>
              <w:t>娱乐场所违反本条例规定，有下列情形之一的，由县级责令改正，给予警告；情节严重的，责令停业整顿</w:t>
            </w:r>
            <w:r w:rsidRPr="00E54FB7">
              <w:rPr>
                <w:sz w:val="22"/>
              </w:rPr>
              <w:t>1</w:t>
            </w:r>
            <w:r w:rsidRPr="00E54FB7">
              <w:rPr>
                <w:sz w:val="22"/>
              </w:rPr>
              <w:t>个月至</w:t>
            </w:r>
            <w:r w:rsidRPr="00E54FB7">
              <w:rPr>
                <w:sz w:val="22"/>
              </w:rPr>
              <w:t>3</w:t>
            </w:r>
            <w:r w:rsidRPr="00E54FB7">
              <w:rPr>
                <w:sz w:val="22"/>
              </w:rPr>
              <w:t>个月：</w:t>
            </w:r>
          </w:p>
          <w:p w:rsidR="00B17DBB" w:rsidRPr="00E54FB7" w:rsidRDefault="00682902">
            <w:pPr>
              <w:pStyle w:val="a3"/>
              <w:spacing w:beforeAutospacing="0" w:afterAutospacing="0"/>
              <w:rPr>
                <w:sz w:val="22"/>
              </w:rPr>
            </w:pPr>
            <w:r w:rsidRPr="00E54FB7">
              <w:rPr>
                <w:sz w:val="22"/>
              </w:rPr>
              <w:t>（四）未按照本条例规定配备安全检查设备或者未对进入营业场所的人员进行安全检查的；</w:t>
            </w:r>
          </w:p>
          <w:p w:rsidR="00B17DBB" w:rsidRPr="00E54FB7" w:rsidRDefault="00682902">
            <w:pPr>
              <w:pStyle w:val="a3"/>
              <w:spacing w:beforeAutospacing="0" w:afterAutospacing="0"/>
              <w:rPr>
                <w:sz w:val="22"/>
              </w:rPr>
            </w:pPr>
            <w:r w:rsidRPr="00E54FB7">
              <w:rPr>
                <w:sz w:val="22"/>
              </w:rPr>
              <w:t>第三十七条</w:t>
            </w:r>
            <w:r w:rsidRPr="00E54FB7">
              <w:rPr>
                <w:sz w:val="22"/>
              </w:rPr>
              <w:t> </w:t>
            </w:r>
            <w:r w:rsidRPr="00E54FB7">
              <w:rPr>
                <w:sz w:val="22"/>
              </w:rPr>
              <w:t>上级人民政府文化主管部门、公安部门在必要时，可以依照本条例的规定调查、处理由下级人民政府文化主管部门、公安部门调查、处理的案件。</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受案责任：公安机关对报案、控告、举报、群众扭送的对未按规定配备娱乐场所安全检查设备的案件，或者对未按规定配备娱乐场所安全检查设备的违法嫌疑人投案，以及其他行政主管部门、司法机关移送的对未按规定配备娱乐场所安全检查设备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w:t>
            </w:r>
            <w:r w:rsidRPr="00E54FB7">
              <w:rPr>
                <w:sz w:val="22"/>
              </w:rPr>
              <w:lastRenderedPageBreak/>
              <w:t>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66B86">
            <w:pPr>
              <w:pStyle w:val="a3"/>
              <w:spacing w:beforeAutospacing="0" w:afterAutospacing="0"/>
              <w:jc w:val="center"/>
              <w:rPr>
                <w:sz w:val="22"/>
              </w:rPr>
            </w:pPr>
            <w:r w:rsidRPr="00E54FB7">
              <w:rPr>
                <w:sz w:val="22"/>
              </w:rPr>
              <w:t>4</w:t>
            </w:r>
            <w:r w:rsidRPr="00E54FB7">
              <w:rPr>
                <w:rFonts w:hint="eastAsia"/>
                <w:sz w:val="22"/>
              </w:rPr>
              <w:t>15</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对未对进入娱乐场所人员进行安全检查的处罚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《娱乐场所管理条例》第四十三条</w:t>
            </w:r>
            <w:r w:rsidRPr="00E54FB7">
              <w:rPr>
                <w:sz w:val="22"/>
              </w:rPr>
              <w:t>“</w:t>
            </w:r>
            <w:r w:rsidRPr="00E54FB7">
              <w:rPr>
                <w:sz w:val="22"/>
              </w:rPr>
              <w:t>娱乐场所违反本条例规定，有下列情形之一的，由县级责令改正，给予警告；情节严重的，责令停业整顿</w:t>
            </w:r>
            <w:r w:rsidRPr="00E54FB7">
              <w:rPr>
                <w:sz w:val="22"/>
              </w:rPr>
              <w:t>1</w:t>
            </w:r>
            <w:r w:rsidRPr="00E54FB7">
              <w:rPr>
                <w:sz w:val="22"/>
              </w:rPr>
              <w:t>个月至</w:t>
            </w:r>
            <w:r w:rsidRPr="00E54FB7">
              <w:rPr>
                <w:sz w:val="22"/>
              </w:rPr>
              <w:t>3</w:t>
            </w:r>
            <w:r w:rsidRPr="00E54FB7">
              <w:rPr>
                <w:sz w:val="22"/>
              </w:rPr>
              <w:t>个月：</w:t>
            </w:r>
          </w:p>
          <w:p w:rsidR="00B17DBB" w:rsidRPr="00E54FB7" w:rsidRDefault="00682902">
            <w:pPr>
              <w:pStyle w:val="a3"/>
              <w:spacing w:beforeAutospacing="0" w:afterAutospacing="0"/>
              <w:rPr>
                <w:sz w:val="22"/>
              </w:rPr>
            </w:pPr>
            <w:r w:rsidRPr="00E54FB7">
              <w:rPr>
                <w:sz w:val="22"/>
              </w:rPr>
              <w:t>（四）未按照本条例规定配备安全检查设备或者未对进入营业场所的人员进行安全检查的；</w:t>
            </w:r>
          </w:p>
          <w:p w:rsidR="00B17DBB" w:rsidRPr="00E54FB7" w:rsidRDefault="00682902">
            <w:pPr>
              <w:pStyle w:val="a3"/>
              <w:spacing w:beforeAutospacing="0" w:afterAutospacing="0"/>
              <w:rPr>
                <w:sz w:val="22"/>
              </w:rPr>
            </w:pPr>
            <w:r w:rsidRPr="00E54FB7">
              <w:rPr>
                <w:sz w:val="22"/>
              </w:rPr>
              <w:t>第三十七条</w:t>
            </w:r>
            <w:r w:rsidRPr="00E54FB7">
              <w:rPr>
                <w:sz w:val="22"/>
              </w:rPr>
              <w:t> </w:t>
            </w:r>
            <w:r w:rsidRPr="00E54FB7">
              <w:rPr>
                <w:sz w:val="22"/>
              </w:rPr>
              <w:t>上级人民政府文化主管部门、公安部门在必要时，可以依照本条例的规定调查、处理由下级人民政府文化主管部门、公安部门调查、处理的案件。</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受案责任：公安机关对报案、控告、举报、群众扭送的对未对进入娱乐场所人员进行安全检查的案件，或者对未对进入娱乐场所人员进行安全检查的违法嫌疑人投案，以及其他行政主管部门、司法机关移送的对未对进入娱乐场所人员进行安全检查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66B86">
            <w:pPr>
              <w:pStyle w:val="a3"/>
              <w:spacing w:beforeAutospacing="0" w:afterAutospacing="0"/>
              <w:jc w:val="center"/>
              <w:rPr>
                <w:sz w:val="22"/>
              </w:rPr>
            </w:pPr>
            <w:r w:rsidRPr="00E54FB7">
              <w:rPr>
                <w:sz w:val="22"/>
              </w:rPr>
              <w:t>4</w:t>
            </w:r>
            <w:r w:rsidRPr="00E54FB7">
              <w:rPr>
                <w:rFonts w:hint="eastAsia"/>
                <w:sz w:val="22"/>
              </w:rPr>
              <w:t>16</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对未按规定配备娱乐场所保安人员的处罚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《娱乐场所管理条例》第四十三条</w:t>
            </w:r>
            <w:r w:rsidRPr="00E54FB7">
              <w:rPr>
                <w:sz w:val="22"/>
              </w:rPr>
              <w:t>“</w:t>
            </w:r>
            <w:r w:rsidRPr="00E54FB7">
              <w:rPr>
                <w:sz w:val="22"/>
              </w:rPr>
              <w:t>娱乐场所违反本条例规定，有下列情形之一的，由县级责令改正，给予警告；情节严重的，责令停业整顿</w:t>
            </w:r>
            <w:r w:rsidRPr="00E54FB7">
              <w:rPr>
                <w:sz w:val="22"/>
              </w:rPr>
              <w:t>1</w:t>
            </w:r>
            <w:r w:rsidRPr="00E54FB7">
              <w:rPr>
                <w:sz w:val="22"/>
              </w:rPr>
              <w:t>个月至</w:t>
            </w:r>
            <w:r w:rsidRPr="00E54FB7">
              <w:rPr>
                <w:sz w:val="22"/>
              </w:rPr>
              <w:t>3</w:t>
            </w:r>
            <w:r w:rsidRPr="00E54FB7">
              <w:rPr>
                <w:sz w:val="22"/>
              </w:rPr>
              <w:t>个月：</w:t>
            </w:r>
          </w:p>
          <w:p w:rsidR="00B17DBB" w:rsidRPr="00E54FB7" w:rsidRDefault="00682902">
            <w:pPr>
              <w:pStyle w:val="a3"/>
              <w:spacing w:beforeAutospacing="0" w:afterAutospacing="0"/>
              <w:rPr>
                <w:sz w:val="22"/>
              </w:rPr>
            </w:pPr>
            <w:r w:rsidRPr="00E54FB7">
              <w:rPr>
                <w:sz w:val="22"/>
              </w:rPr>
              <w:t>（五）未按照本条例规定配备保安人员的。</w:t>
            </w:r>
          </w:p>
          <w:p w:rsidR="00B17DBB" w:rsidRPr="00E54FB7" w:rsidRDefault="00682902">
            <w:pPr>
              <w:pStyle w:val="a3"/>
              <w:spacing w:beforeAutospacing="0" w:afterAutospacing="0"/>
              <w:rPr>
                <w:sz w:val="22"/>
              </w:rPr>
            </w:pPr>
            <w:r w:rsidRPr="00E54FB7">
              <w:rPr>
                <w:sz w:val="22"/>
              </w:rPr>
              <w:t>第三十七条</w:t>
            </w:r>
            <w:r w:rsidRPr="00E54FB7">
              <w:rPr>
                <w:sz w:val="22"/>
              </w:rPr>
              <w:t> </w:t>
            </w:r>
            <w:r w:rsidRPr="00E54FB7">
              <w:rPr>
                <w:sz w:val="22"/>
              </w:rPr>
              <w:t>上级人民政府文化主管部门、公安部门在必要时，可以依照本条例的规定调查、处理由下级人民政府文化主管部门、公安部门调查、处理的案件。</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受案责任：公安机关对报案、控告、举报、群众扭送的对未按规定配备娱乐场所保安人员的案件，或者对未按规定配备娱乐场所保安人员的违法嫌疑人投案，以及其他行政主管部门、司法机关移送的对未按规定配备娱乐场所保安人员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66B86">
            <w:pPr>
              <w:pStyle w:val="a3"/>
              <w:spacing w:beforeAutospacing="0" w:afterAutospacing="0"/>
              <w:jc w:val="center"/>
              <w:rPr>
                <w:sz w:val="22"/>
              </w:rPr>
            </w:pPr>
            <w:r w:rsidRPr="00E54FB7">
              <w:rPr>
                <w:sz w:val="22"/>
              </w:rPr>
              <w:t>417</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对设置具有赌博功能的游戏设施设备的处罚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《娱乐场所管理条例》第四十四条</w:t>
            </w:r>
            <w:r w:rsidRPr="00E54FB7">
              <w:rPr>
                <w:sz w:val="22"/>
              </w:rPr>
              <w:t>“</w:t>
            </w:r>
            <w:r w:rsidRPr="00E54FB7">
              <w:rPr>
                <w:sz w:val="22"/>
              </w:rPr>
              <w:t>娱乐场所违反本条例规定，有下列情形之一的，由县级没收违法所得和非法财物，并处违法所得</w:t>
            </w:r>
            <w:r w:rsidRPr="00E54FB7">
              <w:rPr>
                <w:sz w:val="22"/>
              </w:rPr>
              <w:t>2</w:t>
            </w:r>
            <w:r w:rsidRPr="00E54FB7">
              <w:rPr>
                <w:sz w:val="22"/>
              </w:rPr>
              <w:t>倍以上</w:t>
            </w:r>
            <w:r w:rsidRPr="00E54FB7">
              <w:rPr>
                <w:sz w:val="22"/>
              </w:rPr>
              <w:t>5</w:t>
            </w:r>
            <w:r w:rsidRPr="00E54FB7">
              <w:rPr>
                <w:sz w:val="22"/>
              </w:rPr>
              <w:t>倍以下的罚款；没有违法所得或者违法所得不足</w:t>
            </w:r>
            <w:r w:rsidRPr="00E54FB7">
              <w:rPr>
                <w:sz w:val="22"/>
              </w:rPr>
              <w:t>1</w:t>
            </w:r>
            <w:r w:rsidRPr="00E54FB7">
              <w:rPr>
                <w:sz w:val="22"/>
              </w:rPr>
              <w:t>万元的，并处</w:t>
            </w:r>
            <w:r w:rsidRPr="00E54FB7">
              <w:rPr>
                <w:sz w:val="22"/>
              </w:rPr>
              <w:t>2</w:t>
            </w:r>
            <w:r w:rsidRPr="00E54FB7">
              <w:rPr>
                <w:sz w:val="22"/>
              </w:rPr>
              <w:t>万元以上</w:t>
            </w:r>
            <w:r w:rsidRPr="00E54FB7">
              <w:rPr>
                <w:sz w:val="22"/>
              </w:rPr>
              <w:t>5</w:t>
            </w:r>
            <w:r w:rsidRPr="00E54FB7">
              <w:rPr>
                <w:sz w:val="22"/>
              </w:rPr>
              <w:t>万元以下的罚款；情节严重的，责令停业整顿</w:t>
            </w:r>
            <w:r w:rsidRPr="00E54FB7">
              <w:rPr>
                <w:sz w:val="22"/>
              </w:rPr>
              <w:t>1</w:t>
            </w:r>
            <w:r w:rsidRPr="00E54FB7">
              <w:rPr>
                <w:sz w:val="22"/>
              </w:rPr>
              <w:t>个月至</w:t>
            </w:r>
            <w:r w:rsidRPr="00E54FB7">
              <w:rPr>
                <w:sz w:val="22"/>
              </w:rPr>
              <w:t>3</w:t>
            </w:r>
            <w:r w:rsidRPr="00E54FB7">
              <w:rPr>
                <w:sz w:val="22"/>
              </w:rPr>
              <w:t>个月：</w:t>
            </w:r>
          </w:p>
          <w:p w:rsidR="00B17DBB" w:rsidRPr="00E54FB7" w:rsidRDefault="00682902">
            <w:pPr>
              <w:pStyle w:val="a3"/>
              <w:spacing w:beforeAutospacing="0" w:afterAutospacing="0"/>
              <w:rPr>
                <w:sz w:val="22"/>
              </w:rPr>
            </w:pPr>
            <w:r w:rsidRPr="00E54FB7">
              <w:rPr>
                <w:sz w:val="22"/>
              </w:rPr>
              <w:t>（一）设置具有赌博功能的电子游戏机机型、机种、电路板等游戏设施设备的；</w:t>
            </w:r>
          </w:p>
          <w:p w:rsidR="00B17DBB" w:rsidRPr="00E54FB7" w:rsidRDefault="00682902">
            <w:pPr>
              <w:pStyle w:val="a3"/>
              <w:spacing w:beforeAutospacing="0" w:afterAutospacing="0"/>
              <w:rPr>
                <w:sz w:val="22"/>
              </w:rPr>
            </w:pPr>
            <w:r w:rsidRPr="00E54FB7">
              <w:rPr>
                <w:sz w:val="22"/>
              </w:rPr>
              <w:t>第三十七条</w:t>
            </w:r>
            <w:r w:rsidRPr="00E54FB7">
              <w:rPr>
                <w:sz w:val="22"/>
              </w:rPr>
              <w:t> </w:t>
            </w:r>
            <w:r w:rsidRPr="00E54FB7">
              <w:rPr>
                <w:sz w:val="22"/>
              </w:rPr>
              <w:t>上级人民政府文化主管部门、公安部门在必要时，可以依照本条例的规定调查、处理由下级人民政府文化主管部门、公安部门调查、处理的案件。</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受案责任：公安机关对报案、控告、举报、群众扭送的对设置具有赌博功能的游戏设施设备的案件，或者对设置具有赌博功能的游戏设施设备的违法嫌疑人投案，以及其他行政主管部门、司法机关移送的对设置具有赌博功能的游戏设施设备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lastRenderedPageBreak/>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66B86">
            <w:pPr>
              <w:pStyle w:val="a3"/>
              <w:spacing w:beforeAutospacing="0" w:afterAutospacing="0"/>
              <w:jc w:val="center"/>
              <w:rPr>
                <w:sz w:val="22"/>
              </w:rPr>
            </w:pPr>
            <w:r w:rsidRPr="00E54FB7">
              <w:rPr>
                <w:sz w:val="22"/>
              </w:rPr>
              <w:t>418</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对以现金、有价证券作为娱乐奖品的处罚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《娱乐场所管理条例》第四十四条</w:t>
            </w:r>
            <w:r w:rsidRPr="00E54FB7">
              <w:rPr>
                <w:sz w:val="22"/>
              </w:rPr>
              <w:t>“</w:t>
            </w:r>
            <w:r w:rsidRPr="00E54FB7">
              <w:rPr>
                <w:sz w:val="22"/>
              </w:rPr>
              <w:t>娱乐场所违反本条例规定，有下列情形之一的，由县级公安部门没收违法所得和非法财物，并处违法所得</w:t>
            </w:r>
            <w:r w:rsidRPr="00E54FB7">
              <w:rPr>
                <w:sz w:val="22"/>
              </w:rPr>
              <w:t>2</w:t>
            </w:r>
            <w:r w:rsidRPr="00E54FB7">
              <w:rPr>
                <w:sz w:val="22"/>
              </w:rPr>
              <w:t>倍以上</w:t>
            </w:r>
            <w:r w:rsidRPr="00E54FB7">
              <w:rPr>
                <w:sz w:val="22"/>
              </w:rPr>
              <w:t>5</w:t>
            </w:r>
            <w:r w:rsidRPr="00E54FB7">
              <w:rPr>
                <w:sz w:val="22"/>
              </w:rPr>
              <w:t>倍以下的罚款；没有违法所得或者违法所得不足</w:t>
            </w:r>
            <w:r w:rsidRPr="00E54FB7">
              <w:rPr>
                <w:sz w:val="22"/>
              </w:rPr>
              <w:t>1</w:t>
            </w:r>
            <w:r w:rsidRPr="00E54FB7">
              <w:rPr>
                <w:sz w:val="22"/>
              </w:rPr>
              <w:t>万元的，并处</w:t>
            </w:r>
            <w:r w:rsidRPr="00E54FB7">
              <w:rPr>
                <w:sz w:val="22"/>
              </w:rPr>
              <w:t>2</w:t>
            </w:r>
            <w:r w:rsidRPr="00E54FB7">
              <w:rPr>
                <w:sz w:val="22"/>
              </w:rPr>
              <w:t>万元以上</w:t>
            </w:r>
            <w:r w:rsidRPr="00E54FB7">
              <w:rPr>
                <w:sz w:val="22"/>
              </w:rPr>
              <w:t>5</w:t>
            </w:r>
            <w:r w:rsidRPr="00E54FB7">
              <w:rPr>
                <w:sz w:val="22"/>
              </w:rPr>
              <w:t>万元以下的罚款；情节严重的，责令停业整顿</w:t>
            </w:r>
            <w:r w:rsidRPr="00E54FB7">
              <w:rPr>
                <w:sz w:val="22"/>
              </w:rPr>
              <w:t>1</w:t>
            </w:r>
            <w:r w:rsidRPr="00E54FB7">
              <w:rPr>
                <w:sz w:val="22"/>
              </w:rPr>
              <w:t>个月至</w:t>
            </w:r>
            <w:r w:rsidRPr="00E54FB7">
              <w:rPr>
                <w:sz w:val="22"/>
              </w:rPr>
              <w:t>3</w:t>
            </w:r>
            <w:r w:rsidRPr="00E54FB7">
              <w:rPr>
                <w:sz w:val="22"/>
              </w:rPr>
              <w:t>个月：</w:t>
            </w:r>
          </w:p>
          <w:p w:rsidR="00B17DBB" w:rsidRPr="00E54FB7" w:rsidRDefault="00682902">
            <w:pPr>
              <w:pStyle w:val="a3"/>
              <w:spacing w:beforeAutospacing="0" w:afterAutospacing="0"/>
              <w:rPr>
                <w:sz w:val="22"/>
              </w:rPr>
            </w:pPr>
            <w:r w:rsidRPr="00E54FB7">
              <w:rPr>
                <w:sz w:val="22"/>
              </w:rPr>
              <w:t>（二）以现金、有价证券作为奖品，或者回购奖品的。</w:t>
            </w:r>
          </w:p>
          <w:p w:rsidR="00B17DBB" w:rsidRPr="00E54FB7" w:rsidRDefault="00682902">
            <w:pPr>
              <w:pStyle w:val="a3"/>
              <w:spacing w:beforeAutospacing="0" w:afterAutospacing="0"/>
              <w:rPr>
                <w:sz w:val="22"/>
              </w:rPr>
            </w:pPr>
            <w:r w:rsidRPr="00E54FB7">
              <w:rPr>
                <w:sz w:val="22"/>
              </w:rPr>
              <w:t>第三十七条</w:t>
            </w:r>
            <w:r w:rsidRPr="00E54FB7">
              <w:rPr>
                <w:sz w:val="22"/>
              </w:rPr>
              <w:t> </w:t>
            </w:r>
            <w:r w:rsidRPr="00E54FB7">
              <w:rPr>
                <w:sz w:val="22"/>
              </w:rPr>
              <w:t>上级人民政府文化主管部门、公安部门在必要时，可以依照本条例的规定调查、处理由下级人民政府文化主管部门、公安部门调查、处理的案件。</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受案责任：公安机关对报案、控告、举报、群众扭送的对以现金、有价证券作为娱乐奖品的案件，或者对以现金、有价证券作为娱乐奖品的违法嫌疑人投案，以及其他行政主管部门、司法机关移送的对以现金、有价证券作为娱乐奖品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w:t>
            </w:r>
            <w:r w:rsidRPr="00E54FB7">
              <w:rPr>
                <w:sz w:val="22"/>
              </w:rPr>
              <w:lastRenderedPageBreak/>
              <w:t>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66B86">
            <w:pPr>
              <w:pStyle w:val="a3"/>
              <w:spacing w:beforeAutospacing="0" w:afterAutospacing="0"/>
              <w:jc w:val="center"/>
              <w:rPr>
                <w:sz w:val="22"/>
              </w:rPr>
            </w:pPr>
            <w:r w:rsidRPr="00E54FB7">
              <w:rPr>
                <w:sz w:val="22"/>
              </w:rPr>
              <w:t>419</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对非法回购娱乐奖品的处罚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《娱乐场所管理条例》第四十四条</w:t>
            </w:r>
            <w:r w:rsidRPr="00E54FB7">
              <w:rPr>
                <w:sz w:val="22"/>
              </w:rPr>
              <w:t>“</w:t>
            </w:r>
            <w:r w:rsidRPr="00E54FB7">
              <w:rPr>
                <w:sz w:val="22"/>
              </w:rPr>
              <w:t>娱乐场所违反本条例规定，有下列情形之一的，由县级公安部门没收违法所得和非法财物，并处违法所得</w:t>
            </w:r>
            <w:r w:rsidRPr="00E54FB7">
              <w:rPr>
                <w:sz w:val="22"/>
              </w:rPr>
              <w:t>2</w:t>
            </w:r>
            <w:r w:rsidRPr="00E54FB7">
              <w:rPr>
                <w:sz w:val="22"/>
              </w:rPr>
              <w:t>倍以上</w:t>
            </w:r>
            <w:r w:rsidRPr="00E54FB7">
              <w:rPr>
                <w:sz w:val="22"/>
              </w:rPr>
              <w:t>5</w:t>
            </w:r>
            <w:r w:rsidRPr="00E54FB7">
              <w:rPr>
                <w:sz w:val="22"/>
              </w:rPr>
              <w:t>倍以下的罚款；没有违法所得或者违法所得不足</w:t>
            </w:r>
            <w:r w:rsidRPr="00E54FB7">
              <w:rPr>
                <w:sz w:val="22"/>
              </w:rPr>
              <w:t>1</w:t>
            </w:r>
            <w:r w:rsidRPr="00E54FB7">
              <w:rPr>
                <w:sz w:val="22"/>
              </w:rPr>
              <w:t>万元的，并处</w:t>
            </w:r>
            <w:r w:rsidRPr="00E54FB7">
              <w:rPr>
                <w:sz w:val="22"/>
              </w:rPr>
              <w:t>2</w:t>
            </w:r>
            <w:r w:rsidRPr="00E54FB7">
              <w:rPr>
                <w:sz w:val="22"/>
              </w:rPr>
              <w:t>万元以上</w:t>
            </w:r>
            <w:r w:rsidRPr="00E54FB7">
              <w:rPr>
                <w:sz w:val="22"/>
              </w:rPr>
              <w:t>5</w:t>
            </w:r>
            <w:r w:rsidRPr="00E54FB7">
              <w:rPr>
                <w:sz w:val="22"/>
              </w:rPr>
              <w:t>万元以下的罚款；情节严重的，责令停业整顿</w:t>
            </w:r>
            <w:r w:rsidRPr="00E54FB7">
              <w:rPr>
                <w:sz w:val="22"/>
              </w:rPr>
              <w:t>1</w:t>
            </w:r>
            <w:r w:rsidRPr="00E54FB7">
              <w:rPr>
                <w:sz w:val="22"/>
              </w:rPr>
              <w:t>个月至</w:t>
            </w:r>
            <w:r w:rsidRPr="00E54FB7">
              <w:rPr>
                <w:sz w:val="22"/>
              </w:rPr>
              <w:t>3</w:t>
            </w:r>
            <w:r w:rsidRPr="00E54FB7">
              <w:rPr>
                <w:sz w:val="22"/>
              </w:rPr>
              <w:t>个月：</w:t>
            </w:r>
          </w:p>
          <w:p w:rsidR="00B17DBB" w:rsidRPr="00E54FB7" w:rsidRDefault="00682902">
            <w:pPr>
              <w:pStyle w:val="a3"/>
              <w:spacing w:beforeAutospacing="0" w:afterAutospacing="0"/>
              <w:rPr>
                <w:sz w:val="22"/>
              </w:rPr>
            </w:pPr>
            <w:r w:rsidRPr="00E54FB7">
              <w:rPr>
                <w:sz w:val="22"/>
              </w:rPr>
              <w:t>（二）以现金、有价证券作为奖品，或者回购奖品的。</w:t>
            </w:r>
          </w:p>
          <w:p w:rsidR="00B17DBB" w:rsidRPr="00E54FB7" w:rsidRDefault="00682902">
            <w:pPr>
              <w:pStyle w:val="a3"/>
              <w:spacing w:beforeAutospacing="0" w:afterAutospacing="0"/>
              <w:rPr>
                <w:sz w:val="22"/>
              </w:rPr>
            </w:pPr>
            <w:r w:rsidRPr="00E54FB7">
              <w:rPr>
                <w:sz w:val="22"/>
              </w:rPr>
              <w:t>第三十七条</w:t>
            </w:r>
            <w:r w:rsidRPr="00E54FB7">
              <w:rPr>
                <w:sz w:val="22"/>
              </w:rPr>
              <w:t> </w:t>
            </w:r>
            <w:r w:rsidRPr="00E54FB7">
              <w:rPr>
                <w:sz w:val="22"/>
              </w:rPr>
              <w:t>上级人民政府文化主管部门、公安部门在必要时，可以依照本条例的规定调查、处理由下级人民政府文化主管部门、公安部门调查、处理的案件。</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受案责任：公安机关对报案、控告、举报、群众扭送的对非法回购娱乐奖品的案件，或者对非法回购娱乐奖品的违法嫌疑人投案，以及其他行政主管部门、司法机关移送的对非法回购娱乐奖品的案件，应当及时受理，制作受案登记表，并分别作出以下处理：对属于</w:t>
            </w:r>
            <w:r w:rsidRPr="00E54FB7">
              <w:rPr>
                <w:sz w:val="22"/>
              </w:rPr>
              <w:lastRenderedPageBreak/>
              <w:t>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66B86">
            <w:pPr>
              <w:pStyle w:val="a3"/>
              <w:spacing w:beforeAutospacing="0" w:afterAutospacing="0"/>
              <w:jc w:val="center"/>
              <w:rPr>
                <w:sz w:val="22"/>
              </w:rPr>
            </w:pPr>
            <w:r w:rsidRPr="00E54FB7">
              <w:rPr>
                <w:sz w:val="22"/>
              </w:rPr>
              <w:t>420</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对指使、纵容娱乐场所从业人员侵害消费者人身权利的处罚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《娱乐场所管理条例》第四十五条</w:t>
            </w:r>
            <w:r w:rsidRPr="00E54FB7">
              <w:rPr>
                <w:sz w:val="22"/>
              </w:rPr>
              <w:t>“</w:t>
            </w:r>
            <w:r w:rsidRPr="00E54FB7">
              <w:rPr>
                <w:sz w:val="22"/>
              </w:rPr>
              <w:t>娱乐场所指使、纵容从业人员侵害消费者人身权利的，应当依法承担民事责任，并由县级公安部门责令停业整顿</w:t>
            </w:r>
            <w:r w:rsidRPr="00E54FB7">
              <w:rPr>
                <w:sz w:val="22"/>
              </w:rPr>
              <w:t>1</w:t>
            </w:r>
            <w:r w:rsidRPr="00E54FB7">
              <w:rPr>
                <w:sz w:val="22"/>
              </w:rPr>
              <w:t>个月至</w:t>
            </w:r>
            <w:r w:rsidRPr="00E54FB7">
              <w:rPr>
                <w:sz w:val="22"/>
              </w:rPr>
              <w:t>3</w:t>
            </w:r>
            <w:r w:rsidRPr="00E54FB7">
              <w:rPr>
                <w:sz w:val="22"/>
              </w:rPr>
              <w:t>个月；造成严重后果的，由原发证机关吊销娱乐经营许可证。</w:t>
            </w:r>
          </w:p>
          <w:p w:rsidR="00B17DBB" w:rsidRPr="00E54FB7" w:rsidRDefault="00682902">
            <w:pPr>
              <w:pStyle w:val="a3"/>
              <w:spacing w:beforeAutospacing="0" w:afterAutospacing="0"/>
              <w:rPr>
                <w:sz w:val="22"/>
              </w:rPr>
            </w:pPr>
            <w:r w:rsidRPr="00E54FB7">
              <w:rPr>
                <w:sz w:val="22"/>
              </w:rPr>
              <w:t>第三十七条</w:t>
            </w:r>
            <w:r w:rsidRPr="00E54FB7">
              <w:rPr>
                <w:sz w:val="22"/>
              </w:rPr>
              <w:t> </w:t>
            </w:r>
            <w:r w:rsidRPr="00E54FB7">
              <w:rPr>
                <w:sz w:val="22"/>
              </w:rPr>
              <w:t>上级人民政府文化主管部门、公安部门在必要时，可以依照本条例的规定调查、处理由下级人民政府文化主管部门、公</w:t>
            </w:r>
            <w:r w:rsidRPr="00E54FB7">
              <w:rPr>
                <w:sz w:val="22"/>
              </w:rPr>
              <w:lastRenderedPageBreak/>
              <w:t>安部门调查、处理的案件。</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受案责任：公安机关对报案、控告、举报、群众扭送的对指使、纵容娱乐场所从业人员侵害消费者人身权利的案件，或者对指使、纵容娱乐场所从业人员侵害消费者人身权利的违法嫌疑人投案，以及其他行政主管部门、司法机关移送的对指使、纵容娱乐场所从业人员侵害消费者人身权利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66B86">
            <w:pPr>
              <w:pStyle w:val="a3"/>
              <w:spacing w:beforeAutospacing="0" w:afterAutospacing="0"/>
              <w:jc w:val="center"/>
              <w:rPr>
                <w:sz w:val="22"/>
              </w:rPr>
            </w:pPr>
            <w:r w:rsidRPr="00E54FB7">
              <w:rPr>
                <w:sz w:val="22"/>
              </w:rPr>
              <w:t>421</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对未按规定备案娱乐场所营业执照的处罚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《娱乐场所管理条例》第四十六条</w:t>
            </w:r>
            <w:r w:rsidRPr="00E54FB7">
              <w:rPr>
                <w:sz w:val="22"/>
              </w:rPr>
              <w:t>“</w:t>
            </w:r>
            <w:r w:rsidRPr="00E54FB7">
              <w:rPr>
                <w:sz w:val="22"/>
              </w:rPr>
              <w:t>娱乐场所取得营业执照后，未按照本条例规定向备案的，由县级公安部门责令改正，给予警告。</w:t>
            </w:r>
          </w:p>
          <w:p w:rsidR="00B17DBB" w:rsidRPr="00E54FB7" w:rsidRDefault="00682902">
            <w:pPr>
              <w:pStyle w:val="a3"/>
              <w:spacing w:beforeAutospacing="0" w:afterAutospacing="0"/>
              <w:rPr>
                <w:sz w:val="22"/>
              </w:rPr>
            </w:pPr>
            <w:r w:rsidRPr="00E54FB7">
              <w:rPr>
                <w:sz w:val="22"/>
              </w:rPr>
              <w:t>第三十七条</w:t>
            </w:r>
            <w:r w:rsidRPr="00E54FB7">
              <w:rPr>
                <w:sz w:val="22"/>
              </w:rPr>
              <w:t> </w:t>
            </w:r>
            <w:r w:rsidRPr="00E54FB7">
              <w:rPr>
                <w:sz w:val="22"/>
              </w:rPr>
              <w:t>上级人民政府文化主管部门、公安部门在必要时，可以依照本条例的规定调查、处理由下级人民政府文化主管部门、公安部门调查、处理的案件。</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受案责任：公安机关对报案、控告、举报、群众扭送的对未按规定备案娱乐场所营业执照的案件，或者对未按规定备案娱乐场所营业执照的违法嫌疑人投案，以及其他行政主管部门、司法机关移送的对未按规定备案娱乐场所营业执照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66B86">
            <w:pPr>
              <w:pStyle w:val="a3"/>
              <w:spacing w:beforeAutospacing="0" w:afterAutospacing="0"/>
              <w:jc w:val="center"/>
              <w:rPr>
                <w:sz w:val="22"/>
              </w:rPr>
            </w:pPr>
            <w:r w:rsidRPr="00E54FB7">
              <w:rPr>
                <w:sz w:val="22"/>
              </w:rPr>
              <w:t>422</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对未按规定建立娱乐场所从业人员名薄、营业日志的处罚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《娱乐场所管理条例》第四十九条</w:t>
            </w:r>
            <w:r w:rsidRPr="00E54FB7">
              <w:rPr>
                <w:sz w:val="22"/>
              </w:rPr>
              <w:t>“</w:t>
            </w:r>
            <w:r w:rsidRPr="00E54FB7">
              <w:rPr>
                <w:sz w:val="22"/>
              </w:rPr>
              <w:t>娱乐场所未按照本条例规定建立从业人员名簿、营业日志，或者发现违法犯罪行为未按照本条例规定报告的，由县级人民政府文化主管部门、县级公安部门依据法定职权责令改正，给予警告；情节严重的，责令停业整顿</w:t>
            </w:r>
            <w:r w:rsidRPr="00E54FB7">
              <w:rPr>
                <w:sz w:val="22"/>
              </w:rPr>
              <w:t>1</w:t>
            </w:r>
            <w:r w:rsidRPr="00E54FB7">
              <w:rPr>
                <w:sz w:val="22"/>
              </w:rPr>
              <w:t>个月至</w:t>
            </w:r>
            <w:r w:rsidRPr="00E54FB7">
              <w:rPr>
                <w:sz w:val="22"/>
              </w:rPr>
              <w:t>3</w:t>
            </w:r>
            <w:r w:rsidRPr="00E54FB7">
              <w:rPr>
                <w:sz w:val="22"/>
              </w:rPr>
              <w:t>个月。</w:t>
            </w:r>
          </w:p>
          <w:p w:rsidR="00B17DBB" w:rsidRPr="00E54FB7" w:rsidRDefault="00682902">
            <w:pPr>
              <w:pStyle w:val="a3"/>
              <w:spacing w:beforeAutospacing="0" w:afterAutospacing="0"/>
              <w:rPr>
                <w:sz w:val="22"/>
              </w:rPr>
            </w:pPr>
            <w:r w:rsidRPr="00E54FB7">
              <w:rPr>
                <w:sz w:val="22"/>
              </w:rPr>
              <w:t>第三十七条</w:t>
            </w:r>
            <w:r w:rsidRPr="00E54FB7">
              <w:rPr>
                <w:sz w:val="22"/>
              </w:rPr>
              <w:t> </w:t>
            </w:r>
            <w:r w:rsidRPr="00E54FB7">
              <w:rPr>
                <w:sz w:val="22"/>
              </w:rPr>
              <w:t>上级人民政府文化主管部门、公安部门在必要时，可以依照本条例的规定调查、处理由下级人民政府文化主管部门、公安部门调查、处理的案件。</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受案责任：公安机关对报案、控告、举报、群众扭送的对未按规定建立娱乐场所从业人员名薄、营业日志的案件，或者对未按规定建立娱乐场所从业人员名薄、营业日志的违法嫌疑人投案，以及其他行政主管部门、司法机关移送的对未按规定建立娱乐场所从业人员名薄、营业日志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w:t>
            </w:r>
            <w:r w:rsidRPr="00E54FB7">
              <w:rPr>
                <w:sz w:val="22"/>
              </w:rPr>
              <w:lastRenderedPageBreak/>
              <w:t>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66B86">
            <w:pPr>
              <w:pStyle w:val="a3"/>
              <w:spacing w:beforeAutospacing="0" w:afterAutospacing="0"/>
              <w:jc w:val="center"/>
              <w:rPr>
                <w:sz w:val="22"/>
              </w:rPr>
            </w:pPr>
            <w:r w:rsidRPr="00E54FB7">
              <w:rPr>
                <w:sz w:val="22"/>
              </w:rPr>
              <w:t>423</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对娱乐场所内发现违法犯罪行为不报的处罚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《娱乐场所管理条例》第四十九条</w:t>
            </w:r>
            <w:r w:rsidRPr="00E54FB7">
              <w:rPr>
                <w:sz w:val="22"/>
              </w:rPr>
              <w:t>“</w:t>
            </w:r>
            <w:r w:rsidRPr="00E54FB7">
              <w:rPr>
                <w:sz w:val="22"/>
              </w:rPr>
              <w:t>娱乐场所未按照本条例规定建立从业人员名簿、营业日志，或者发现违法犯罪行为未按照本条例规定报告的，由县级人民政府文化主管部门、县级公安部门依据法定职权责令改正，给予警告；情节严重的，责令停业整顿</w:t>
            </w:r>
            <w:r w:rsidRPr="00E54FB7">
              <w:rPr>
                <w:sz w:val="22"/>
              </w:rPr>
              <w:t>1</w:t>
            </w:r>
            <w:r w:rsidRPr="00E54FB7">
              <w:rPr>
                <w:sz w:val="22"/>
              </w:rPr>
              <w:t>个月至</w:t>
            </w:r>
            <w:r w:rsidRPr="00E54FB7">
              <w:rPr>
                <w:sz w:val="22"/>
              </w:rPr>
              <w:t>3</w:t>
            </w:r>
            <w:r w:rsidRPr="00E54FB7">
              <w:rPr>
                <w:sz w:val="22"/>
              </w:rPr>
              <w:t>个月。</w:t>
            </w:r>
          </w:p>
          <w:p w:rsidR="00B17DBB" w:rsidRPr="00E54FB7" w:rsidRDefault="00682902">
            <w:pPr>
              <w:pStyle w:val="a3"/>
              <w:spacing w:beforeAutospacing="0" w:afterAutospacing="0"/>
              <w:rPr>
                <w:sz w:val="22"/>
              </w:rPr>
            </w:pPr>
            <w:r w:rsidRPr="00E54FB7">
              <w:rPr>
                <w:sz w:val="22"/>
              </w:rPr>
              <w:t>第三十七条</w:t>
            </w:r>
            <w:r w:rsidRPr="00E54FB7">
              <w:rPr>
                <w:sz w:val="22"/>
              </w:rPr>
              <w:t> </w:t>
            </w:r>
            <w:r w:rsidRPr="00E54FB7">
              <w:rPr>
                <w:sz w:val="22"/>
              </w:rPr>
              <w:t>上级人民政府文化主管部门、公安部门在必要时，可以依照本条例的规定调查、处理由下级人民政府文化主管部门、公安部门调查、处理的案件。</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受案责任：公安机关对报案、控告、举报、群众扭送的对娱乐场所内发现违法犯罪行为不报的案件，或者对娱乐场所内发现违法犯罪行为不报的违法嫌疑人投案，以及其他行政主管部门、司法机关移送的对娱乐场所内发现违法犯罪行为不报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lastRenderedPageBreak/>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66B86">
            <w:pPr>
              <w:pStyle w:val="a3"/>
              <w:spacing w:beforeAutospacing="0" w:afterAutospacing="0"/>
              <w:jc w:val="center"/>
              <w:rPr>
                <w:sz w:val="22"/>
              </w:rPr>
            </w:pPr>
            <w:r w:rsidRPr="00E54FB7">
              <w:rPr>
                <w:sz w:val="22"/>
              </w:rPr>
              <w:t>424</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对未按规定悬挂娱乐场所警示标志的处罚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《娱乐场所管理条例》第五十条</w:t>
            </w:r>
            <w:r w:rsidRPr="00E54FB7">
              <w:rPr>
                <w:sz w:val="22"/>
              </w:rPr>
              <w:t>“</w:t>
            </w:r>
            <w:r w:rsidRPr="00E54FB7">
              <w:rPr>
                <w:sz w:val="22"/>
              </w:rPr>
              <w:t>娱乐场所未按照本条例规定悬挂警示标志、未成年人禁入或者限入标志的，由县级人民政府文化主管部门、县级公安部门依据法定职权责令改正，给予警告。</w:t>
            </w:r>
          </w:p>
          <w:p w:rsidR="00B17DBB" w:rsidRPr="00E54FB7" w:rsidRDefault="00682902">
            <w:pPr>
              <w:pStyle w:val="a3"/>
              <w:spacing w:beforeAutospacing="0" w:afterAutospacing="0"/>
              <w:rPr>
                <w:sz w:val="22"/>
              </w:rPr>
            </w:pPr>
            <w:r w:rsidRPr="00E54FB7">
              <w:rPr>
                <w:sz w:val="22"/>
              </w:rPr>
              <w:t>第三十七条</w:t>
            </w:r>
            <w:r w:rsidRPr="00E54FB7">
              <w:rPr>
                <w:sz w:val="22"/>
              </w:rPr>
              <w:t> </w:t>
            </w:r>
            <w:r w:rsidRPr="00E54FB7">
              <w:rPr>
                <w:sz w:val="22"/>
              </w:rPr>
              <w:t>上级人民政府文化主管部门、公安部门在必要时，可以依照本条例的规定调查、处理由下级人民政府文化主管部门、公安部门调查、处理的案件。</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、受案责任：公安机关对报案、控告、举报、群众扭送的对未按规定悬挂娱乐场所警示标志的案件，或者对未按规定悬挂娱乐场所</w:t>
            </w:r>
            <w:r w:rsidRPr="00E54FB7">
              <w:rPr>
                <w:sz w:val="22"/>
              </w:rPr>
              <w:lastRenderedPageBreak/>
              <w:t>警示标志的违法嫌疑人投案，以及其他行政主管部门、司法机关移送的对未按规定悬挂娱乐场所警示标志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66B86">
            <w:pPr>
              <w:pStyle w:val="a3"/>
              <w:spacing w:beforeAutospacing="0" w:afterAutospacing="0"/>
              <w:jc w:val="center"/>
              <w:rPr>
                <w:sz w:val="22"/>
              </w:rPr>
            </w:pPr>
            <w:r w:rsidRPr="00E54FB7">
              <w:rPr>
                <w:sz w:val="22"/>
              </w:rPr>
              <w:t>425</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对拒不补齐娱乐场所备案项目的处罚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《娱乐场所治安管理办法》第四十一条第一款</w:t>
            </w:r>
            <w:r w:rsidRPr="00E54FB7">
              <w:rPr>
                <w:sz w:val="22"/>
              </w:rPr>
              <w:t>“</w:t>
            </w:r>
            <w:r w:rsidRPr="00E54FB7">
              <w:rPr>
                <w:sz w:val="22"/>
              </w:rPr>
              <w:t>娱乐场所未按照本办法规定项目备案的，由受理备案的公安机关告知补齐；拒不补齐的，由受理备案的公安机关责令改正，给予警告。</w:t>
            </w:r>
          </w:p>
          <w:p w:rsidR="00B17DBB" w:rsidRPr="00E54FB7" w:rsidRDefault="00682902">
            <w:pPr>
              <w:pStyle w:val="a3"/>
              <w:spacing w:beforeAutospacing="0" w:afterAutospacing="0"/>
              <w:rPr>
                <w:sz w:val="22"/>
              </w:rPr>
            </w:pPr>
            <w:r w:rsidRPr="00E54FB7">
              <w:rPr>
                <w:sz w:val="22"/>
              </w:rPr>
              <w:lastRenderedPageBreak/>
              <w:t>第三十七条</w:t>
            </w:r>
            <w:r w:rsidRPr="00E54FB7">
              <w:rPr>
                <w:sz w:val="22"/>
              </w:rPr>
              <w:t> </w:t>
            </w:r>
            <w:r w:rsidRPr="00E54FB7">
              <w:rPr>
                <w:sz w:val="22"/>
              </w:rPr>
              <w:t>上级人民政府文化主管部门、公安部门在必要时，可以依照本条例的规定调查、处理由下级人民政府文化主管部门、公安部门调查、处理的案件。</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受案责任：公安机关对报案、控告、举报、群众扭送的对拒不补齐娱乐场所备案项目的案件，或者对拒不补齐娱乐场所备案项目的违法嫌疑人投案，以及其他行政主管部门、司法机关移送的对拒不补齐娱乐场所备案项目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66B86">
            <w:pPr>
              <w:pStyle w:val="a3"/>
              <w:spacing w:beforeAutospacing="0" w:afterAutospacing="0"/>
              <w:jc w:val="center"/>
              <w:rPr>
                <w:sz w:val="22"/>
              </w:rPr>
            </w:pPr>
            <w:r w:rsidRPr="00E54FB7">
              <w:rPr>
                <w:sz w:val="22"/>
              </w:rPr>
              <w:t>426</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对未按规定进行娱乐场所备案变更的处罚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《娱乐场所治安管理办法》第七条</w:t>
            </w:r>
            <w:r w:rsidRPr="00E54FB7">
              <w:rPr>
                <w:sz w:val="22"/>
              </w:rPr>
              <w:t>“</w:t>
            </w:r>
            <w:r w:rsidRPr="00E54FB7">
              <w:rPr>
                <w:sz w:val="22"/>
              </w:rPr>
              <w:t>娱乐场所备案目发生变更的，应当自变更之日起</w:t>
            </w:r>
            <w:r w:rsidRPr="00E54FB7">
              <w:rPr>
                <w:sz w:val="22"/>
              </w:rPr>
              <w:t>15</w:t>
            </w:r>
            <w:r w:rsidRPr="00E54FB7">
              <w:rPr>
                <w:sz w:val="22"/>
              </w:rPr>
              <w:t>日内向原备案公安机关备案。</w:t>
            </w:r>
          </w:p>
          <w:p w:rsidR="00B17DBB" w:rsidRPr="00E54FB7" w:rsidRDefault="00682902">
            <w:pPr>
              <w:pStyle w:val="a3"/>
              <w:spacing w:beforeAutospacing="0" w:afterAutospacing="0"/>
              <w:rPr>
                <w:sz w:val="22"/>
              </w:rPr>
            </w:pPr>
            <w:r w:rsidRPr="00E54FB7">
              <w:rPr>
                <w:sz w:val="22"/>
              </w:rPr>
              <w:t>第四十一条第二款违反本办法第七条规定的，由原备案公安机关责令改正，给予警告。</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受案责任：公安机关对报案、控告、举报、群众扭送的对未按规定进行娱乐场所备案变更的案件，或者对未按规定进行娱乐场所备案变更的违法嫌疑人投案，以及其他行政主管部门、司法机关移送的对未按规定进行娱乐场所备案变更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lastRenderedPageBreak/>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66B86">
            <w:pPr>
              <w:pStyle w:val="a3"/>
              <w:spacing w:beforeAutospacing="0" w:afterAutospacing="0"/>
              <w:jc w:val="center"/>
              <w:rPr>
                <w:sz w:val="22"/>
              </w:rPr>
            </w:pPr>
            <w:r w:rsidRPr="00E54FB7">
              <w:rPr>
                <w:sz w:val="22"/>
              </w:rPr>
              <w:t>427</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对要求娱乐场所保安人员从事非职务活动的处罚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《娱乐场所治安管理办法》第二十九条</w:t>
            </w:r>
            <w:r w:rsidRPr="00E54FB7">
              <w:rPr>
                <w:sz w:val="22"/>
              </w:rPr>
              <w:t>“</w:t>
            </w:r>
            <w:r w:rsidRPr="00E54FB7">
              <w:rPr>
                <w:sz w:val="22"/>
              </w:rPr>
              <w:t>娱乐场所应当加强对保安人员的教育管理，不得要求保安人员从事与其职责无关的工作。对保安人员工作情况逐月通报辖区公安派出所和保安服务企业。</w:t>
            </w:r>
          </w:p>
          <w:p w:rsidR="00B17DBB" w:rsidRPr="00E54FB7" w:rsidRDefault="00682902">
            <w:pPr>
              <w:pStyle w:val="a3"/>
              <w:spacing w:beforeAutospacing="0" w:afterAutospacing="0"/>
              <w:rPr>
                <w:sz w:val="22"/>
              </w:rPr>
            </w:pPr>
            <w:r w:rsidRPr="00E54FB7">
              <w:rPr>
                <w:sz w:val="22"/>
              </w:rPr>
              <w:t>第四十三条第一款娱乐场所违反本办法第二十九条规定的，由县级公安机关责令改正，给予警告。</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受案责任：公安机关对报案、控告、举报、群众扭送的对要求娱乐场所保安人员从事非职务活动的案件，或者对要求娱乐场所保安人员从事非职务活动的违法嫌疑人投案，以及其他行政主管部门、司法机关移送的对要求娱乐场所保安人员从事非职务活动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lastRenderedPageBreak/>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66B86">
            <w:pPr>
              <w:pStyle w:val="a3"/>
              <w:spacing w:beforeAutospacing="0" w:afterAutospacing="0"/>
              <w:jc w:val="center"/>
              <w:rPr>
                <w:sz w:val="22"/>
              </w:rPr>
            </w:pPr>
            <w:r w:rsidRPr="00E54FB7">
              <w:rPr>
                <w:sz w:val="22"/>
              </w:rPr>
              <w:t>428</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对未按规定通报娱乐场所保安人员工作情况的处罚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《娱乐场所治安管理办法》第二十九条</w:t>
            </w:r>
            <w:r w:rsidRPr="00E54FB7">
              <w:rPr>
                <w:sz w:val="22"/>
              </w:rPr>
              <w:t>“</w:t>
            </w:r>
            <w:r w:rsidRPr="00E54FB7">
              <w:rPr>
                <w:sz w:val="22"/>
              </w:rPr>
              <w:t>娱乐场所应当加强对保安人员的教育管理，不得要求保安人员从事与其职责无关的工作。对保安人员工作情况逐月通报辖区公安派出所和保安服务企业。</w:t>
            </w:r>
          </w:p>
          <w:p w:rsidR="00B17DBB" w:rsidRPr="00E54FB7" w:rsidRDefault="00682902">
            <w:pPr>
              <w:pStyle w:val="a3"/>
              <w:spacing w:beforeAutospacing="0" w:afterAutospacing="0"/>
              <w:rPr>
                <w:sz w:val="22"/>
              </w:rPr>
            </w:pPr>
            <w:r w:rsidRPr="00E54FB7">
              <w:rPr>
                <w:sz w:val="22"/>
              </w:rPr>
              <w:t>第四十三条第一款娱乐场所违反本办法第二十九条规定的，由县级公安机关责令改正，给予警告。</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受案责任：公安机关对报案、控告、举报、群众扭送的对未按规定通报娱乐场所保安人员工作情况的案件，或者对未按规定通报娱乐场所保安人员工作情况的违法嫌疑人投案，以及其他行政主管部门、司法机关移送的对未按规定通报娱乐场所保安人员工作情况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w:t>
            </w:r>
            <w:r w:rsidRPr="00E54FB7">
              <w:rPr>
                <w:sz w:val="22"/>
              </w:rPr>
              <w:lastRenderedPageBreak/>
              <w:t>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66B86">
            <w:pPr>
              <w:pStyle w:val="a3"/>
              <w:spacing w:beforeAutospacing="0" w:afterAutospacing="0"/>
              <w:jc w:val="center"/>
              <w:rPr>
                <w:sz w:val="22"/>
              </w:rPr>
            </w:pPr>
            <w:r w:rsidRPr="00E54FB7">
              <w:rPr>
                <w:sz w:val="22"/>
              </w:rPr>
              <w:t>429</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对未按规定建立、使用娱乐场所治安管理信息系统的处罚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《娱乐场所治安管理办法》第二十六条</w:t>
            </w:r>
            <w:r w:rsidRPr="00E54FB7">
              <w:rPr>
                <w:sz w:val="22"/>
              </w:rPr>
              <w:t>“</w:t>
            </w:r>
            <w:r w:rsidRPr="00E54FB7">
              <w:rPr>
                <w:sz w:val="22"/>
              </w:rPr>
              <w:t>娱乐场所应当按照国家有关信息化标准规定，配合公安机关建立娱乐场所治安管理信息系统，实时、如实将从业人员、营业日志、安全巡查等信息录入系统，传输报送公安机关。</w:t>
            </w:r>
          </w:p>
          <w:p w:rsidR="00B17DBB" w:rsidRPr="00E54FB7" w:rsidRDefault="00682902">
            <w:pPr>
              <w:pStyle w:val="a3"/>
              <w:spacing w:beforeAutospacing="0" w:afterAutospacing="0"/>
              <w:rPr>
                <w:sz w:val="22"/>
              </w:rPr>
            </w:pPr>
            <w:r w:rsidRPr="00E54FB7">
              <w:rPr>
                <w:sz w:val="22"/>
              </w:rPr>
              <w:t>本办法规定娱乐场所配合公安机关在治安管理方面所作的工作，能够通过娱乐场所治安管理信息系统录入传输完成的，应当通过系统完成。</w:t>
            </w:r>
          </w:p>
          <w:p w:rsidR="00B17DBB" w:rsidRPr="00E54FB7" w:rsidRDefault="00682902">
            <w:pPr>
              <w:pStyle w:val="a3"/>
              <w:spacing w:beforeAutospacing="0" w:afterAutospacing="0"/>
              <w:rPr>
                <w:sz w:val="22"/>
              </w:rPr>
            </w:pPr>
            <w:r w:rsidRPr="00E54FB7">
              <w:rPr>
                <w:sz w:val="22"/>
              </w:rPr>
              <w:t>第四十四条娱乐场所违反本办法第二十六条规定，不配合公安机关建立娱乐场所治安管理信息系统的，由县级公安机关治安管理部门责令改正，给予警告；经警告不予改正的，处</w:t>
            </w:r>
            <w:r w:rsidRPr="00E54FB7">
              <w:rPr>
                <w:sz w:val="22"/>
              </w:rPr>
              <w:t>5000</w:t>
            </w:r>
            <w:r w:rsidRPr="00E54FB7">
              <w:rPr>
                <w:sz w:val="22"/>
              </w:rPr>
              <w:t>元以上</w:t>
            </w:r>
            <w:r w:rsidRPr="00E54FB7">
              <w:rPr>
                <w:sz w:val="22"/>
              </w:rPr>
              <w:t>1</w:t>
            </w:r>
            <w:r w:rsidRPr="00E54FB7">
              <w:rPr>
                <w:sz w:val="22"/>
              </w:rPr>
              <w:t>万元以下罚款。</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受案责任：公安机关对报案、控告、举报、群众扭送的对未按规定建立、使用娱乐场所治安管理信息系统的案件，或者对未按规定建立、使用娱乐场所治安管理信息系统的违法嫌疑人投案，以及其他行政主管部门、司法机关移送的对未按规定建立、使用娱乐场所治安管理信息系统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w:t>
            </w:r>
            <w:r w:rsidRPr="00E54FB7">
              <w:rPr>
                <w:sz w:val="22"/>
              </w:rPr>
              <w:lastRenderedPageBreak/>
              <w:t>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66B86">
            <w:pPr>
              <w:pStyle w:val="a3"/>
              <w:spacing w:beforeAutospacing="0" w:afterAutospacing="0"/>
              <w:jc w:val="center"/>
              <w:rPr>
                <w:sz w:val="22"/>
              </w:rPr>
            </w:pPr>
            <w:r w:rsidRPr="00E54FB7">
              <w:rPr>
                <w:sz w:val="22"/>
              </w:rPr>
              <w:t>430</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对未制止有非法内容的营业性演出的处罚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《营业性演出管理条例》第二十六条</w:t>
            </w:r>
            <w:r w:rsidRPr="00E54FB7">
              <w:rPr>
                <w:sz w:val="22"/>
              </w:rPr>
              <w:t>“</w:t>
            </w:r>
            <w:r w:rsidRPr="00E54FB7">
              <w:rPr>
                <w:sz w:val="22"/>
              </w:rPr>
              <w:t>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w:t>
            </w:r>
          </w:p>
          <w:p w:rsidR="00B17DBB" w:rsidRPr="00E54FB7" w:rsidRDefault="00682902">
            <w:pPr>
              <w:pStyle w:val="a3"/>
              <w:spacing w:beforeAutospacing="0" w:afterAutospacing="0"/>
              <w:rPr>
                <w:sz w:val="22"/>
              </w:rPr>
            </w:pPr>
            <w:r w:rsidRPr="00E54FB7">
              <w:rPr>
                <w:sz w:val="22"/>
              </w:rPr>
              <w:lastRenderedPageBreak/>
              <w:t>第二十七条</w:t>
            </w:r>
            <w:r w:rsidRPr="00E54FB7">
              <w:rPr>
                <w:sz w:val="22"/>
              </w:rPr>
              <w:t> </w:t>
            </w:r>
            <w:r w:rsidRPr="00E54FB7">
              <w:rPr>
                <w:sz w:val="22"/>
              </w:rPr>
              <w:t>演出场所经营单位、演出举办单位发现营业性演出有本条例第二十六条禁止情形的，应当立即采取措施予以制止并同时向演出所在地县级人民政府文化主管部门、报告。</w:t>
            </w:r>
          </w:p>
          <w:p w:rsidR="00B17DBB" w:rsidRPr="00E54FB7" w:rsidRDefault="00682902">
            <w:pPr>
              <w:pStyle w:val="a3"/>
              <w:spacing w:beforeAutospacing="0" w:afterAutospacing="0"/>
              <w:rPr>
                <w:sz w:val="22"/>
              </w:rPr>
            </w:pPr>
            <w:r w:rsidRPr="00E54FB7">
              <w:rPr>
                <w:sz w:val="22"/>
              </w:rPr>
              <w:t>第四十六条第二款</w:t>
            </w:r>
            <w:r w:rsidRPr="00E54FB7">
              <w:rPr>
                <w:sz w:val="22"/>
              </w:rPr>
              <w:t> </w:t>
            </w:r>
            <w:r w:rsidRPr="00E54FB7">
              <w:rPr>
                <w:sz w:val="22"/>
              </w:rPr>
              <w:t>演出场所经营单位、演出举办单位发现营业性演出有本条例第二十六条禁止情形未采取措施予以制止的，由县级人民政府文化主管部门、公安部门依据法定职权给予警告，并处</w:t>
            </w:r>
            <w:r w:rsidRPr="00E54FB7">
              <w:rPr>
                <w:sz w:val="22"/>
              </w:rPr>
              <w:t>5</w:t>
            </w:r>
            <w:r w:rsidRPr="00E54FB7">
              <w:rPr>
                <w:sz w:val="22"/>
              </w:rPr>
              <w:t>万元以上</w:t>
            </w:r>
            <w:r w:rsidRPr="00E54FB7">
              <w:rPr>
                <w:sz w:val="22"/>
              </w:rPr>
              <w:t>10</w:t>
            </w:r>
            <w:r w:rsidRPr="00E54FB7">
              <w:rPr>
                <w:sz w:val="22"/>
              </w:rPr>
              <w:t>万元以下的罚款；未依照本条例第二十七条规定报告的，由县级人民政府文化主管部门、公安部门依据法定职权给予警告，并处</w:t>
            </w:r>
            <w:r w:rsidRPr="00E54FB7">
              <w:rPr>
                <w:sz w:val="22"/>
              </w:rPr>
              <w:t>5000</w:t>
            </w:r>
            <w:r w:rsidRPr="00E54FB7">
              <w:rPr>
                <w:sz w:val="22"/>
              </w:rPr>
              <w:t>元以上</w:t>
            </w:r>
            <w:r w:rsidRPr="00E54FB7">
              <w:rPr>
                <w:sz w:val="22"/>
              </w:rPr>
              <w:t>1</w:t>
            </w:r>
            <w:r w:rsidRPr="00E54FB7">
              <w:rPr>
                <w:sz w:val="22"/>
              </w:rPr>
              <w:t>万元以下的罚款。</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受案责任：公安机关对报案、控告、举报、群众扭送的对未制止有非法内容的营业性演出的案件，或者对未制止有非法内容的营业性演出的违法嫌疑人投案，以及其他行政主管部门、司法机关移送的对未制止有非法内容的营业性演出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66B86">
            <w:pPr>
              <w:pStyle w:val="a3"/>
              <w:spacing w:beforeAutospacing="0" w:afterAutospacing="0"/>
              <w:jc w:val="center"/>
              <w:rPr>
                <w:sz w:val="22"/>
              </w:rPr>
            </w:pPr>
            <w:r w:rsidRPr="00E54FB7">
              <w:rPr>
                <w:sz w:val="22"/>
              </w:rPr>
              <w:t>431</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对发现有非法内容的营业性演出不报的处罚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《营业性演出管理条例》第二十六条</w:t>
            </w:r>
            <w:r w:rsidRPr="00E54FB7">
              <w:rPr>
                <w:sz w:val="22"/>
              </w:rPr>
              <w:t>“</w:t>
            </w:r>
            <w:r w:rsidRPr="00E54FB7">
              <w:rPr>
                <w:sz w:val="22"/>
              </w:rPr>
              <w:t>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w:t>
            </w:r>
          </w:p>
          <w:p w:rsidR="00B17DBB" w:rsidRPr="00E54FB7" w:rsidRDefault="00682902">
            <w:pPr>
              <w:pStyle w:val="a3"/>
              <w:spacing w:beforeAutospacing="0" w:afterAutospacing="0"/>
              <w:rPr>
                <w:sz w:val="22"/>
              </w:rPr>
            </w:pPr>
            <w:r w:rsidRPr="00E54FB7">
              <w:rPr>
                <w:sz w:val="22"/>
              </w:rPr>
              <w:t>第二十七条</w:t>
            </w:r>
            <w:r w:rsidRPr="00E54FB7">
              <w:rPr>
                <w:sz w:val="22"/>
              </w:rPr>
              <w:t> </w:t>
            </w:r>
            <w:r w:rsidRPr="00E54FB7">
              <w:rPr>
                <w:sz w:val="22"/>
              </w:rPr>
              <w:t>演出场所经营单位、演出举办单位发现营业性演出有本条例第二十六条禁止情形的，应当立即采取措施予以制止并同时向演出所在地县级人民政府文化主管部门、报告。</w:t>
            </w:r>
          </w:p>
          <w:p w:rsidR="00B17DBB" w:rsidRPr="00E54FB7" w:rsidRDefault="00682902">
            <w:pPr>
              <w:pStyle w:val="a3"/>
              <w:spacing w:beforeAutospacing="0" w:afterAutospacing="0"/>
              <w:rPr>
                <w:sz w:val="22"/>
              </w:rPr>
            </w:pPr>
            <w:r w:rsidRPr="00E54FB7">
              <w:rPr>
                <w:sz w:val="22"/>
              </w:rPr>
              <w:t>第四十六条第二款</w:t>
            </w:r>
            <w:r w:rsidRPr="00E54FB7">
              <w:rPr>
                <w:sz w:val="22"/>
              </w:rPr>
              <w:t> </w:t>
            </w:r>
            <w:r w:rsidRPr="00E54FB7">
              <w:rPr>
                <w:sz w:val="22"/>
              </w:rPr>
              <w:t>演出场所经营单位、演出举办单位发现营业性演出有本条例第二十六条禁止情形未采取措施予以制止的，由县级人民政府文化主管部门、公安部门依据法定职权给予警告，并处</w:t>
            </w:r>
            <w:r w:rsidRPr="00E54FB7">
              <w:rPr>
                <w:sz w:val="22"/>
              </w:rPr>
              <w:t>5</w:t>
            </w:r>
            <w:r w:rsidRPr="00E54FB7">
              <w:rPr>
                <w:sz w:val="22"/>
              </w:rPr>
              <w:t>万元以上</w:t>
            </w:r>
            <w:r w:rsidRPr="00E54FB7">
              <w:rPr>
                <w:sz w:val="22"/>
              </w:rPr>
              <w:t>10</w:t>
            </w:r>
            <w:r w:rsidRPr="00E54FB7">
              <w:rPr>
                <w:sz w:val="22"/>
              </w:rPr>
              <w:t>万元以下的罚款；未依照本条例第二十七条规定报告的，由县级人民政府文化主管部门、公安部门依据法定职权给予警告，并处</w:t>
            </w:r>
            <w:r w:rsidRPr="00E54FB7">
              <w:rPr>
                <w:sz w:val="22"/>
              </w:rPr>
              <w:t>5000</w:t>
            </w:r>
            <w:r w:rsidRPr="00E54FB7">
              <w:rPr>
                <w:sz w:val="22"/>
              </w:rPr>
              <w:t>元以上</w:t>
            </w:r>
            <w:r w:rsidRPr="00E54FB7">
              <w:rPr>
                <w:sz w:val="22"/>
              </w:rPr>
              <w:t>1</w:t>
            </w:r>
            <w:r w:rsidRPr="00E54FB7">
              <w:rPr>
                <w:sz w:val="22"/>
              </w:rPr>
              <w:t>万元以下的罚款。</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受案责任：公安机关对报案、控告、举报、群众扭送的对发现有非法内容的营业性演出不报的案件，或者对发现有非法内容的营业性演出不报的违法嫌疑人投案，以及其他行政主管部门、司法机关移送的对发现有非法内容的营业性演出不报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w:t>
            </w:r>
            <w:r w:rsidRPr="00E54FB7">
              <w:rPr>
                <w:sz w:val="22"/>
              </w:rPr>
              <w:lastRenderedPageBreak/>
              <w:t>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66B86">
            <w:pPr>
              <w:pStyle w:val="a3"/>
              <w:spacing w:beforeAutospacing="0" w:afterAutospacing="0"/>
              <w:jc w:val="center"/>
              <w:rPr>
                <w:sz w:val="22"/>
              </w:rPr>
            </w:pPr>
            <w:r w:rsidRPr="00E54FB7">
              <w:rPr>
                <w:sz w:val="22"/>
              </w:rPr>
              <w:t>432</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对超过核准数量印制、出售营业性演出门票的处罚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《营业性演出管理条例》第五十一条</w:t>
            </w:r>
            <w:r w:rsidRPr="00E54FB7">
              <w:rPr>
                <w:sz w:val="22"/>
              </w:rPr>
              <w:t>“……</w:t>
            </w:r>
            <w:r w:rsidRPr="00E54FB7">
              <w:rPr>
                <w:sz w:val="22"/>
              </w:rPr>
              <w:t>演出举办单位印制、出售超过核准观众数量的或者观众区域以外的营业性演出门票的，由县级以上人民政府公安部门依据各自职权责令改正，没收违法所得，并处违法所得</w:t>
            </w:r>
            <w:r w:rsidRPr="00E54FB7">
              <w:rPr>
                <w:sz w:val="22"/>
              </w:rPr>
              <w:t>3</w:t>
            </w:r>
            <w:r w:rsidRPr="00E54FB7">
              <w:rPr>
                <w:sz w:val="22"/>
              </w:rPr>
              <w:t>倍以上</w:t>
            </w:r>
            <w:r w:rsidRPr="00E54FB7">
              <w:rPr>
                <w:sz w:val="22"/>
              </w:rPr>
              <w:t>5</w:t>
            </w:r>
            <w:r w:rsidRPr="00E54FB7">
              <w:rPr>
                <w:sz w:val="22"/>
              </w:rPr>
              <w:t>倍以下的罚款；没有违法所得或者违法所得不足</w:t>
            </w:r>
            <w:r w:rsidRPr="00E54FB7">
              <w:rPr>
                <w:sz w:val="22"/>
              </w:rPr>
              <w:t>1</w:t>
            </w:r>
            <w:r w:rsidRPr="00E54FB7">
              <w:rPr>
                <w:sz w:val="22"/>
              </w:rPr>
              <w:t>万元的，并处</w:t>
            </w:r>
            <w:r w:rsidRPr="00E54FB7">
              <w:rPr>
                <w:sz w:val="22"/>
              </w:rPr>
              <w:t>3</w:t>
            </w:r>
            <w:r w:rsidRPr="00E54FB7">
              <w:rPr>
                <w:sz w:val="22"/>
              </w:rPr>
              <w:t>万元以上</w:t>
            </w:r>
            <w:r w:rsidRPr="00E54FB7">
              <w:rPr>
                <w:sz w:val="22"/>
              </w:rPr>
              <w:t>5</w:t>
            </w:r>
            <w:r w:rsidRPr="00E54FB7">
              <w:rPr>
                <w:sz w:val="22"/>
              </w:rPr>
              <w:t>万元以下的罚款；造成严重后果的，由原发证机关吊销营业性演出许可证；构成犯罪的，依法追究刑事责任。</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立案责任：发现有涉嫌超过核准数量印制、出售营业性演出门票的违法行为，应当及时受理并进行登记，符合立案条件的予以立案。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lastRenderedPageBreak/>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66B86">
            <w:pPr>
              <w:pStyle w:val="a3"/>
              <w:spacing w:beforeAutospacing="0" w:afterAutospacing="0"/>
              <w:jc w:val="center"/>
              <w:rPr>
                <w:sz w:val="22"/>
              </w:rPr>
            </w:pPr>
            <w:r w:rsidRPr="00E54FB7">
              <w:rPr>
                <w:sz w:val="22"/>
              </w:rPr>
              <w:t>433</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对印制、出售观众区域以外的营业性演出门票的处罚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《营业性演出管理条例》第五十一条</w:t>
            </w:r>
            <w:r w:rsidRPr="00E54FB7">
              <w:rPr>
                <w:sz w:val="22"/>
              </w:rPr>
              <w:t>“……</w:t>
            </w:r>
            <w:r w:rsidRPr="00E54FB7">
              <w:rPr>
                <w:sz w:val="22"/>
              </w:rPr>
              <w:t>演出举办单位印制、出售超过核准观众数量的或者观众区域以外的营业性演出门票的，由县级以上人民政府公安部门依据各自职权责令改正，没收违法所得，并处违法所得</w:t>
            </w:r>
            <w:r w:rsidRPr="00E54FB7">
              <w:rPr>
                <w:sz w:val="22"/>
              </w:rPr>
              <w:t>3</w:t>
            </w:r>
            <w:r w:rsidRPr="00E54FB7">
              <w:rPr>
                <w:sz w:val="22"/>
              </w:rPr>
              <w:t>倍以上</w:t>
            </w:r>
            <w:r w:rsidRPr="00E54FB7">
              <w:rPr>
                <w:sz w:val="22"/>
              </w:rPr>
              <w:t>5</w:t>
            </w:r>
            <w:r w:rsidRPr="00E54FB7">
              <w:rPr>
                <w:sz w:val="22"/>
              </w:rPr>
              <w:t>倍以下的罚款；没有违法所得或者违法所得不足</w:t>
            </w:r>
            <w:r w:rsidRPr="00E54FB7">
              <w:rPr>
                <w:sz w:val="22"/>
              </w:rPr>
              <w:t>1</w:t>
            </w:r>
            <w:r w:rsidRPr="00E54FB7">
              <w:rPr>
                <w:sz w:val="22"/>
              </w:rPr>
              <w:t>万元的，并处</w:t>
            </w:r>
            <w:r w:rsidRPr="00E54FB7">
              <w:rPr>
                <w:sz w:val="22"/>
              </w:rPr>
              <w:t>3</w:t>
            </w:r>
            <w:r w:rsidRPr="00E54FB7">
              <w:rPr>
                <w:sz w:val="22"/>
              </w:rPr>
              <w:t>万元以上</w:t>
            </w:r>
            <w:r w:rsidRPr="00E54FB7">
              <w:rPr>
                <w:sz w:val="22"/>
              </w:rPr>
              <w:t>5</w:t>
            </w:r>
            <w:r w:rsidRPr="00E54FB7">
              <w:rPr>
                <w:sz w:val="22"/>
              </w:rPr>
              <w:t>万元以下的罚款；造成严重后果的，由原发证机关吊销营业性演出许可证；构成犯罪的，依法追究刑事责任。</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立案责任：发现有涉嫌印制、出售营业性演出观众区域以外的门票的违法行为，应当及时受理并进行登记，符合立案条件的予以立案。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66B86">
            <w:pPr>
              <w:pStyle w:val="a3"/>
              <w:spacing w:beforeAutospacing="0" w:afterAutospacing="0"/>
              <w:jc w:val="center"/>
              <w:rPr>
                <w:sz w:val="22"/>
              </w:rPr>
            </w:pPr>
            <w:r w:rsidRPr="00E54FB7">
              <w:rPr>
                <w:sz w:val="22"/>
              </w:rPr>
              <w:t>434</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对印刷非法印刷品的处罚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《印刷业管理条例》第三条</w:t>
            </w:r>
            <w:r w:rsidRPr="00E54FB7">
              <w:rPr>
                <w:sz w:val="22"/>
              </w:rPr>
              <w:t>“</w:t>
            </w:r>
            <w:r w:rsidRPr="00E54FB7">
              <w:rPr>
                <w:sz w:val="22"/>
              </w:rPr>
              <w:t>印刷业经营者必须遵守有关法律、法规和规章，讲求社会效益。禁止印刷含有反动、淫秽、迷信内容和国家明令禁止印刷的其他内容的出版物、包装装潢印刷品和其他印刷品。</w:t>
            </w:r>
            <w:r w:rsidRPr="00E54FB7">
              <w:rPr>
                <w:sz w:val="22"/>
              </w:rPr>
              <w:t>”</w:t>
            </w:r>
          </w:p>
          <w:p w:rsidR="00B17DBB" w:rsidRPr="00E54FB7" w:rsidRDefault="00682902">
            <w:pPr>
              <w:pStyle w:val="a3"/>
              <w:spacing w:beforeAutospacing="0" w:afterAutospacing="0"/>
              <w:rPr>
                <w:sz w:val="22"/>
              </w:rPr>
            </w:pPr>
            <w:r w:rsidRPr="00E54FB7">
              <w:rPr>
                <w:sz w:val="22"/>
              </w:rPr>
              <w:t>2.</w:t>
            </w:r>
            <w:r w:rsidRPr="00E54FB7">
              <w:rPr>
                <w:sz w:val="22"/>
              </w:rPr>
              <w:t>《印刷业管理条例》第三十七条</w:t>
            </w:r>
            <w:r w:rsidRPr="00E54FB7">
              <w:rPr>
                <w:sz w:val="22"/>
              </w:rPr>
              <w:t>“</w:t>
            </w:r>
            <w:r w:rsidRPr="00E54FB7">
              <w:rPr>
                <w:sz w:val="22"/>
              </w:rPr>
              <w:t>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１万元以上的，并处违法经营额５倍以上１０倍以下的罚款；违法经营额不足１万元的，并处１万元以上５万元以下的罚款；情节严重的，由原发证机关吊销许可证；构成犯罪的，依法追究刑事责任。</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立案责任：发现有涉嫌印刷非法印刷品的违法行为，应当及时受理并进行登记，符合立案条件的予以立案。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lastRenderedPageBreak/>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66B86">
            <w:pPr>
              <w:pStyle w:val="a3"/>
              <w:spacing w:beforeAutospacing="0" w:afterAutospacing="0"/>
              <w:jc w:val="center"/>
              <w:rPr>
                <w:sz w:val="22"/>
              </w:rPr>
            </w:pPr>
            <w:r w:rsidRPr="00E54FB7">
              <w:rPr>
                <w:sz w:val="22"/>
              </w:rPr>
              <w:t>435</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对单位内部设立印刷厂（所）未按规定办理手续的处罚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《印刷业管理条例》第三十九条</w:t>
            </w:r>
            <w:r w:rsidRPr="00E54FB7">
              <w:rPr>
                <w:sz w:val="22"/>
              </w:rPr>
              <w:t>:“.....</w:t>
            </w:r>
            <w:r w:rsidRPr="00E54FB7">
              <w:rPr>
                <w:sz w:val="22"/>
              </w:rPr>
              <w:t>单位内部设立印刷厂（所）违反本条例的规定，没有向所在地县级以上地方人民政府出版行政部门、保密工作部门办理登记手续，由县级以上地方人民政府出版行政部门、保密工作部门、公安部门依据法定职权责令改正，给予警告；情节严重的，责令停业整顿。</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立案责任：发现单位内部设立印刷厂（所）有涉嫌未备案的违法行为，应当及时受理并进行登记，符合立案条件的予以立案。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66F3F">
            <w:pPr>
              <w:pStyle w:val="a3"/>
              <w:spacing w:beforeAutospacing="0" w:afterAutospacing="0"/>
              <w:jc w:val="center"/>
              <w:rPr>
                <w:sz w:val="22"/>
              </w:rPr>
            </w:pPr>
            <w:r w:rsidRPr="00E54FB7">
              <w:rPr>
                <w:sz w:val="22"/>
              </w:rPr>
              <w:t>436</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对旅馆变更登记未备案的处罚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《旅馆业治安管理办法》第四条</w:t>
            </w:r>
            <w:r w:rsidRPr="00E54FB7">
              <w:rPr>
                <w:sz w:val="22"/>
              </w:rPr>
              <w:t>“……</w:t>
            </w:r>
            <w:r w:rsidRPr="00E54FB7">
              <w:rPr>
                <w:sz w:val="22"/>
              </w:rPr>
              <w:t>经批准开业的旅馆，如有歇业、转业、合并、迁移、改变名称等情况，应当在工商行政管理部门办理变更登记后三日内，向当地的县、市公安局、公安分局备案。</w:t>
            </w:r>
            <w:r w:rsidRPr="00E54FB7">
              <w:rPr>
                <w:sz w:val="22"/>
              </w:rPr>
              <w:t>”</w:t>
            </w:r>
          </w:p>
          <w:p w:rsidR="00B17DBB" w:rsidRPr="00E54FB7" w:rsidRDefault="00682902">
            <w:pPr>
              <w:pStyle w:val="a3"/>
              <w:spacing w:beforeAutospacing="0" w:afterAutospacing="0"/>
              <w:rPr>
                <w:sz w:val="22"/>
              </w:rPr>
            </w:pPr>
            <w:r w:rsidRPr="00E54FB7">
              <w:rPr>
                <w:sz w:val="22"/>
              </w:rPr>
              <w:t>2.</w:t>
            </w:r>
            <w:r w:rsidRPr="00E54FB7">
              <w:rPr>
                <w:sz w:val="22"/>
              </w:rPr>
              <w:t>《旅馆业治安管理办法》第十五条</w:t>
            </w:r>
            <w:r w:rsidRPr="00E54FB7">
              <w:rPr>
                <w:sz w:val="22"/>
              </w:rPr>
              <w:t>“</w:t>
            </w:r>
            <w:r w:rsidRPr="00E54FB7">
              <w:rPr>
                <w:sz w:val="22"/>
              </w:rPr>
              <w:t>违反本办法第四条规定开办旅馆的，公安机关可以酌情给予警造或者处以二百元以下罚款；未经登记，私自开业的，公安机关应当协助工商行政管理部门依法处理。</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立案责任：发现旅馆业经营者变更登记未向公安机关备案的，应当及时受理并进行登记，符合立案条件的予以立案。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66F3F">
            <w:pPr>
              <w:pStyle w:val="a3"/>
              <w:spacing w:beforeAutospacing="0" w:afterAutospacing="0"/>
              <w:jc w:val="center"/>
              <w:rPr>
                <w:sz w:val="22"/>
              </w:rPr>
            </w:pPr>
            <w:r w:rsidRPr="00E54FB7">
              <w:rPr>
                <w:sz w:val="22"/>
              </w:rPr>
              <w:t>437</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对发现违法犯罪分子，行迹可疑的人员和被公安机关通辑的罪犯不立即向当地公安机关报告或隐瞒包庇的处罚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《旅馆业治安管理办法》第九条</w:t>
            </w:r>
            <w:r w:rsidRPr="00E54FB7">
              <w:rPr>
                <w:sz w:val="22"/>
              </w:rPr>
              <w:t>“</w:t>
            </w:r>
            <w:r w:rsidRPr="00E54FB7">
              <w:rPr>
                <w:sz w:val="22"/>
              </w:rPr>
              <w:t>旅馆工作人员发现违法犯罪分子，形迹可疑的人员和被公安机关通缉的罪犯，应当立即向当地公安机关报告，不得知情不报或者隐瞒包庇。</w:t>
            </w:r>
            <w:r w:rsidRPr="00E54FB7">
              <w:rPr>
                <w:sz w:val="22"/>
              </w:rPr>
              <w:t>”</w:t>
            </w:r>
          </w:p>
          <w:p w:rsidR="00B17DBB" w:rsidRPr="00E54FB7" w:rsidRDefault="00682902">
            <w:pPr>
              <w:pStyle w:val="a3"/>
              <w:spacing w:beforeAutospacing="0" w:afterAutospacing="0"/>
              <w:rPr>
                <w:sz w:val="22"/>
              </w:rPr>
            </w:pPr>
            <w:r w:rsidRPr="00E54FB7">
              <w:rPr>
                <w:sz w:val="22"/>
              </w:rPr>
              <w:t>2.</w:t>
            </w:r>
            <w:r w:rsidRPr="00E54FB7">
              <w:rPr>
                <w:sz w:val="22"/>
              </w:rPr>
              <w:t>《旅馆业治安管理办法》第十六条</w:t>
            </w:r>
            <w:r w:rsidRPr="00E54FB7">
              <w:rPr>
                <w:sz w:val="22"/>
              </w:rPr>
              <w:t>“</w:t>
            </w:r>
            <w:r w:rsidRPr="00E54FB7">
              <w:rPr>
                <w:sz w:val="22"/>
              </w:rPr>
              <w:t>旅馆工作人员违反本办法第九条规定的，公安机关可以酌情给予警告或者处以二百元以下罚款；情节严重构成犯罪的，依法追究刑事责任。</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立案责任：发现旅馆工作人员在发现违法犯罪分子，行迹可疑的人员和被公安机关通辑的罪犯不立即向当地公安机关报告或隐瞒包庇的，应当及时受理并进行登记，符合立案条件的予以立案。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66F3F">
            <w:pPr>
              <w:pStyle w:val="a3"/>
              <w:spacing w:beforeAutospacing="0" w:afterAutospacing="0"/>
              <w:jc w:val="center"/>
              <w:rPr>
                <w:sz w:val="22"/>
              </w:rPr>
            </w:pPr>
            <w:r w:rsidRPr="00E54FB7">
              <w:rPr>
                <w:sz w:val="22"/>
              </w:rPr>
              <w:t>438</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对不履行出租房屋治安责任的处罚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066F3F">
            <w:pPr>
              <w:pStyle w:val="a3"/>
              <w:spacing w:beforeAutospacing="0" w:afterAutospacing="0"/>
              <w:rPr>
                <w:sz w:val="22"/>
              </w:rPr>
            </w:pPr>
            <w:r w:rsidRPr="00E54FB7">
              <w:rPr>
                <w:sz w:val="22"/>
              </w:rPr>
              <w:t>《租赁房屋治安管理规定》第九条</w:t>
            </w:r>
            <w:r w:rsidRPr="00E54FB7">
              <w:rPr>
                <w:sz w:val="22"/>
              </w:rPr>
              <w:t xml:space="preserve"> </w:t>
            </w:r>
            <w:r w:rsidRPr="00E54FB7">
              <w:rPr>
                <w:sz w:val="22"/>
              </w:rPr>
              <w:t>违反本规定的行为，由县市公安局或者城市公安分局予以处罚：（三）出租人不履行治安责任，发现承租人利用所租房屋进行违法犯罪活动或者有违法犯罪嫌疑不制止、不报告，或者发生案件、治安灾害事故的，责令停止出租，可以并处月租金十倍以下的罚款；</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受案责任：公安机关对报案、控告、举报、群众扭送的对不履行出租房屋治安责任的案件，或者对不履行出租房屋治安责任的违法嫌疑人投案，以及其他行政主管部门、司法机关移送的对不履行出租房屋治安责任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66F3F">
            <w:pPr>
              <w:pStyle w:val="a3"/>
              <w:spacing w:beforeAutospacing="0" w:afterAutospacing="0"/>
              <w:jc w:val="center"/>
              <w:rPr>
                <w:sz w:val="22"/>
              </w:rPr>
            </w:pPr>
            <w:r w:rsidRPr="00E54FB7">
              <w:rPr>
                <w:sz w:val="22"/>
              </w:rPr>
              <w:t>439</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对转租、转借承租房屋未按规定报告的处罚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066F3F">
            <w:pPr>
              <w:pStyle w:val="a3"/>
              <w:spacing w:beforeAutospacing="0" w:afterAutospacing="0"/>
              <w:rPr>
                <w:sz w:val="22"/>
              </w:rPr>
            </w:pPr>
            <w:r w:rsidRPr="00E54FB7">
              <w:rPr>
                <w:sz w:val="22"/>
              </w:rPr>
              <w:t>《租赁房屋治安管理规定》第九条</w:t>
            </w:r>
            <w:r w:rsidRPr="00E54FB7">
              <w:rPr>
                <w:sz w:val="22"/>
              </w:rPr>
              <w:t xml:space="preserve"> </w:t>
            </w:r>
            <w:r w:rsidRPr="00E54FB7">
              <w:rPr>
                <w:sz w:val="22"/>
              </w:rPr>
              <w:t>违反本规定的行为，由县市公安局或者城市公安分局予以处罚：（四）承租人将承租房屋转租、转借他人未按规定报告公安机关的，处以警告，没收非法所得；</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受案责任：公安机关对报案、控告、举报、群众扭送的对转租、转借承租房屋未按规定报告的案件，或者对转租、转借承租房屋未按规定报告的违法嫌疑人投案，以及其他行政主管部门、司法机关移送的对转租、转借承租房屋未按规定报告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66F3F">
            <w:pPr>
              <w:pStyle w:val="a3"/>
              <w:spacing w:beforeAutospacing="0" w:afterAutospacing="0"/>
              <w:jc w:val="center"/>
              <w:rPr>
                <w:sz w:val="22"/>
              </w:rPr>
            </w:pPr>
            <w:r w:rsidRPr="00E54FB7">
              <w:rPr>
                <w:sz w:val="22"/>
              </w:rPr>
              <w:t>440</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对利用出租房屋非法生产、储存、经营危险物品的处罚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066F3F">
            <w:pPr>
              <w:pStyle w:val="a3"/>
              <w:spacing w:beforeAutospacing="0" w:afterAutospacing="0"/>
              <w:rPr>
                <w:sz w:val="22"/>
              </w:rPr>
            </w:pPr>
            <w:r w:rsidRPr="00E54FB7">
              <w:rPr>
                <w:sz w:val="22"/>
              </w:rPr>
              <w:t>《租赁房屋治安管理规定》第九条</w:t>
            </w:r>
            <w:r w:rsidRPr="00E54FB7">
              <w:rPr>
                <w:sz w:val="22"/>
              </w:rPr>
              <w:t xml:space="preserve"> </w:t>
            </w:r>
            <w:r w:rsidRPr="00E54FB7">
              <w:rPr>
                <w:sz w:val="22"/>
              </w:rPr>
              <w:t>违反本规定的行为，由县市公安局或者城市公安分局予以处罚：（五）承租人利用出租房屋非法生产、储存、经营易燃、易爆、有毒等危险物品的，没收物品，处月租金十倍以下罚款。</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受案责任：公安机关对报案、控告、举报、群众扭送的对利用出租房屋非法生产、储存、经营危险物品的案件，或者对利用出租房屋非法生产、储存、经营危险物品的违法嫌疑人投案，以及其他行政主管部门、司法机关移送的对利用出租房屋非法生产、储存、经营危险物品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rsidR="00B17DBB" w:rsidRPr="00E54FB7" w:rsidRDefault="00682902">
            <w:pPr>
              <w:pStyle w:val="a3"/>
              <w:spacing w:beforeAutospacing="0" w:afterAutospacing="0"/>
              <w:rPr>
                <w:sz w:val="22"/>
              </w:rPr>
            </w:pPr>
            <w:r w:rsidRPr="00E54FB7">
              <w:rPr>
                <w:sz w:val="22"/>
              </w:rPr>
              <w:t>2</w:t>
            </w:r>
            <w:r w:rsidRPr="00E54FB7">
              <w:rPr>
                <w:sz w:val="22"/>
              </w:rPr>
              <w:t>、调查责任：对属于本单位管辖范围内的事项，应当及时依法采取传唤、检查、证据保全、鉴定等措施进行调查。</w:t>
            </w:r>
          </w:p>
          <w:p w:rsidR="00B17DBB" w:rsidRPr="00E54FB7" w:rsidRDefault="00682902">
            <w:pPr>
              <w:pStyle w:val="a3"/>
              <w:spacing w:beforeAutospacing="0" w:afterAutospacing="0"/>
              <w:rPr>
                <w:sz w:val="22"/>
              </w:rPr>
            </w:pPr>
            <w:r w:rsidRPr="00E54FB7">
              <w:rPr>
                <w:sz w:val="22"/>
              </w:rPr>
              <w:t>3</w:t>
            </w:r>
            <w:r w:rsidRPr="00E54FB7">
              <w:rPr>
                <w:sz w:val="22"/>
              </w:rPr>
              <w:t>、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rsidR="00B17DBB" w:rsidRPr="00E54FB7" w:rsidRDefault="00682902">
            <w:pPr>
              <w:pStyle w:val="a3"/>
              <w:spacing w:beforeAutospacing="0" w:afterAutospacing="0"/>
              <w:rPr>
                <w:sz w:val="22"/>
              </w:rPr>
            </w:pPr>
            <w:r w:rsidRPr="00E54FB7">
              <w:rPr>
                <w:sz w:val="22"/>
              </w:rPr>
              <w:t>4</w:t>
            </w:r>
            <w:r w:rsidRPr="00E54FB7">
              <w:rPr>
                <w:sz w:val="22"/>
              </w:rPr>
              <w:t>、告之责任：在作出行政处罚决定前，应当告知违法嫌疑人拟作出行政处罚决定的事实、理由及依据，并告知违法嫌疑人依法享有陈述权和申辩权。</w:t>
            </w:r>
          </w:p>
          <w:p w:rsidR="00B17DBB" w:rsidRPr="00E54FB7" w:rsidRDefault="00682902">
            <w:pPr>
              <w:pStyle w:val="a3"/>
              <w:spacing w:beforeAutospacing="0" w:afterAutospacing="0"/>
              <w:rPr>
                <w:sz w:val="22"/>
              </w:rPr>
            </w:pPr>
            <w:r w:rsidRPr="00E54FB7">
              <w:rPr>
                <w:sz w:val="22"/>
              </w:rPr>
              <w:t>5</w:t>
            </w:r>
            <w:r w:rsidRPr="00E54FB7">
              <w:rPr>
                <w:sz w:val="22"/>
              </w:rPr>
              <w:t>、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、执行责任：行政处罚决定依法作出后，被处理人应当在行政处罚决定的期限内予以履行。对被决定行政拘留的人，由作出决定的公安机关送达拘留所执行。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66F3F">
            <w:pPr>
              <w:pStyle w:val="a3"/>
              <w:spacing w:beforeAutospacing="0" w:afterAutospacing="0"/>
              <w:jc w:val="center"/>
              <w:rPr>
                <w:sz w:val="22"/>
              </w:rPr>
            </w:pPr>
            <w:r w:rsidRPr="00E54FB7">
              <w:rPr>
                <w:sz w:val="22"/>
              </w:rPr>
              <w:t>441</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对非法设点收购废旧金属的处罚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《废旧金属收购业治安管理办法》第七条</w:t>
            </w:r>
            <w:r w:rsidRPr="00E54FB7">
              <w:rPr>
                <w:sz w:val="22"/>
              </w:rPr>
              <w:t>“</w:t>
            </w:r>
            <w:r w:rsidRPr="00E54FB7">
              <w:rPr>
                <w:sz w:val="22"/>
              </w:rPr>
              <w:t>在铁路、矿区、油田、机场、港口、施工工地、军事禁区和金属冶炼加工企业附近，不得设点收购废旧金属。</w:t>
            </w:r>
            <w:r w:rsidRPr="00E54FB7">
              <w:rPr>
                <w:sz w:val="22"/>
              </w:rPr>
              <w:t>”</w:t>
            </w:r>
          </w:p>
          <w:p w:rsidR="00B17DBB" w:rsidRPr="00E54FB7" w:rsidRDefault="00682902">
            <w:pPr>
              <w:pStyle w:val="a3"/>
              <w:spacing w:beforeAutospacing="0" w:afterAutospacing="0"/>
              <w:rPr>
                <w:sz w:val="22"/>
              </w:rPr>
            </w:pPr>
            <w:r w:rsidRPr="00E54FB7">
              <w:rPr>
                <w:sz w:val="22"/>
              </w:rPr>
              <w:t>2.</w:t>
            </w:r>
            <w:r w:rsidRPr="00E54FB7">
              <w:rPr>
                <w:sz w:val="22"/>
              </w:rPr>
              <w:t>《废旧金属收购业治安管理办法》第十三条</w:t>
            </w:r>
            <w:r w:rsidRPr="00E54FB7">
              <w:rPr>
                <w:sz w:val="22"/>
              </w:rPr>
              <w:t>“</w:t>
            </w:r>
            <w:r w:rsidRPr="00E54FB7">
              <w:rPr>
                <w:sz w:val="22"/>
              </w:rPr>
              <w:t>有下列情形之一的，由公安机关给予相应处罚：</w:t>
            </w:r>
            <w:r w:rsidRPr="00E54FB7">
              <w:rPr>
                <w:sz w:val="22"/>
              </w:rPr>
              <w:t>……</w:t>
            </w:r>
            <w:r w:rsidRPr="00E54FB7">
              <w:rPr>
                <w:sz w:val="22"/>
              </w:rPr>
              <w:t>（四）违反本办法第七条规定，非法设点收购废旧金属的，予以取缔，没收非法收购的物品及非法所得，可以并处</w:t>
            </w:r>
            <w:r w:rsidRPr="00E54FB7">
              <w:rPr>
                <w:sz w:val="22"/>
              </w:rPr>
              <w:t>5000</w:t>
            </w:r>
            <w:r w:rsidRPr="00E54FB7">
              <w:rPr>
                <w:sz w:val="22"/>
              </w:rPr>
              <w:t>元以上</w:t>
            </w:r>
            <w:r w:rsidRPr="00E54FB7">
              <w:rPr>
                <w:sz w:val="22"/>
              </w:rPr>
              <w:t>10000</w:t>
            </w:r>
            <w:r w:rsidRPr="00E54FB7">
              <w:rPr>
                <w:sz w:val="22"/>
              </w:rPr>
              <w:t>元以下的罚款；</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立案责任：发现有非法设点收购废旧金属的违法行为，应当及时受理并进行登记，符合立案条件的予以立案。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66F3F">
            <w:pPr>
              <w:pStyle w:val="a3"/>
              <w:spacing w:beforeAutospacing="0" w:afterAutospacing="0"/>
              <w:jc w:val="center"/>
              <w:rPr>
                <w:sz w:val="22"/>
              </w:rPr>
            </w:pPr>
            <w:r w:rsidRPr="00E54FB7">
              <w:rPr>
                <w:sz w:val="22"/>
              </w:rPr>
              <w:t>442</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对收购生产性废旧金属未如实登记的处罚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《废旧金属收购业治安管理办法》第八条</w:t>
            </w:r>
            <w:r w:rsidRPr="00E54FB7">
              <w:rPr>
                <w:sz w:val="22"/>
              </w:rPr>
              <w:t>“</w:t>
            </w:r>
            <w:r w:rsidRPr="00E54FB7">
              <w:rPr>
                <w:sz w:val="22"/>
              </w:rPr>
              <w:t>收购废旧金属的企业在收购生产性废旧金属时，应当查验出售单位开具的证明，对出售单位的名称和经办人的姓名、住址、身份证号码以及物品的名称、数量、规格、新旧程序等如实进行登记。</w:t>
            </w:r>
            <w:r w:rsidRPr="00E54FB7">
              <w:rPr>
                <w:sz w:val="22"/>
              </w:rPr>
              <w:t>”</w:t>
            </w:r>
          </w:p>
          <w:p w:rsidR="00B17DBB" w:rsidRPr="00E54FB7" w:rsidRDefault="00682902">
            <w:pPr>
              <w:pStyle w:val="a3"/>
              <w:spacing w:beforeAutospacing="0" w:afterAutospacing="0"/>
              <w:rPr>
                <w:sz w:val="22"/>
              </w:rPr>
            </w:pPr>
            <w:r w:rsidRPr="00E54FB7">
              <w:rPr>
                <w:sz w:val="22"/>
              </w:rPr>
              <w:t>2.</w:t>
            </w:r>
            <w:r w:rsidRPr="00E54FB7">
              <w:rPr>
                <w:sz w:val="22"/>
              </w:rPr>
              <w:t>《废旧金属收购业治安管理办法》第十三条</w:t>
            </w:r>
            <w:r w:rsidRPr="00E54FB7">
              <w:rPr>
                <w:sz w:val="22"/>
              </w:rPr>
              <w:t>“</w:t>
            </w:r>
            <w:r w:rsidRPr="00E54FB7">
              <w:rPr>
                <w:sz w:val="22"/>
              </w:rPr>
              <w:t>有下列情形之一的，由公安机关给予相应处罚：</w:t>
            </w:r>
            <w:r w:rsidRPr="00E54FB7">
              <w:rPr>
                <w:sz w:val="22"/>
              </w:rPr>
              <w:t>……</w:t>
            </w:r>
            <w:r w:rsidRPr="00E54FB7">
              <w:rPr>
                <w:sz w:val="22"/>
              </w:rPr>
              <w:t>（五）违反本办法第八条规定，收购生产性废旧金属时未如实登记的，视情节轻重，处以</w:t>
            </w:r>
            <w:r w:rsidRPr="00E54FB7">
              <w:rPr>
                <w:sz w:val="22"/>
              </w:rPr>
              <w:t>2000</w:t>
            </w:r>
            <w:r w:rsidRPr="00E54FB7">
              <w:rPr>
                <w:sz w:val="22"/>
              </w:rPr>
              <w:t>元以上</w:t>
            </w:r>
            <w:r w:rsidRPr="00E54FB7">
              <w:rPr>
                <w:sz w:val="22"/>
              </w:rPr>
              <w:t>5000</w:t>
            </w:r>
            <w:r w:rsidRPr="00E54FB7">
              <w:rPr>
                <w:sz w:val="22"/>
              </w:rPr>
              <w:t>元以下的罚款、责令停业整顿或者吊销特种行业许可证；</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立案责任：发现收购废旧金属的企业有未如实登记收购的生产性废旧金属的违法行为，应当及时受理并进行登记，符合立案条件的予以立案。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66F3F">
            <w:pPr>
              <w:pStyle w:val="a3"/>
              <w:spacing w:beforeAutospacing="0" w:afterAutospacing="0"/>
              <w:jc w:val="center"/>
              <w:rPr>
                <w:sz w:val="22"/>
              </w:rPr>
            </w:pPr>
            <w:r w:rsidRPr="00E54FB7">
              <w:rPr>
                <w:sz w:val="22"/>
              </w:rPr>
              <w:t>443</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对收购国家禁止收购的金属物品的处罚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《废旧金属收购业治安管理办法》第九条</w:t>
            </w:r>
            <w:r w:rsidRPr="00E54FB7">
              <w:rPr>
                <w:sz w:val="22"/>
              </w:rPr>
              <w:t>“</w:t>
            </w:r>
            <w:r w:rsidRPr="00E54FB7">
              <w:rPr>
                <w:sz w:val="22"/>
              </w:rPr>
              <w:t>收购废旧金属的企业和个体工商户不得收购下列金属物品：（一）枪支、弹药和爆炸物品；（二）剧毒、放射性物品及其容器；（三）铁路、油田、供电、电信通讯、矿山、水利、测量和城市公用设施等专用器材；（四）公安机关通报寻查的赃物或者有赃物嫌疑的物品。</w:t>
            </w:r>
            <w:r w:rsidRPr="00E54FB7">
              <w:rPr>
                <w:sz w:val="22"/>
              </w:rPr>
              <w:t>”</w:t>
            </w:r>
          </w:p>
          <w:p w:rsidR="00B17DBB" w:rsidRPr="00E54FB7" w:rsidRDefault="00682902">
            <w:pPr>
              <w:pStyle w:val="a3"/>
              <w:spacing w:beforeAutospacing="0" w:afterAutospacing="0"/>
              <w:rPr>
                <w:sz w:val="22"/>
              </w:rPr>
            </w:pPr>
            <w:r w:rsidRPr="00E54FB7">
              <w:rPr>
                <w:sz w:val="22"/>
              </w:rPr>
              <w:t>2.</w:t>
            </w:r>
            <w:r w:rsidRPr="00E54FB7">
              <w:rPr>
                <w:sz w:val="22"/>
              </w:rPr>
              <w:t>《废旧金属收购业治安管理办法》第十三条</w:t>
            </w:r>
            <w:r w:rsidRPr="00E54FB7">
              <w:rPr>
                <w:sz w:val="22"/>
              </w:rPr>
              <w:t>“</w:t>
            </w:r>
            <w:r w:rsidRPr="00E54FB7">
              <w:rPr>
                <w:sz w:val="22"/>
              </w:rPr>
              <w:t>有下列情形之一的，由公安机关给予相应处罚：</w:t>
            </w:r>
            <w:r w:rsidRPr="00E54FB7">
              <w:rPr>
                <w:sz w:val="22"/>
              </w:rPr>
              <w:t>……(</w:t>
            </w:r>
            <w:r w:rsidRPr="00E54FB7">
              <w:rPr>
                <w:sz w:val="22"/>
              </w:rPr>
              <w:t>六</w:t>
            </w:r>
            <w:r w:rsidRPr="00E54FB7">
              <w:rPr>
                <w:sz w:val="22"/>
              </w:rPr>
              <w:t>)</w:t>
            </w:r>
            <w:r w:rsidRPr="00E54FB7">
              <w:rPr>
                <w:sz w:val="22"/>
              </w:rPr>
              <w:t>违反本办法第九条规定，收购禁止收购的金属物品的，视情节轻重，处以</w:t>
            </w:r>
            <w:r w:rsidRPr="00E54FB7">
              <w:rPr>
                <w:sz w:val="22"/>
              </w:rPr>
              <w:t>2000</w:t>
            </w:r>
            <w:r w:rsidRPr="00E54FB7">
              <w:rPr>
                <w:sz w:val="22"/>
              </w:rPr>
              <w:t>元以上</w:t>
            </w:r>
            <w:r w:rsidRPr="00E54FB7">
              <w:rPr>
                <w:sz w:val="22"/>
              </w:rPr>
              <w:t>10000</w:t>
            </w:r>
            <w:r w:rsidRPr="00E54FB7">
              <w:rPr>
                <w:sz w:val="22"/>
              </w:rPr>
              <w:t>元以下的罚款、责令停业整顿或者吊销特种行业许可证。</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立案责任：发现收购废旧金属的企业和个体工商户有收购国家禁止收购的金属物品的违法行为，应当及时受理并进行登记，符合立案条件的予以立案。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66F3F">
            <w:pPr>
              <w:pStyle w:val="a3"/>
              <w:spacing w:beforeAutospacing="0" w:afterAutospacing="0"/>
              <w:jc w:val="center"/>
              <w:rPr>
                <w:sz w:val="22"/>
              </w:rPr>
            </w:pPr>
            <w:r w:rsidRPr="00E54FB7">
              <w:rPr>
                <w:sz w:val="22"/>
              </w:rPr>
              <w:t>444</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对承修机动车不如实登记的处罚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《机动车修理业、报废机动车回收业治安管理办法》第十四条</w:t>
            </w:r>
            <w:r w:rsidRPr="00E54FB7">
              <w:rPr>
                <w:sz w:val="22"/>
              </w:rPr>
              <w:t>“</w:t>
            </w:r>
            <w:r w:rsidRPr="00E54FB7">
              <w:rPr>
                <w:sz w:val="22"/>
              </w:rPr>
              <w:t>承修机动车或回收报废机动车不按规定如实登记的，对机动车修理企业和个体工商户处</w:t>
            </w:r>
            <w:r w:rsidRPr="00E54FB7">
              <w:rPr>
                <w:sz w:val="22"/>
              </w:rPr>
              <w:t>500</w:t>
            </w:r>
            <w:r w:rsidRPr="00E54FB7">
              <w:rPr>
                <w:sz w:val="22"/>
              </w:rPr>
              <w:t>元以上</w:t>
            </w:r>
            <w:r w:rsidRPr="00E54FB7">
              <w:rPr>
                <w:sz w:val="22"/>
              </w:rPr>
              <w:t>3000</w:t>
            </w:r>
            <w:r w:rsidRPr="00E54FB7">
              <w:rPr>
                <w:sz w:val="22"/>
              </w:rPr>
              <w:t>元以下罚款；对报废机动车回收企业按照《废旧金属收购业治安管理办法》第十三条第五项规定处</w:t>
            </w:r>
            <w:r w:rsidRPr="00E54FB7">
              <w:rPr>
                <w:sz w:val="22"/>
              </w:rPr>
              <w:lastRenderedPageBreak/>
              <w:t>罚。</w:t>
            </w:r>
          </w:p>
          <w:p w:rsidR="00B17DBB" w:rsidRPr="00E54FB7" w:rsidRDefault="00682902">
            <w:pPr>
              <w:pStyle w:val="a3"/>
              <w:spacing w:beforeAutospacing="0" w:afterAutospacing="0"/>
              <w:rPr>
                <w:sz w:val="22"/>
              </w:rPr>
            </w:pPr>
            <w:r w:rsidRPr="00E54FB7">
              <w:rPr>
                <w:sz w:val="22"/>
              </w:rPr>
              <w:t>对前款机动车修理企业和报废机动车回收企业直接负责的主管人员和其他直接责任人员处警告或</w:t>
            </w:r>
            <w:r w:rsidRPr="00E54FB7">
              <w:rPr>
                <w:sz w:val="22"/>
              </w:rPr>
              <w:t>500</w:t>
            </w:r>
            <w:r w:rsidRPr="00E54FB7">
              <w:rPr>
                <w:sz w:val="22"/>
              </w:rPr>
              <w:t>元以下罚款。</w:t>
            </w:r>
            <w:r w:rsidRPr="00E54FB7">
              <w:rPr>
                <w:sz w:val="22"/>
              </w:rPr>
              <w:t>”</w:t>
            </w:r>
          </w:p>
          <w:p w:rsidR="00B17DBB" w:rsidRPr="00E54FB7" w:rsidRDefault="00682902">
            <w:pPr>
              <w:pStyle w:val="a3"/>
              <w:spacing w:beforeAutospacing="0" w:afterAutospacing="0"/>
              <w:rPr>
                <w:sz w:val="22"/>
              </w:rPr>
            </w:pPr>
            <w:r w:rsidRPr="00E54FB7">
              <w:rPr>
                <w:sz w:val="22"/>
              </w:rPr>
              <w:t>2.</w:t>
            </w:r>
            <w:r w:rsidRPr="00E54FB7">
              <w:rPr>
                <w:sz w:val="22"/>
              </w:rPr>
              <w:t>《废旧金属收购业治安管理办法》第十三条</w:t>
            </w:r>
            <w:r w:rsidRPr="00E54FB7">
              <w:rPr>
                <w:sz w:val="22"/>
              </w:rPr>
              <w:t>“</w:t>
            </w:r>
            <w:r w:rsidRPr="00E54FB7">
              <w:rPr>
                <w:sz w:val="22"/>
              </w:rPr>
              <w:t>有下列情形之一的，由公安机关给予相应处罚：</w:t>
            </w:r>
            <w:r w:rsidRPr="00E54FB7">
              <w:rPr>
                <w:sz w:val="22"/>
              </w:rPr>
              <w:t>……</w:t>
            </w:r>
            <w:r w:rsidRPr="00E54FB7">
              <w:rPr>
                <w:sz w:val="22"/>
              </w:rPr>
              <w:t>（五）违反本办法第八条规定，收购生产性废旧金属时未如实登记的，视情节轻重，处以２０００元以上５０００元以下的罚款、责令停业整顿或者吊销特种行业许可证；</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立案责任：发现有涉嫌承修机动车不如实登记的违法行为，应当及时受理并进行登记，符合立案条件的予以立案。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66F3F">
            <w:pPr>
              <w:pStyle w:val="a3"/>
              <w:spacing w:beforeAutospacing="0" w:afterAutospacing="0"/>
              <w:jc w:val="center"/>
              <w:rPr>
                <w:sz w:val="22"/>
              </w:rPr>
            </w:pPr>
            <w:r w:rsidRPr="00E54FB7">
              <w:rPr>
                <w:sz w:val="22"/>
              </w:rPr>
              <w:t>445</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对回收报废机动车不如实登记的处罚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《机动车修理业、报废机动车回收业治安管理办法》第十四条</w:t>
            </w:r>
            <w:r w:rsidRPr="00E54FB7">
              <w:rPr>
                <w:sz w:val="22"/>
              </w:rPr>
              <w:t>“</w:t>
            </w:r>
            <w:r w:rsidRPr="00E54FB7">
              <w:rPr>
                <w:sz w:val="22"/>
              </w:rPr>
              <w:t>承修机动车或回收报废机动车不按规定如实登记的，对机动车修理企业和个体工商户处</w:t>
            </w:r>
            <w:r w:rsidRPr="00E54FB7">
              <w:rPr>
                <w:sz w:val="22"/>
              </w:rPr>
              <w:t>500</w:t>
            </w:r>
            <w:r w:rsidRPr="00E54FB7">
              <w:rPr>
                <w:sz w:val="22"/>
              </w:rPr>
              <w:t>元以上</w:t>
            </w:r>
            <w:r w:rsidRPr="00E54FB7">
              <w:rPr>
                <w:sz w:val="22"/>
              </w:rPr>
              <w:t>3000</w:t>
            </w:r>
            <w:r w:rsidRPr="00E54FB7">
              <w:rPr>
                <w:sz w:val="22"/>
              </w:rPr>
              <w:t>元以下罚款；对报废机动车回收企业按照《废旧金属收购业治安管理办法》第十三条第一款第五项规定处罚。</w:t>
            </w:r>
          </w:p>
          <w:p w:rsidR="00B17DBB" w:rsidRPr="00E54FB7" w:rsidRDefault="00682902">
            <w:pPr>
              <w:pStyle w:val="a3"/>
              <w:spacing w:beforeAutospacing="0" w:afterAutospacing="0"/>
              <w:rPr>
                <w:sz w:val="22"/>
              </w:rPr>
            </w:pPr>
            <w:r w:rsidRPr="00E54FB7">
              <w:rPr>
                <w:sz w:val="22"/>
              </w:rPr>
              <w:lastRenderedPageBreak/>
              <w:t>对前款机动车修理企业和报废机动车回收企业直接负责的主管人员和其他直接责任人员处警告或</w:t>
            </w:r>
            <w:r w:rsidRPr="00E54FB7">
              <w:rPr>
                <w:sz w:val="22"/>
              </w:rPr>
              <w:t>500</w:t>
            </w:r>
            <w:r w:rsidRPr="00E54FB7">
              <w:rPr>
                <w:sz w:val="22"/>
              </w:rPr>
              <w:t>元以下罚款。</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立案责任：发现有涉嫌回收报废机动车不如实登记的违法行为，应当及时受理并进行登记，符合立案条件的予以立案。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66F3F">
            <w:pPr>
              <w:pStyle w:val="a3"/>
              <w:spacing w:beforeAutospacing="0" w:afterAutospacing="0"/>
              <w:jc w:val="center"/>
              <w:rPr>
                <w:sz w:val="22"/>
              </w:rPr>
            </w:pPr>
            <w:r w:rsidRPr="00E54FB7">
              <w:rPr>
                <w:sz w:val="22"/>
              </w:rPr>
              <w:t>446</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对承修非法改装机动车的处罚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《机动车修理业、报废机动车回收业治安管理办法》第十六条</w:t>
            </w:r>
            <w:r w:rsidRPr="00E54FB7">
              <w:rPr>
                <w:sz w:val="22"/>
              </w:rPr>
              <w:t>“</w:t>
            </w:r>
            <w:r w:rsidRPr="00E54FB7">
              <w:rPr>
                <w:sz w:val="22"/>
              </w:rPr>
              <w:t>承修无公安交通管理部门出具的车辆变更、改装审批证明更换发动机、车身（架）、改装车型、改变车身颜色的车辆</w:t>
            </w:r>
            <w:r w:rsidRPr="00E54FB7">
              <w:rPr>
                <w:sz w:val="22"/>
              </w:rPr>
              <w:t>……</w:t>
            </w:r>
            <w:r w:rsidRPr="00E54FB7">
              <w:rPr>
                <w:sz w:val="22"/>
              </w:rPr>
              <w:t>，对机动车修理企业和个体工商户处</w:t>
            </w:r>
            <w:r w:rsidRPr="00E54FB7">
              <w:rPr>
                <w:sz w:val="22"/>
              </w:rPr>
              <w:t>5000</w:t>
            </w:r>
            <w:r w:rsidRPr="00E54FB7">
              <w:rPr>
                <w:sz w:val="22"/>
              </w:rPr>
              <w:t>元以上三万元以下罚款；</w:t>
            </w:r>
            <w:r w:rsidRPr="00E54FB7">
              <w:rPr>
                <w:sz w:val="22"/>
              </w:rPr>
              <w:t>……</w:t>
            </w:r>
            <w:r w:rsidRPr="00E54FB7">
              <w:rPr>
                <w:sz w:val="22"/>
              </w:rPr>
              <w:t>。对前款机动车修理企业和报废机动车回收企业直接负责的主管人员和其他直接责任人员处警告或</w:t>
            </w:r>
            <w:r w:rsidRPr="00E54FB7">
              <w:rPr>
                <w:sz w:val="22"/>
              </w:rPr>
              <w:t>2000</w:t>
            </w:r>
            <w:r w:rsidRPr="00E54FB7">
              <w:rPr>
                <w:sz w:val="22"/>
              </w:rPr>
              <w:t>元以下罚款。</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立案责任：发现承修机动车的经营者有承修非法改装机动车的违法行为，应当及时受理并进行登记，符合立案条件的予以立案。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w:t>
            </w:r>
            <w:r w:rsidRPr="00E54FB7">
              <w:rPr>
                <w:sz w:val="22"/>
              </w:rPr>
              <w:lastRenderedPageBreak/>
              <w:t>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66F3F">
            <w:pPr>
              <w:pStyle w:val="a3"/>
              <w:spacing w:beforeAutospacing="0" w:afterAutospacing="0"/>
              <w:jc w:val="center"/>
              <w:rPr>
                <w:sz w:val="22"/>
              </w:rPr>
            </w:pPr>
            <w:r w:rsidRPr="00E54FB7">
              <w:rPr>
                <w:sz w:val="22"/>
              </w:rPr>
              <w:t>447</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对承修交通肇事逃逸车辆不报的处罚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《机动车修理业、报废机动车回收业治安管理办法》第十六条</w:t>
            </w:r>
            <w:r w:rsidRPr="00E54FB7">
              <w:rPr>
                <w:sz w:val="22"/>
              </w:rPr>
              <w:t>“……</w:t>
            </w:r>
            <w:r w:rsidRPr="00E54FB7">
              <w:rPr>
                <w:sz w:val="22"/>
              </w:rPr>
              <w:t>明知是交通肇事逃逸车辆未向公安机关报告而修理的，对机动车修理企业和个体工商户处</w:t>
            </w:r>
            <w:r w:rsidRPr="00E54FB7">
              <w:rPr>
                <w:sz w:val="22"/>
              </w:rPr>
              <w:t>5000</w:t>
            </w:r>
            <w:r w:rsidRPr="00E54FB7">
              <w:rPr>
                <w:sz w:val="22"/>
              </w:rPr>
              <w:t>元以上三万元以下罚款；</w:t>
            </w:r>
            <w:r w:rsidRPr="00E54FB7">
              <w:rPr>
                <w:sz w:val="22"/>
              </w:rPr>
              <w:t>……</w:t>
            </w:r>
            <w:r w:rsidRPr="00E54FB7">
              <w:rPr>
                <w:sz w:val="22"/>
              </w:rPr>
              <w:t>。对前款机动车修理企业和报废机动车回收企业直接负责的主管人员和其他直接责任人员处警告或</w:t>
            </w:r>
            <w:r w:rsidRPr="00E54FB7">
              <w:rPr>
                <w:sz w:val="22"/>
              </w:rPr>
              <w:t>2000</w:t>
            </w:r>
            <w:r w:rsidRPr="00E54FB7">
              <w:rPr>
                <w:sz w:val="22"/>
              </w:rPr>
              <w:t>元以下罚款。</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立案责任：发现机动车修理企业有明知是交通肇事逃逸车辆未向公安机关报告而修理的违法行为，应当及时受理并进行登记，符合立案条件的予以立案。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lastRenderedPageBreak/>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66F3F">
            <w:pPr>
              <w:pStyle w:val="a3"/>
              <w:spacing w:beforeAutospacing="0" w:afterAutospacing="0"/>
              <w:jc w:val="center"/>
              <w:rPr>
                <w:sz w:val="22"/>
              </w:rPr>
            </w:pPr>
            <w:r w:rsidRPr="00E54FB7">
              <w:rPr>
                <w:sz w:val="22"/>
              </w:rPr>
              <w:t>448</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对回收无报废证明的机动车的处罚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《机动车修理业、报废机动车回收业治安管理办法》第十六条</w:t>
            </w:r>
            <w:r w:rsidRPr="00E54FB7">
              <w:rPr>
                <w:sz w:val="22"/>
              </w:rPr>
              <w:t>“……</w:t>
            </w:r>
            <w:r w:rsidRPr="00E54FB7">
              <w:rPr>
                <w:sz w:val="22"/>
              </w:rPr>
              <w:t>回收无报废证明的机动车的，对报废机动车回收企业处</w:t>
            </w:r>
            <w:r w:rsidRPr="00E54FB7">
              <w:rPr>
                <w:sz w:val="22"/>
              </w:rPr>
              <w:t>5000</w:t>
            </w:r>
            <w:r w:rsidRPr="00E54FB7">
              <w:rPr>
                <w:sz w:val="22"/>
              </w:rPr>
              <w:t>元以上三万元以下罚款。对前款机动车修理企业和报废机动车回收企业直接负责的主管人员和其他直接责任人员处警告或</w:t>
            </w:r>
            <w:r w:rsidRPr="00E54FB7">
              <w:rPr>
                <w:sz w:val="22"/>
              </w:rPr>
              <w:t>2000</w:t>
            </w:r>
            <w:r w:rsidRPr="00E54FB7">
              <w:rPr>
                <w:sz w:val="22"/>
              </w:rPr>
              <w:t>元以下罚款。</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立案责任：发现报废机动车回收企业有回收无报废证明的机动车的违法行为，应当及时受理并进行登记，符合立案条件的予以立案。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lastRenderedPageBreak/>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66F3F">
            <w:pPr>
              <w:pStyle w:val="a3"/>
              <w:spacing w:beforeAutospacing="0" w:afterAutospacing="0"/>
              <w:jc w:val="center"/>
              <w:rPr>
                <w:sz w:val="22"/>
              </w:rPr>
            </w:pPr>
            <w:r w:rsidRPr="00E54FB7">
              <w:rPr>
                <w:sz w:val="22"/>
              </w:rPr>
              <w:t>449</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对收当禁当财物的处罚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《典当管理办法》第二十七条</w:t>
            </w:r>
            <w:r w:rsidRPr="00E54FB7">
              <w:rPr>
                <w:sz w:val="22"/>
              </w:rPr>
              <w:t>“</w:t>
            </w:r>
            <w:r w:rsidRPr="00E54FB7">
              <w:rPr>
                <w:sz w:val="22"/>
              </w:rPr>
              <w:t>典当行不得收当下列财物：（一）依法被查封、扣押或者已经被采取其他保全措施的财产；（二）赃物和来源不明的物品；（三）易燃、易爆、剧毒、放射性物品及其容器；（四）管制刀具，枪支、弹药，军、警用标志、制式服装和器械；（五）国家机关公文、印章及其管理的财物；（六）国家机关核发的除物权证书以外的证照及有效身份证件；（七）当户没有所有权或者未能依法取得处分权的财产；（八）法律、法规及国家有关规定禁止流通的自然资源或者其他财物。</w:t>
            </w:r>
            <w:r w:rsidRPr="00E54FB7">
              <w:rPr>
                <w:sz w:val="22"/>
              </w:rPr>
              <w:t>”</w:t>
            </w:r>
          </w:p>
          <w:p w:rsidR="00B17DBB" w:rsidRPr="00E54FB7" w:rsidRDefault="00682902">
            <w:pPr>
              <w:pStyle w:val="a3"/>
              <w:spacing w:beforeAutospacing="0" w:afterAutospacing="0"/>
              <w:rPr>
                <w:sz w:val="22"/>
              </w:rPr>
            </w:pPr>
            <w:r w:rsidRPr="00E54FB7">
              <w:rPr>
                <w:sz w:val="22"/>
              </w:rPr>
              <w:t>2.</w:t>
            </w:r>
            <w:r w:rsidRPr="00E54FB7">
              <w:rPr>
                <w:sz w:val="22"/>
              </w:rPr>
              <w:t>《典当管理办法》第六十三条</w:t>
            </w:r>
            <w:r w:rsidRPr="00E54FB7">
              <w:rPr>
                <w:sz w:val="22"/>
              </w:rPr>
              <w:t>“</w:t>
            </w:r>
            <w:r w:rsidRPr="00E54FB7">
              <w:rPr>
                <w:sz w:val="22"/>
              </w:rPr>
              <w:t>典当行违反本办法第二十七条规定的，由县级以上人民政府公安机关责令改正，并处</w:t>
            </w:r>
            <w:r w:rsidRPr="00E54FB7">
              <w:rPr>
                <w:sz w:val="22"/>
              </w:rPr>
              <w:t>5000</w:t>
            </w:r>
            <w:r w:rsidRPr="00E54FB7">
              <w:rPr>
                <w:sz w:val="22"/>
              </w:rPr>
              <w:t>元以上</w:t>
            </w:r>
            <w:r w:rsidRPr="00E54FB7">
              <w:rPr>
                <w:sz w:val="22"/>
              </w:rPr>
              <w:t>3</w:t>
            </w:r>
            <w:r w:rsidRPr="00E54FB7">
              <w:rPr>
                <w:sz w:val="22"/>
              </w:rPr>
              <w:t>万元以下罚款；构成犯罪的，依法追究刑事责任。</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立案责任：发现典当企业收当国家禁当财物的，应当及时受理并进行登记，符合立案条件的予以立案。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66F3F">
            <w:pPr>
              <w:pStyle w:val="a3"/>
              <w:spacing w:beforeAutospacing="0" w:afterAutospacing="0"/>
              <w:jc w:val="center"/>
              <w:rPr>
                <w:sz w:val="22"/>
              </w:rPr>
            </w:pPr>
            <w:r w:rsidRPr="00E54FB7">
              <w:rPr>
                <w:sz w:val="22"/>
              </w:rPr>
              <w:t>450</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对未按规定查验证明文件的处罚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《典当管理办法》第三十五条</w:t>
            </w:r>
            <w:r w:rsidRPr="00E54FB7">
              <w:rPr>
                <w:sz w:val="22"/>
              </w:rPr>
              <w:t>“</w:t>
            </w:r>
            <w:r w:rsidRPr="00E54FB7">
              <w:rPr>
                <w:sz w:val="22"/>
              </w:rPr>
              <w:t>办理出当与赎当，当户均应当出具本人的有效身份证件。当户为单位的，经办人员应当出具单位证明和经办人的有效身份证件；委托典当中，被委托人应当出具典当委托书、本人和委托人的有效身份证件。</w:t>
            </w:r>
          </w:p>
          <w:p w:rsidR="00B17DBB" w:rsidRPr="00E54FB7" w:rsidRDefault="00682902">
            <w:pPr>
              <w:pStyle w:val="a3"/>
              <w:spacing w:beforeAutospacing="0" w:afterAutospacing="0"/>
              <w:rPr>
                <w:sz w:val="22"/>
              </w:rPr>
            </w:pPr>
            <w:r w:rsidRPr="00E54FB7">
              <w:rPr>
                <w:sz w:val="22"/>
              </w:rPr>
              <w:t>除前款所列证件外，出当时，当户应当如实向典当行提供当物的来源及相关证明材料。赎当时，当户应当出示当票。</w:t>
            </w:r>
          </w:p>
          <w:p w:rsidR="00B17DBB" w:rsidRPr="00E54FB7" w:rsidRDefault="00682902">
            <w:pPr>
              <w:pStyle w:val="a3"/>
              <w:spacing w:beforeAutospacing="0" w:afterAutospacing="0"/>
              <w:rPr>
                <w:sz w:val="22"/>
              </w:rPr>
            </w:pPr>
            <w:r w:rsidRPr="00E54FB7">
              <w:rPr>
                <w:sz w:val="22"/>
              </w:rPr>
              <w:t>典当行应当查验当户出具的本条第二款所列证明文件。</w:t>
            </w:r>
            <w:r w:rsidRPr="00E54FB7">
              <w:rPr>
                <w:sz w:val="22"/>
              </w:rPr>
              <w:t>”</w:t>
            </w:r>
          </w:p>
          <w:p w:rsidR="00B17DBB" w:rsidRPr="00E54FB7" w:rsidRDefault="00682902">
            <w:pPr>
              <w:pStyle w:val="a3"/>
              <w:spacing w:beforeAutospacing="0" w:afterAutospacing="0"/>
              <w:rPr>
                <w:sz w:val="22"/>
              </w:rPr>
            </w:pPr>
            <w:r w:rsidRPr="00E54FB7">
              <w:rPr>
                <w:sz w:val="22"/>
              </w:rPr>
              <w:t>2.</w:t>
            </w:r>
            <w:r w:rsidRPr="00E54FB7">
              <w:rPr>
                <w:sz w:val="22"/>
              </w:rPr>
              <w:t>《典当管理办法》第六十五条</w:t>
            </w:r>
            <w:r w:rsidRPr="00E54FB7">
              <w:rPr>
                <w:sz w:val="22"/>
              </w:rPr>
              <w:t>“</w:t>
            </w:r>
            <w:r w:rsidRPr="00E54FB7">
              <w:rPr>
                <w:sz w:val="22"/>
              </w:rPr>
              <w:t>典当行违反本办法第三十五条第三款或者第五十一条规定的，由县级以上人民政府公安机关责令改正，并处</w:t>
            </w:r>
            <w:r w:rsidRPr="00E54FB7">
              <w:rPr>
                <w:sz w:val="22"/>
              </w:rPr>
              <w:t>200</w:t>
            </w:r>
            <w:r w:rsidRPr="00E54FB7">
              <w:rPr>
                <w:sz w:val="22"/>
              </w:rPr>
              <w:t>元以上</w:t>
            </w:r>
            <w:r w:rsidRPr="00E54FB7">
              <w:rPr>
                <w:sz w:val="22"/>
              </w:rPr>
              <w:t>1000</w:t>
            </w:r>
            <w:r w:rsidRPr="00E54FB7">
              <w:rPr>
                <w:sz w:val="22"/>
              </w:rPr>
              <w:t>元以下罚款。</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立案责任：发现有涉嫌未按规定查验证明文件的违法行为，应当及时受理并进行登记，符合立案条件的予以立案。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66F3F">
            <w:pPr>
              <w:pStyle w:val="a3"/>
              <w:spacing w:beforeAutospacing="0" w:afterAutospacing="0"/>
              <w:jc w:val="center"/>
              <w:rPr>
                <w:sz w:val="22"/>
              </w:rPr>
            </w:pPr>
            <w:r w:rsidRPr="00E54FB7">
              <w:rPr>
                <w:sz w:val="22"/>
              </w:rPr>
              <w:t>451</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对未按规定记录、统计、报送典当信息的处罚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《典当管理办法》第五十一条</w:t>
            </w:r>
            <w:r w:rsidRPr="00E54FB7">
              <w:rPr>
                <w:sz w:val="22"/>
              </w:rPr>
              <w:t>“</w:t>
            </w:r>
            <w:r w:rsidRPr="00E54FB7">
              <w:rPr>
                <w:sz w:val="22"/>
              </w:rPr>
              <w:t>典当行应当如实记录、统计质押当物和当户信息，并按照所在地县级以上人民政府公安机关的要求报送备查。</w:t>
            </w:r>
            <w:r w:rsidRPr="00E54FB7">
              <w:rPr>
                <w:sz w:val="22"/>
              </w:rPr>
              <w:t>”</w:t>
            </w:r>
          </w:p>
          <w:p w:rsidR="00B17DBB" w:rsidRPr="00E54FB7" w:rsidRDefault="00682902">
            <w:pPr>
              <w:pStyle w:val="a3"/>
              <w:spacing w:beforeAutospacing="0" w:afterAutospacing="0"/>
              <w:rPr>
                <w:sz w:val="22"/>
              </w:rPr>
            </w:pPr>
            <w:r w:rsidRPr="00E54FB7">
              <w:rPr>
                <w:sz w:val="22"/>
              </w:rPr>
              <w:t>2.</w:t>
            </w:r>
            <w:r w:rsidRPr="00E54FB7">
              <w:rPr>
                <w:sz w:val="22"/>
              </w:rPr>
              <w:t>《典当管理办法》第六十五条</w:t>
            </w:r>
            <w:r w:rsidRPr="00E54FB7">
              <w:rPr>
                <w:sz w:val="22"/>
              </w:rPr>
              <w:t>“</w:t>
            </w:r>
            <w:r w:rsidRPr="00E54FB7">
              <w:rPr>
                <w:sz w:val="22"/>
              </w:rPr>
              <w:t>典当行违反本办法第三十五条第三款或者第五十一条规定的，由县级以上人民政府公安机关责令改正，并处</w:t>
            </w:r>
            <w:r w:rsidRPr="00E54FB7">
              <w:rPr>
                <w:sz w:val="22"/>
              </w:rPr>
              <w:t>200</w:t>
            </w:r>
            <w:r w:rsidRPr="00E54FB7">
              <w:rPr>
                <w:sz w:val="22"/>
              </w:rPr>
              <w:t>元以上</w:t>
            </w:r>
            <w:r w:rsidRPr="00E54FB7">
              <w:rPr>
                <w:sz w:val="22"/>
              </w:rPr>
              <w:t>1000</w:t>
            </w:r>
            <w:r w:rsidRPr="00E54FB7">
              <w:rPr>
                <w:sz w:val="22"/>
              </w:rPr>
              <w:t>元以下罚款。</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立案责任：发现典当企业未按规定记录、统计、报送典当信息的，应当及时受理并进行登记，符合立案条件的予以立案。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66F3F">
            <w:pPr>
              <w:pStyle w:val="a3"/>
              <w:spacing w:beforeAutospacing="0" w:afterAutospacing="0"/>
              <w:jc w:val="center"/>
              <w:rPr>
                <w:sz w:val="22"/>
              </w:rPr>
            </w:pPr>
            <w:r w:rsidRPr="00E54FB7">
              <w:rPr>
                <w:sz w:val="22"/>
              </w:rPr>
              <w:t>452</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对发现禁当财物不报的处罚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《典当管理办法》第五十二条</w:t>
            </w:r>
            <w:r w:rsidRPr="00E54FB7">
              <w:rPr>
                <w:sz w:val="22"/>
              </w:rPr>
              <w:t>“</w:t>
            </w:r>
            <w:r w:rsidRPr="00E54FB7">
              <w:rPr>
                <w:sz w:val="22"/>
              </w:rPr>
              <w:t>典当行发现公安机关通报协查的人员或者赃物以及本办法第二十七条所列其他财物的，应当立即向公安机关报告有关情况。</w:t>
            </w:r>
            <w:r w:rsidRPr="00E54FB7">
              <w:rPr>
                <w:sz w:val="22"/>
              </w:rPr>
              <w:t>”</w:t>
            </w:r>
          </w:p>
          <w:p w:rsidR="00B17DBB" w:rsidRPr="00E54FB7" w:rsidRDefault="00682902">
            <w:pPr>
              <w:pStyle w:val="a3"/>
              <w:spacing w:beforeAutospacing="0" w:afterAutospacing="0"/>
              <w:rPr>
                <w:sz w:val="22"/>
              </w:rPr>
            </w:pPr>
            <w:r w:rsidRPr="00E54FB7">
              <w:rPr>
                <w:sz w:val="22"/>
              </w:rPr>
              <w:t>2.</w:t>
            </w:r>
            <w:r w:rsidRPr="00E54FB7">
              <w:rPr>
                <w:sz w:val="22"/>
              </w:rPr>
              <w:t>《典当管理办法》第六十六条</w:t>
            </w:r>
            <w:r w:rsidRPr="00E54FB7">
              <w:rPr>
                <w:sz w:val="22"/>
              </w:rPr>
              <w:t>“</w:t>
            </w:r>
            <w:r w:rsidRPr="00E54FB7">
              <w:rPr>
                <w:sz w:val="22"/>
              </w:rPr>
              <w:t>典当行违反本办法第五十二条规定的，由县级以上人民政府公安机关责令改正，并处</w:t>
            </w:r>
            <w:r w:rsidRPr="00E54FB7">
              <w:rPr>
                <w:sz w:val="22"/>
              </w:rPr>
              <w:t>2000</w:t>
            </w:r>
            <w:r w:rsidRPr="00E54FB7">
              <w:rPr>
                <w:sz w:val="22"/>
              </w:rPr>
              <w:t>元以上</w:t>
            </w:r>
            <w:r w:rsidRPr="00E54FB7">
              <w:rPr>
                <w:sz w:val="22"/>
              </w:rPr>
              <w:t>1</w:t>
            </w:r>
            <w:r w:rsidRPr="00E54FB7">
              <w:rPr>
                <w:sz w:val="22"/>
              </w:rPr>
              <w:t>万元以下罚款；造成严重后果或者屡教不改的，处</w:t>
            </w:r>
            <w:r w:rsidRPr="00E54FB7">
              <w:rPr>
                <w:sz w:val="22"/>
              </w:rPr>
              <w:t>5000</w:t>
            </w:r>
            <w:r w:rsidRPr="00E54FB7">
              <w:rPr>
                <w:sz w:val="22"/>
              </w:rPr>
              <w:t>元以上</w:t>
            </w:r>
            <w:r w:rsidRPr="00E54FB7">
              <w:rPr>
                <w:sz w:val="22"/>
              </w:rPr>
              <w:t>3</w:t>
            </w:r>
            <w:r w:rsidRPr="00E54FB7">
              <w:rPr>
                <w:sz w:val="22"/>
              </w:rPr>
              <w:t>万元以下罚款。</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立案责任：发现典当企业在发现禁当财物后不向公安机关报告的，应当及时受理并进行登记，符合立案条件的予以立案。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66F3F">
            <w:pPr>
              <w:pStyle w:val="a3"/>
              <w:spacing w:beforeAutospacing="0" w:afterAutospacing="0"/>
              <w:jc w:val="center"/>
              <w:rPr>
                <w:sz w:val="22"/>
              </w:rPr>
            </w:pPr>
            <w:r w:rsidRPr="00E54FB7">
              <w:rPr>
                <w:sz w:val="22"/>
              </w:rPr>
              <w:t>453</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对未按规定进行再生资源回收从业备案的处罚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《再生资源回收管理办法》第八条</w:t>
            </w:r>
            <w:r w:rsidRPr="00E54FB7">
              <w:rPr>
                <w:sz w:val="22"/>
              </w:rPr>
              <w:t>“</w:t>
            </w:r>
            <w:r w:rsidRPr="00E54FB7">
              <w:rPr>
                <w:sz w:val="22"/>
              </w:rPr>
              <w:t>回收生产性废旧金属的再生资源回收企业和回收非生产性废旧金属的再生资源回收经营者，除应当按照本办法第七条规定向商务主管部门备案外，还应当在取得营业执照后</w:t>
            </w:r>
            <w:r w:rsidRPr="00E54FB7">
              <w:rPr>
                <w:sz w:val="22"/>
              </w:rPr>
              <w:t>15</w:t>
            </w:r>
            <w:r w:rsidRPr="00E54FB7">
              <w:rPr>
                <w:sz w:val="22"/>
              </w:rPr>
              <w:t>日内，向所在地县级人民政府公安机关备案。备案事项发生变更时，前款所列再生资源回收经营者应当自变更之日起</w:t>
            </w:r>
            <w:r w:rsidRPr="00E54FB7">
              <w:rPr>
                <w:sz w:val="22"/>
              </w:rPr>
              <w:t>15</w:t>
            </w:r>
            <w:r w:rsidRPr="00E54FB7">
              <w:rPr>
                <w:sz w:val="22"/>
              </w:rPr>
              <w:t>日内（属于工商登记事项的自工商登记变更之日起</w:t>
            </w:r>
            <w:r w:rsidRPr="00E54FB7">
              <w:rPr>
                <w:sz w:val="22"/>
              </w:rPr>
              <w:t>15</w:t>
            </w:r>
            <w:r w:rsidRPr="00E54FB7">
              <w:rPr>
                <w:sz w:val="22"/>
              </w:rPr>
              <w:t>日内）向县级人民政府公安机关办理变更手续。</w:t>
            </w:r>
            <w:r w:rsidRPr="00E54FB7">
              <w:rPr>
                <w:sz w:val="22"/>
              </w:rPr>
              <w:t>”</w:t>
            </w:r>
          </w:p>
          <w:p w:rsidR="00B17DBB" w:rsidRPr="00E54FB7" w:rsidRDefault="00682902">
            <w:pPr>
              <w:pStyle w:val="a3"/>
              <w:spacing w:beforeAutospacing="0" w:afterAutospacing="0"/>
              <w:rPr>
                <w:sz w:val="22"/>
              </w:rPr>
            </w:pPr>
            <w:r w:rsidRPr="00E54FB7">
              <w:rPr>
                <w:sz w:val="22"/>
              </w:rPr>
              <w:t>2.</w:t>
            </w:r>
            <w:r w:rsidRPr="00E54FB7">
              <w:rPr>
                <w:sz w:val="22"/>
              </w:rPr>
              <w:t>《再生资源回收管理办法》第二十二条</w:t>
            </w:r>
            <w:r w:rsidRPr="00E54FB7">
              <w:rPr>
                <w:sz w:val="22"/>
              </w:rPr>
              <w:t>“</w:t>
            </w:r>
            <w:r w:rsidRPr="00E54FB7">
              <w:rPr>
                <w:sz w:val="22"/>
              </w:rPr>
              <w:t>违反本办法第八条规定，由县级人民政府公安机关给予警告，责令其限期改正；逾期拒不改正的，可视情节轻重，对再生资源回收经营者处</w:t>
            </w:r>
            <w:r w:rsidRPr="00E54FB7">
              <w:rPr>
                <w:sz w:val="22"/>
              </w:rPr>
              <w:t>500</w:t>
            </w:r>
            <w:r w:rsidRPr="00E54FB7">
              <w:rPr>
                <w:sz w:val="22"/>
              </w:rPr>
              <w:t>元以上</w:t>
            </w:r>
            <w:r w:rsidRPr="00E54FB7">
              <w:rPr>
                <w:sz w:val="22"/>
              </w:rPr>
              <w:t>2000</w:t>
            </w:r>
            <w:r w:rsidRPr="00E54FB7">
              <w:rPr>
                <w:sz w:val="22"/>
              </w:rPr>
              <w:t>元以下罚款，并可向社会公告。</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立案责任：发现再生资源回收从业单位和人员有未按规定进行再生资源回收从业备案的违法行为，应当及时受理并进行登记，符合立案条件的予以立案。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Default="00B17DBB">
      <w:pPr>
        <w:pStyle w:val="a3"/>
        <w:spacing w:before="602" w:beforeAutospacing="0" w:afterAutospacing="0"/>
        <w:jc w:val="both"/>
        <w:rPr>
          <w:sz w:val="22"/>
        </w:rPr>
      </w:pPr>
    </w:p>
    <w:p w:rsidR="00E61086" w:rsidRPr="00E54FB7" w:rsidRDefault="00E61086">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66F3F">
            <w:pPr>
              <w:pStyle w:val="a3"/>
              <w:spacing w:beforeAutospacing="0" w:afterAutospacing="0"/>
              <w:jc w:val="center"/>
              <w:rPr>
                <w:sz w:val="22"/>
              </w:rPr>
            </w:pPr>
            <w:r w:rsidRPr="00E54FB7">
              <w:rPr>
                <w:sz w:val="22"/>
              </w:rPr>
              <w:t>454</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对未按规定保存回收生产性废旧金属登记资料的处罚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《再生资源回收管理办法》第十条</w:t>
            </w:r>
            <w:r w:rsidRPr="00E54FB7">
              <w:rPr>
                <w:sz w:val="22"/>
              </w:rPr>
              <w:t>“</w:t>
            </w:r>
            <w:r w:rsidRPr="00E54FB7">
              <w:rPr>
                <w:sz w:val="22"/>
              </w:rPr>
              <w:t>再生资源回收企业回收生产性废旧金属时，应当对物品的名称、数量、规格、新旧程度等如实进行登记。出售人为单位的，应当查验出售单位开具的证明，并如实登记出售单位名称、经办人姓名、住址、身份证号码；出售人为个人的，应当如实登记出售人的姓名、住址、身份证号码。登记资料保存期限不得少于两年。</w:t>
            </w:r>
            <w:r w:rsidRPr="00E54FB7">
              <w:rPr>
                <w:sz w:val="22"/>
              </w:rPr>
              <w:t>”</w:t>
            </w:r>
          </w:p>
          <w:p w:rsidR="00B17DBB" w:rsidRPr="00E54FB7" w:rsidRDefault="00682902">
            <w:pPr>
              <w:pStyle w:val="a3"/>
              <w:spacing w:beforeAutospacing="0" w:afterAutospacing="0"/>
              <w:rPr>
                <w:sz w:val="22"/>
              </w:rPr>
            </w:pPr>
            <w:r w:rsidRPr="00E54FB7">
              <w:rPr>
                <w:sz w:val="22"/>
              </w:rPr>
              <w:t>2.</w:t>
            </w:r>
            <w:r w:rsidRPr="00E54FB7">
              <w:rPr>
                <w:sz w:val="22"/>
              </w:rPr>
              <w:t>《再生资源回收管理办法》第二十四条</w:t>
            </w:r>
            <w:r w:rsidRPr="00E54FB7">
              <w:rPr>
                <w:sz w:val="22"/>
              </w:rPr>
              <w:t>“</w:t>
            </w:r>
            <w:r w:rsidRPr="00E54FB7">
              <w:rPr>
                <w:sz w:val="22"/>
              </w:rPr>
              <w:t>违反本办法第十条第三款规定的，由公安机关责令改正，并处</w:t>
            </w:r>
            <w:r w:rsidRPr="00E54FB7">
              <w:rPr>
                <w:sz w:val="22"/>
              </w:rPr>
              <w:t>500</w:t>
            </w:r>
            <w:r w:rsidRPr="00E54FB7">
              <w:rPr>
                <w:sz w:val="22"/>
              </w:rPr>
              <w:t>元以上</w:t>
            </w:r>
            <w:r w:rsidRPr="00E54FB7">
              <w:rPr>
                <w:sz w:val="22"/>
              </w:rPr>
              <w:t>1000</w:t>
            </w:r>
            <w:r w:rsidRPr="00E54FB7">
              <w:rPr>
                <w:sz w:val="22"/>
              </w:rPr>
              <w:t>元以下罚款。</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立案责任：发现再生资源回收企业有未按规定保存回收生产性废旧金属登记资料的违法行为，应当及时受理并进行登记，符合立案条件的予以立案。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Default="00B17DBB">
      <w:pPr>
        <w:pStyle w:val="a3"/>
        <w:spacing w:before="602" w:beforeAutospacing="0" w:afterAutospacing="0"/>
        <w:jc w:val="both"/>
        <w:rPr>
          <w:sz w:val="22"/>
        </w:rPr>
      </w:pPr>
    </w:p>
    <w:p w:rsidR="00E61086" w:rsidRPr="00E54FB7" w:rsidRDefault="00E61086">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66F3F">
            <w:pPr>
              <w:pStyle w:val="a3"/>
              <w:spacing w:beforeAutospacing="0" w:afterAutospacing="0"/>
              <w:jc w:val="center"/>
              <w:rPr>
                <w:sz w:val="22"/>
              </w:rPr>
            </w:pPr>
            <w:r w:rsidRPr="00E54FB7">
              <w:rPr>
                <w:sz w:val="22"/>
              </w:rPr>
              <w:t>455</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对再生资源回收经营中发现赃物、有赃物嫌疑物品不报的处罚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《再生资源回收管理办法》第十一条</w:t>
            </w:r>
            <w:r w:rsidRPr="00E54FB7">
              <w:rPr>
                <w:sz w:val="22"/>
              </w:rPr>
              <w:t>“</w:t>
            </w:r>
            <w:r w:rsidRPr="00E54FB7">
              <w:rPr>
                <w:sz w:val="22"/>
              </w:rPr>
              <w:t>再生资源回收经营者在经营活动中发现有公安机关通报寻查的赃物或有赃物嫌疑的物品时，应当立即报告公安机关。</w:t>
            </w:r>
            <w:r w:rsidRPr="00E54FB7">
              <w:rPr>
                <w:sz w:val="22"/>
              </w:rPr>
              <w:t>……”</w:t>
            </w:r>
          </w:p>
          <w:p w:rsidR="00B17DBB" w:rsidRPr="00E54FB7" w:rsidRDefault="00682902">
            <w:pPr>
              <w:pStyle w:val="a3"/>
              <w:spacing w:beforeAutospacing="0" w:afterAutospacing="0"/>
              <w:rPr>
                <w:sz w:val="22"/>
              </w:rPr>
            </w:pPr>
            <w:r w:rsidRPr="00E54FB7">
              <w:rPr>
                <w:sz w:val="22"/>
              </w:rPr>
              <w:t>2.</w:t>
            </w:r>
            <w:r w:rsidRPr="00E54FB7">
              <w:rPr>
                <w:sz w:val="22"/>
              </w:rPr>
              <w:t>《再生资源回收管理办法》第二十五条</w:t>
            </w:r>
            <w:r w:rsidRPr="00E54FB7">
              <w:rPr>
                <w:sz w:val="22"/>
              </w:rPr>
              <w:t>“</w:t>
            </w:r>
            <w:r w:rsidRPr="00E54FB7">
              <w:rPr>
                <w:sz w:val="22"/>
              </w:rPr>
              <w:t>违反本办法第十一条规定，发现赃物或有赃物嫌疑的物品而未向公安机关报告的，由公安机关给予警告，处</w:t>
            </w:r>
            <w:r w:rsidRPr="00E54FB7">
              <w:rPr>
                <w:sz w:val="22"/>
              </w:rPr>
              <w:t>500</w:t>
            </w:r>
            <w:r w:rsidRPr="00E54FB7">
              <w:rPr>
                <w:sz w:val="22"/>
              </w:rPr>
              <w:t>元以上</w:t>
            </w:r>
            <w:r w:rsidRPr="00E54FB7">
              <w:rPr>
                <w:sz w:val="22"/>
              </w:rPr>
              <w:t>1000</w:t>
            </w:r>
            <w:r w:rsidRPr="00E54FB7">
              <w:rPr>
                <w:sz w:val="22"/>
              </w:rPr>
              <w:t>元以下罚款；造成严重后果或屡教不改的，处以</w:t>
            </w:r>
            <w:r w:rsidRPr="00E54FB7">
              <w:rPr>
                <w:sz w:val="22"/>
              </w:rPr>
              <w:t>1000</w:t>
            </w:r>
            <w:r w:rsidRPr="00E54FB7">
              <w:rPr>
                <w:sz w:val="22"/>
              </w:rPr>
              <w:t>元以上</w:t>
            </w:r>
            <w:r w:rsidRPr="00E54FB7">
              <w:rPr>
                <w:sz w:val="22"/>
              </w:rPr>
              <w:t>5000</w:t>
            </w:r>
            <w:r w:rsidRPr="00E54FB7">
              <w:rPr>
                <w:sz w:val="22"/>
              </w:rPr>
              <w:t>元以下罚款。</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立案责任：发现再生资源回收经营者有发现赃物、有赃物嫌疑物品不向公安机关报告的违法行为，应当及时受理并进行登记，符合立案条件的予以立案。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Default="00B17DBB">
      <w:pPr>
        <w:pStyle w:val="a3"/>
        <w:spacing w:before="602" w:beforeAutospacing="0" w:afterAutospacing="0"/>
        <w:jc w:val="both"/>
        <w:rPr>
          <w:sz w:val="22"/>
        </w:rPr>
      </w:pPr>
    </w:p>
    <w:p w:rsidR="00E61086" w:rsidRPr="00E54FB7" w:rsidRDefault="00E61086">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66F3F">
            <w:pPr>
              <w:pStyle w:val="a3"/>
              <w:spacing w:beforeAutospacing="0" w:afterAutospacing="0"/>
              <w:jc w:val="center"/>
              <w:rPr>
                <w:sz w:val="22"/>
              </w:rPr>
            </w:pPr>
            <w:r w:rsidRPr="00E54FB7">
              <w:rPr>
                <w:sz w:val="22"/>
              </w:rPr>
              <w:t>456</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对擅自变更大型活动时间、地点、内容、举办规模的处罚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《大型群众性活动安全管理条例》第二十条</w:t>
            </w:r>
            <w:r w:rsidRPr="00E54FB7">
              <w:rPr>
                <w:sz w:val="22"/>
              </w:rPr>
              <w:t>“</w:t>
            </w:r>
            <w:r w:rsidRPr="00E54FB7">
              <w:rPr>
                <w:sz w:val="22"/>
              </w:rPr>
              <w:t>承办者擅自变更大型群众性活动的时间、地点、内容或者擅自扩大大型群众性活动的举办规模的，由公安机关处</w:t>
            </w:r>
            <w:r w:rsidRPr="00E54FB7">
              <w:rPr>
                <w:sz w:val="22"/>
              </w:rPr>
              <w:t>1</w:t>
            </w:r>
            <w:r w:rsidRPr="00E54FB7">
              <w:rPr>
                <w:sz w:val="22"/>
              </w:rPr>
              <w:t>万元以上</w:t>
            </w:r>
            <w:r w:rsidRPr="00E54FB7">
              <w:rPr>
                <w:sz w:val="22"/>
              </w:rPr>
              <w:t>5</w:t>
            </w:r>
            <w:r w:rsidRPr="00E54FB7">
              <w:rPr>
                <w:sz w:val="22"/>
              </w:rPr>
              <w:t>万元以下罚款；有违法所得的，没收违法所得。</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立案责任：发现有涉嫌擅自变更大型活动时间、地点、内容、举办规模的违法行为，应当及时受理并进行登记，符合立案条件的予以立案。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lastRenderedPageBreak/>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Default="00B17DBB">
      <w:pPr>
        <w:pStyle w:val="a3"/>
        <w:spacing w:before="602" w:beforeAutospacing="0" w:afterAutospacing="0"/>
        <w:jc w:val="both"/>
        <w:rPr>
          <w:sz w:val="22"/>
        </w:rPr>
      </w:pPr>
    </w:p>
    <w:p w:rsidR="00E61086" w:rsidRDefault="00E61086">
      <w:pPr>
        <w:pStyle w:val="a3"/>
        <w:spacing w:before="602" w:beforeAutospacing="0" w:afterAutospacing="0"/>
        <w:jc w:val="both"/>
        <w:rPr>
          <w:sz w:val="22"/>
        </w:rPr>
      </w:pPr>
    </w:p>
    <w:p w:rsidR="00E61086" w:rsidRPr="00E54FB7" w:rsidRDefault="00E61086">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66F3F">
            <w:pPr>
              <w:pStyle w:val="a3"/>
              <w:spacing w:beforeAutospacing="0" w:afterAutospacing="0"/>
              <w:jc w:val="center"/>
              <w:rPr>
                <w:sz w:val="22"/>
              </w:rPr>
            </w:pPr>
            <w:r w:rsidRPr="00E54FB7">
              <w:rPr>
                <w:sz w:val="22"/>
              </w:rPr>
              <w:t>457</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对未经许可举办大型活动的处罚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《大型群众性活动安全管理条例》第二十条</w:t>
            </w:r>
            <w:r w:rsidRPr="00E54FB7">
              <w:rPr>
                <w:sz w:val="22"/>
              </w:rPr>
              <w:t>“……</w:t>
            </w:r>
            <w:r w:rsidRPr="00E54FB7">
              <w:rPr>
                <w:sz w:val="22"/>
              </w:rPr>
              <w:t>未经公安机关安全许可的大型群众性活动由公安机关予以取缔，对承办者处</w:t>
            </w:r>
            <w:r w:rsidRPr="00E54FB7">
              <w:rPr>
                <w:sz w:val="22"/>
              </w:rPr>
              <w:t>10</w:t>
            </w:r>
            <w:r w:rsidRPr="00E54FB7">
              <w:rPr>
                <w:sz w:val="22"/>
              </w:rPr>
              <w:t>万元以上</w:t>
            </w:r>
            <w:r w:rsidRPr="00E54FB7">
              <w:rPr>
                <w:sz w:val="22"/>
              </w:rPr>
              <w:t>30</w:t>
            </w:r>
            <w:r w:rsidRPr="00E54FB7">
              <w:rPr>
                <w:sz w:val="22"/>
              </w:rPr>
              <w:t>万元以下罚款。</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立案责任：发现有涉嫌未经许可举办大型活动的违法行为，应当及时受理并进行登记，符合立案条件的予以立案。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lastRenderedPageBreak/>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66F3F">
            <w:pPr>
              <w:pStyle w:val="a3"/>
              <w:spacing w:beforeAutospacing="0" w:afterAutospacing="0"/>
              <w:jc w:val="center"/>
              <w:rPr>
                <w:sz w:val="22"/>
              </w:rPr>
            </w:pPr>
            <w:r w:rsidRPr="00E54FB7">
              <w:rPr>
                <w:sz w:val="22"/>
              </w:rPr>
              <w:t>459</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对举办大型活动发生安全事故的处罚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《大型群众性活动安全管理条例》第二十一条</w:t>
            </w:r>
            <w:r w:rsidRPr="00E54FB7">
              <w:rPr>
                <w:sz w:val="22"/>
              </w:rPr>
              <w:t>“</w:t>
            </w:r>
            <w:r w:rsidRPr="00E54FB7">
              <w:rPr>
                <w:sz w:val="22"/>
              </w:rPr>
              <w:t>承办者或者大型群众性活动场所管理者违反本条例规定致使发生重大伤亡事故、治安案件或者造成其他严重后果构成犯罪的，依法追究刑事责任；尚不构成犯罪的，对安全责任人和其他直接责任人员依法给予处分、治安管理处罚，对单位处</w:t>
            </w:r>
            <w:r w:rsidRPr="00E54FB7">
              <w:rPr>
                <w:sz w:val="22"/>
              </w:rPr>
              <w:t>1</w:t>
            </w:r>
            <w:r w:rsidRPr="00E54FB7">
              <w:rPr>
                <w:sz w:val="22"/>
              </w:rPr>
              <w:t>万元以上</w:t>
            </w:r>
            <w:r w:rsidRPr="00E54FB7">
              <w:rPr>
                <w:sz w:val="22"/>
              </w:rPr>
              <w:t>5</w:t>
            </w:r>
            <w:r w:rsidRPr="00E54FB7">
              <w:rPr>
                <w:sz w:val="22"/>
              </w:rPr>
              <w:t>万元以下罚款。</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立案责任：发现有涉嫌举办大型活动发生安全事故的违法行为，应当及时受理并进行登记，符合立案条件的予以立案。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66F3F">
            <w:pPr>
              <w:pStyle w:val="a3"/>
              <w:spacing w:beforeAutospacing="0" w:afterAutospacing="0"/>
              <w:jc w:val="center"/>
              <w:rPr>
                <w:sz w:val="22"/>
              </w:rPr>
            </w:pPr>
            <w:r w:rsidRPr="00E54FB7">
              <w:rPr>
                <w:sz w:val="22"/>
              </w:rPr>
              <w:t>460</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对大型活动发生安全事故不处置的处罚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《大型群众性活动安全管理条例》第二十二条</w:t>
            </w:r>
            <w:r w:rsidRPr="00E54FB7">
              <w:rPr>
                <w:sz w:val="22"/>
              </w:rPr>
              <w:t>“</w:t>
            </w:r>
            <w:r w:rsidRPr="00E54FB7">
              <w:rPr>
                <w:sz w:val="22"/>
              </w:rPr>
              <w:t>在大型群众性活动举办过程中发生公共安全事故，安全责任人不立即启动应急救援预案或者不立即向公安机关报告的，由公安机关对安全责任人和其他直接责任人员处</w:t>
            </w:r>
            <w:r w:rsidRPr="00E54FB7">
              <w:rPr>
                <w:sz w:val="22"/>
              </w:rPr>
              <w:t>5000</w:t>
            </w:r>
            <w:r w:rsidRPr="00E54FB7">
              <w:rPr>
                <w:sz w:val="22"/>
              </w:rPr>
              <w:t>元以上</w:t>
            </w:r>
            <w:r w:rsidRPr="00E54FB7">
              <w:rPr>
                <w:sz w:val="22"/>
              </w:rPr>
              <w:t>5</w:t>
            </w:r>
            <w:r w:rsidRPr="00E54FB7">
              <w:rPr>
                <w:sz w:val="22"/>
              </w:rPr>
              <w:t>万元以下罚款。</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立案责任：发现有涉嫌对大型活动发生安全事故不处置的违法行为，应当及时受理并进行登记，符合立案条件的予以立案。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842273">
            <w:pPr>
              <w:pStyle w:val="a3"/>
              <w:spacing w:beforeAutospacing="0" w:afterAutospacing="0"/>
              <w:jc w:val="center"/>
              <w:rPr>
                <w:sz w:val="22"/>
              </w:rPr>
            </w:pPr>
            <w:r w:rsidRPr="00E54FB7">
              <w:rPr>
                <w:sz w:val="22"/>
              </w:rPr>
              <w:t>4</w:t>
            </w:r>
            <w:r w:rsidR="00842273" w:rsidRPr="00E54FB7">
              <w:rPr>
                <w:rFonts w:hint="eastAsia"/>
                <w:sz w:val="22"/>
              </w:rPr>
              <w:t>61</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w:t>
            </w:r>
            <w:r w:rsidRPr="00E54FB7">
              <w:rPr>
                <w:sz w:val="22"/>
              </w:rPr>
              <w:lastRenderedPageBreak/>
              <w:t>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对大型活动发生安全事故不报的处罚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《大型群众性活动安全管理条例》第二十二条</w:t>
            </w:r>
            <w:r w:rsidRPr="00E54FB7">
              <w:rPr>
                <w:sz w:val="22"/>
              </w:rPr>
              <w:t>“</w:t>
            </w:r>
            <w:r w:rsidRPr="00E54FB7">
              <w:rPr>
                <w:sz w:val="22"/>
              </w:rPr>
              <w:t>在大型群众性活动举办过程中发生公共安全事故，安全责任人不立即启动应急救援预案或者不立即向公安机关报告的，由公安机关对安全责任人和其他直接责任人员处</w:t>
            </w:r>
            <w:r w:rsidRPr="00E54FB7">
              <w:rPr>
                <w:sz w:val="22"/>
              </w:rPr>
              <w:t>5000</w:t>
            </w:r>
            <w:r w:rsidRPr="00E54FB7">
              <w:rPr>
                <w:sz w:val="22"/>
              </w:rPr>
              <w:t>元以上</w:t>
            </w:r>
            <w:r w:rsidRPr="00E54FB7">
              <w:rPr>
                <w:sz w:val="22"/>
              </w:rPr>
              <w:t>5</w:t>
            </w:r>
            <w:r w:rsidRPr="00E54FB7">
              <w:rPr>
                <w:sz w:val="22"/>
              </w:rPr>
              <w:t>万元以下罚款。</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立案责任：发现有涉嫌对大型活动发生安全事故不报的违法行为，应当及时受理并进行登记，符合立案条件的予以立案。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842273">
            <w:pPr>
              <w:pStyle w:val="a3"/>
              <w:spacing w:beforeAutospacing="0" w:afterAutospacing="0"/>
              <w:jc w:val="center"/>
              <w:rPr>
                <w:sz w:val="22"/>
              </w:rPr>
            </w:pPr>
            <w:r w:rsidRPr="00E54FB7">
              <w:rPr>
                <w:sz w:val="22"/>
              </w:rPr>
              <w:t>4</w:t>
            </w:r>
            <w:r w:rsidRPr="00E54FB7">
              <w:rPr>
                <w:rFonts w:hint="eastAsia"/>
                <w:sz w:val="22"/>
              </w:rPr>
              <w:t>62</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对不落实单位内部治安保卫措施的处罚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《企业事业单位内部治安保卫条例》第十九条</w:t>
            </w:r>
            <w:r w:rsidRPr="00E54FB7">
              <w:rPr>
                <w:sz w:val="22"/>
              </w:rPr>
              <w:t>“</w:t>
            </w:r>
            <w:r w:rsidRPr="00E54FB7">
              <w:rPr>
                <w:sz w:val="22"/>
              </w:rPr>
              <w:t>单位违反本条例的规定，存在治安隐患的，公安机关应当责令限期整改，并处警告；单位逾期不整改，造成公民人身伤害、公私财产损失，或者严重威胁公民人身安全、公私财产安全或者公共安全的，对单位处１万元以上１０万元以下的罚款，对单位主要负责人和其他直接责任人员处</w:t>
            </w:r>
            <w:r w:rsidRPr="00E54FB7">
              <w:rPr>
                <w:sz w:val="22"/>
              </w:rPr>
              <w:t>500</w:t>
            </w:r>
            <w:r w:rsidRPr="00E54FB7">
              <w:rPr>
                <w:sz w:val="22"/>
              </w:rPr>
              <w:t>以上</w:t>
            </w:r>
            <w:r w:rsidRPr="00E54FB7">
              <w:rPr>
                <w:sz w:val="22"/>
              </w:rPr>
              <w:t>5000</w:t>
            </w:r>
            <w:r w:rsidRPr="00E54FB7">
              <w:rPr>
                <w:sz w:val="22"/>
              </w:rPr>
              <w:t>元以下的罚款，并可以建议有关组织对单位主要负责人和其他直接责任人员依法给予处分；情节严重，构成犯罪的，依法追究刑事责任。</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立案责任：发现有单位涉嫌不落实内部治安保卫措施的违法行为，应当及时受理并进行登记，符合立案条件的予以立案。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842273">
            <w:pPr>
              <w:pStyle w:val="a3"/>
              <w:spacing w:beforeAutospacing="0" w:afterAutospacing="0"/>
              <w:jc w:val="center"/>
              <w:rPr>
                <w:sz w:val="22"/>
              </w:rPr>
            </w:pPr>
            <w:r w:rsidRPr="00E54FB7">
              <w:rPr>
                <w:sz w:val="22"/>
              </w:rPr>
              <w:t>4</w:t>
            </w:r>
            <w:r w:rsidRPr="00E54FB7">
              <w:rPr>
                <w:rFonts w:hint="eastAsia"/>
                <w:sz w:val="22"/>
              </w:rPr>
              <w:t>63</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对未经审核变更保安服务公司法人代表的处罚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《保安服务管理条例》第四十二条</w:t>
            </w:r>
            <w:r w:rsidRPr="00E54FB7">
              <w:rPr>
                <w:sz w:val="22"/>
              </w:rPr>
              <w:t>“</w:t>
            </w:r>
            <w:r w:rsidRPr="00E54FB7">
              <w:rPr>
                <w:sz w:val="22"/>
              </w:rPr>
              <w:t>保安从业单位有下列情形之一的，责令限期改正，给予警告；情节严重的，并处</w:t>
            </w:r>
            <w:r w:rsidRPr="00E54FB7">
              <w:rPr>
                <w:sz w:val="22"/>
              </w:rPr>
              <w:t>1</w:t>
            </w:r>
            <w:r w:rsidRPr="00E54FB7">
              <w:rPr>
                <w:sz w:val="22"/>
              </w:rPr>
              <w:t>万元以上</w:t>
            </w:r>
            <w:r w:rsidRPr="00E54FB7">
              <w:rPr>
                <w:sz w:val="22"/>
              </w:rPr>
              <w:t>5</w:t>
            </w:r>
            <w:r w:rsidRPr="00E54FB7">
              <w:rPr>
                <w:sz w:val="22"/>
              </w:rPr>
              <w:t>万元以下的罚款；有违法所得的，没收违法所得：（一）保安服务公司法定代表人变更未经公安机关审核的；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立案责任：发现有涉嫌未经审核变更保安服务公司法人代表的违法行为，应当及时受理并进行登记，符合立案条件的予以立案。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lastRenderedPageBreak/>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842273">
            <w:pPr>
              <w:pStyle w:val="a3"/>
              <w:spacing w:beforeAutospacing="0" w:afterAutospacing="0"/>
              <w:jc w:val="center"/>
              <w:rPr>
                <w:sz w:val="22"/>
              </w:rPr>
            </w:pPr>
            <w:r w:rsidRPr="00E54FB7">
              <w:rPr>
                <w:sz w:val="22"/>
              </w:rPr>
              <w:t>4</w:t>
            </w:r>
            <w:r w:rsidRPr="00E54FB7">
              <w:rPr>
                <w:rFonts w:hint="eastAsia"/>
                <w:sz w:val="22"/>
              </w:rPr>
              <w:t>64</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对未按规定进行自招保安员备案的处罚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《保安服务管理条例》第四十二条</w:t>
            </w:r>
            <w:r w:rsidRPr="00E54FB7">
              <w:rPr>
                <w:sz w:val="22"/>
              </w:rPr>
              <w:t>“</w:t>
            </w:r>
            <w:r w:rsidRPr="00E54FB7">
              <w:rPr>
                <w:sz w:val="22"/>
              </w:rPr>
              <w:t>保安从业单位有下列情形之一的，责令限期改正，给予警告；情节严重的，并处</w:t>
            </w:r>
            <w:r w:rsidRPr="00E54FB7">
              <w:rPr>
                <w:sz w:val="22"/>
              </w:rPr>
              <w:t>1</w:t>
            </w:r>
            <w:r w:rsidRPr="00E54FB7">
              <w:rPr>
                <w:sz w:val="22"/>
              </w:rPr>
              <w:t>万元以上</w:t>
            </w:r>
            <w:r w:rsidRPr="00E54FB7">
              <w:rPr>
                <w:sz w:val="22"/>
              </w:rPr>
              <w:t>5</w:t>
            </w:r>
            <w:r w:rsidRPr="00E54FB7">
              <w:rPr>
                <w:sz w:val="22"/>
              </w:rPr>
              <w:t>万元以下的罚款；有违法所得的，没收违法所得：</w:t>
            </w:r>
            <w:r w:rsidRPr="00E54FB7">
              <w:rPr>
                <w:sz w:val="22"/>
              </w:rPr>
              <w:t>……</w:t>
            </w:r>
            <w:r w:rsidRPr="00E54FB7">
              <w:rPr>
                <w:sz w:val="22"/>
              </w:rPr>
              <w:t>（二）未按照本条例的规定进行备案或者撤销备案的；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立案责任：发现有涉嫌未按规定进行自招保安员备案的违法行为，应当及时受理并进行登记，符合立案条件的予以立案。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842273">
            <w:pPr>
              <w:pStyle w:val="a3"/>
              <w:spacing w:beforeAutospacing="0" w:afterAutospacing="0"/>
              <w:jc w:val="center"/>
              <w:rPr>
                <w:sz w:val="22"/>
              </w:rPr>
            </w:pPr>
            <w:r w:rsidRPr="00E54FB7">
              <w:rPr>
                <w:sz w:val="22"/>
              </w:rPr>
              <w:t>4</w:t>
            </w:r>
            <w:r w:rsidRPr="00E54FB7">
              <w:rPr>
                <w:rFonts w:hint="eastAsia"/>
                <w:sz w:val="22"/>
              </w:rPr>
              <w:t>65</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对未按规定撤销自招保安员备案的处罚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《保安服务管理条例》第四十二条</w:t>
            </w:r>
            <w:r w:rsidRPr="00E54FB7">
              <w:rPr>
                <w:sz w:val="22"/>
              </w:rPr>
              <w:t>“</w:t>
            </w:r>
            <w:r w:rsidRPr="00E54FB7">
              <w:rPr>
                <w:sz w:val="22"/>
              </w:rPr>
              <w:t>保安从业单位有下列情形之一的，责令限期改正，给予警告；情节严重的，并处</w:t>
            </w:r>
            <w:r w:rsidRPr="00E54FB7">
              <w:rPr>
                <w:sz w:val="22"/>
              </w:rPr>
              <w:t>1</w:t>
            </w:r>
            <w:r w:rsidRPr="00E54FB7">
              <w:rPr>
                <w:sz w:val="22"/>
              </w:rPr>
              <w:t>万元以上</w:t>
            </w:r>
            <w:r w:rsidRPr="00E54FB7">
              <w:rPr>
                <w:sz w:val="22"/>
              </w:rPr>
              <w:t>5</w:t>
            </w:r>
            <w:r w:rsidRPr="00E54FB7">
              <w:rPr>
                <w:sz w:val="22"/>
              </w:rPr>
              <w:t>万元以下的罚款；有违法所得的，没收违法所得：</w:t>
            </w:r>
            <w:r w:rsidRPr="00E54FB7">
              <w:rPr>
                <w:sz w:val="22"/>
              </w:rPr>
              <w:t>……</w:t>
            </w:r>
            <w:r w:rsidRPr="00E54FB7">
              <w:rPr>
                <w:sz w:val="22"/>
              </w:rPr>
              <w:t>（二）未按照本条例的规定进行备案或者撤销备案的；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立案责任：发现有涉嫌未按规定撤销自招保安员备案的违法行为，应当及时受理并进行登记，符合立案条件的予以立案。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842273">
            <w:pPr>
              <w:pStyle w:val="a3"/>
              <w:spacing w:beforeAutospacing="0" w:afterAutospacing="0"/>
              <w:jc w:val="center"/>
              <w:rPr>
                <w:sz w:val="22"/>
              </w:rPr>
            </w:pPr>
            <w:r w:rsidRPr="00E54FB7">
              <w:rPr>
                <w:sz w:val="22"/>
              </w:rPr>
              <w:t>4</w:t>
            </w:r>
            <w:r w:rsidRPr="00E54FB7">
              <w:rPr>
                <w:rFonts w:hint="eastAsia"/>
                <w:sz w:val="22"/>
              </w:rPr>
              <w:t>66</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对超范围开展保安服务的处罚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《保安服务管理条例》第四十二条</w:t>
            </w:r>
            <w:r w:rsidRPr="00E54FB7">
              <w:rPr>
                <w:sz w:val="22"/>
              </w:rPr>
              <w:t>“</w:t>
            </w:r>
            <w:r w:rsidRPr="00E54FB7">
              <w:rPr>
                <w:sz w:val="22"/>
              </w:rPr>
              <w:t>保安从业单位有下列情形之一的，责令限期改正，给予警告；情节严重的，并处</w:t>
            </w:r>
            <w:r w:rsidRPr="00E54FB7">
              <w:rPr>
                <w:sz w:val="22"/>
              </w:rPr>
              <w:t>1</w:t>
            </w:r>
            <w:r w:rsidRPr="00E54FB7">
              <w:rPr>
                <w:sz w:val="22"/>
              </w:rPr>
              <w:t>万元以上</w:t>
            </w:r>
            <w:r w:rsidRPr="00E54FB7">
              <w:rPr>
                <w:sz w:val="22"/>
              </w:rPr>
              <w:t>5</w:t>
            </w:r>
            <w:r w:rsidRPr="00E54FB7">
              <w:rPr>
                <w:sz w:val="22"/>
              </w:rPr>
              <w:t>万元以下的罚款；有违法所得的，没收违法所得：</w:t>
            </w:r>
            <w:r w:rsidRPr="00E54FB7">
              <w:rPr>
                <w:sz w:val="22"/>
              </w:rPr>
              <w:t>……</w:t>
            </w:r>
            <w:r w:rsidRPr="00E54FB7">
              <w:rPr>
                <w:sz w:val="22"/>
              </w:rPr>
              <w:t>（三）自行招用保安员的单位在本单位以外或者物业管理区域以外开展保安服务的；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立案责任：发现有涉嫌超范围开展保安服务的违法行为，应当及时受理并进行登记，符合立案条件的予以立案。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842273">
            <w:pPr>
              <w:pStyle w:val="a3"/>
              <w:spacing w:beforeAutospacing="0" w:afterAutospacing="0"/>
              <w:jc w:val="center"/>
              <w:rPr>
                <w:sz w:val="22"/>
              </w:rPr>
            </w:pPr>
            <w:r w:rsidRPr="00E54FB7">
              <w:rPr>
                <w:sz w:val="22"/>
              </w:rPr>
              <w:t>4</w:t>
            </w:r>
            <w:r w:rsidR="00842273" w:rsidRPr="00E54FB7">
              <w:rPr>
                <w:rFonts w:hint="eastAsia"/>
                <w:sz w:val="22"/>
              </w:rPr>
              <w:t>67</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w:t>
            </w:r>
            <w:r w:rsidRPr="00E54FB7">
              <w:rPr>
                <w:sz w:val="22"/>
              </w:rPr>
              <w:lastRenderedPageBreak/>
              <w:t>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对违反规定条件招用保安员的处罚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《保安服务管理条例》第四十二条</w:t>
            </w:r>
            <w:r w:rsidRPr="00E54FB7">
              <w:rPr>
                <w:sz w:val="22"/>
              </w:rPr>
              <w:t>“</w:t>
            </w:r>
            <w:r w:rsidRPr="00E54FB7">
              <w:rPr>
                <w:sz w:val="22"/>
              </w:rPr>
              <w:t>保安从业单位有下列情形之一的，责令限期改正，给予警告；情节严重的，并处</w:t>
            </w:r>
            <w:r w:rsidRPr="00E54FB7">
              <w:rPr>
                <w:sz w:val="22"/>
              </w:rPr>
              <w:t>1</w:t>
            </w:r>
            <w:r w:rsidRPr="00E54FB7">
              <w:rPr>
                <w:sz w:val="22"/>
              </w:rPr>
              <w:t>万元以上</w:t>
            </w:r>
            <w:r w:rsidRPr="00E54FB7">
              <w:rPr>
                <w:sz w:val="22"/>
              </w:rPr>
              <w:t>5</w:t>
            </w:r>
            <w:r w:rsidRPr="00E54FB7">
              <w:rPr>
                <w:sz w:val="22"/>
              </w:rPr>
              <w:t>万元以下的罚款；有违法所得的，没收违法所得：</w:t>
            </w:r>
            <w:r w:rsidRPr="00E54FB7">
              <w:rPr>
                <w:sz w:val="22"/>
              </w:rPr>
              <w:t>……</w:t>
            </w:r>
            <w:r w:rsidRPr="00E54FB7">
              <w:rPr>
                <w:sz w:val="22"/>
              </w:rPr>
              <w:t>（四）招用不符合本条例规定条件的人员担任保安员的；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立案责任：发现有涉嫌违反规定条件招用保安员的违法行为，应当及时受理并进行登记，符合立案条件的予以立案。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842273">
            <w:pPr>
              <w:pStyle w:val="a3"/>
              <w:spacing w:beforeAutospacing="0" w:afterAutospacing="0"/>
              <w:jc w:val="center"/>
              <w:rPr>
                <w:sz w:val="22"/>
              </w:rPr>
            </w:pPr>
            <w:r w:rsidRPr="00E54FB7">
              <w:rPr>
                <w:sz w:val="22"/>
              </w:rPr>
              <w:t>4</w:t>
            </w:r>
            <w:r w:rsidRPr="00E54FB7">
              <w:rPr>
                <w:rFonts w:hint="eastAsia"/>
                <w:sz w:val="22"/>
              </w:rPr>
              <w:t>68</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对未按规定核查保安服务合法性的处罚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《保安服务管理条例》第四十二条</w:t>
            </w:r>
            <w:r w:rsidRPr="00E54FB7">
              <w:rPr>
                <w:sz w:val="22"/>
              </w:rPr>
              <w:t>“</w:t>
            </w:r>
            <w:r w:rsidRPr="00E54FB7">
              <w:rPr>
                <w:sz w:val="22"/>
              </w:rPr>
              <w:t>保安从业单位有下列情形之一的，责令限期改正，给予警告；情节严重的，并处</w:t>
            </w:r>
            <w:r w:rsidRPr="00E54FB7">
              <w:rPr>
                <w:sz w:val="22"/>
              </w:rPr>
              <w:t>1</w:t>
            </w:r>
            <w:r w:rsidRPr="00E54FB7">
              <w:rPr>
                <w:sz w:val="22"/>
              </w:rPr>
              <w:t>万元以上</w:t>
            </w:r>
            <w:r w:rsidRPr="00E54FB7">
              <w:rPr>
                <w:sz w:val="22"/>
              </w:rPr>
              <w:t>5</w:t>
            </w:r>
            <w:r w:rsidRPr="00E54FB7">
              <w:rPr>
                <w:sz w:val="22"/>
              </w:rPr>
              <w:t>万元以下的罚款；有违法所得的，没收违法所得：</w:t>
            </w:r>
            <w:r w:rsidRPr="00E54FB7">
              <w:rPr>
                <w:sz w:val="22"/>
              </w:rPr>
              <w:t>……</w:t>
            </w:r>
            <w:r w:rsidRPr="00E54FB7">
              <w:rPr>
                <w:sz w:val="22"/>
              </w:rPr>
              <w:t>（五）保安服务公司未对客户单位要求提供的保安服务的合法性进行核查的，或者未将违法的保安服务要求向公安机关报告的；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立案责任：发现有涉嫌未按规定核查保安服务合法性的违法行为，应当及时受理并进行登记，符合立案条件的予以立案。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842273">
            <w:pPr>
              <w:pStyle w:val="a3"/>
              <w:spacing w:beforeAutospacing="0" w:afterAutospacing="0"/>
              <w:jc w:val="center"/>
              <w:rPr>
                <w:sz w:val="22"/>
              </w:rPr>
            </w:pPr>
            <w:r w:rsidRPr="00E54FB7">
              <w:rPr>
                <w:sz w:val="22"/>
              </w:rPr>
              <w:t>4</w:t>
            </w:r>
            <w:r w:rsidRPr="00E54FB7">
              <w:rPr>
                <w:rFonts w:hint="eastAsia"/>
                <w:sz w:val="22"/>
              </w:rPr>
              <w:t>69</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对未报告违法保安服务要求的处罚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《保安服务管理条例》第四十二条</w:t>
            </w:r>
            <w:r w:rsidRPr="00E54FB7">
              <w:rPr>
                <w:sz w:val="22"/>
              </w:rPr>
              <w:t>“</w:t>
            </w:r>
            <w:r w:rsidRPr="00E54FB7">
              <w:rPr>
                <w:sz w:val="22"/>
              </w:rPr>
              <w:t>保安从业单位有下列情形之一的，责令限期改正，给予警告；情节严重的，并处</w:t>
            </w:r>
            <w:r w:rsidRPr="00E54FB7">
              <w:rPr>
                <w:sz w:val="22"/>
              </w:rPr>
              <w:t>1</w:t>
            </w:r>
            <w:r w:rsidRPr="00E54FB7">
              <w:rPr>
                <w:sz w:val="22"/>
              </w:rPr>
              <w:t>万元以上</w:t>
            </w:r>
            <w:r w:rsidRPr="00E54FB7">
              <w:rPr>
                <w:sz w:val="22"/>
              </w:rPr>
              <w:t>5</w:t>
            </w:r>
            <w:r w:rsidRPr="00E54FB7">
              <w:rPr>
                <w:sz w:val="22"/>
              </w:rPr>
              <w:t>万元以下的罚款；有违法所得的，没收违法所得：</w:t>
            </w:r>
            <w:r w:rsidRPr="00E54FB7">
              <w:rPr>
                <w:sz w:val="22"/>
              </w:rPr>
              <w:t>……</w:t>
            </w:r>
            <w:r w:rsidRPr="00E54FB7">
              <w:rPr>
                <w:sz w:val="22"/>
              </w:rPr>
              <w:t>（五）保安服务公司未对客户单位要求提供的保安服务的合法性进行核查的，或者未将违法的保安服务要求向公安机关报告的；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立案责任：发现有涉嫌未报告违法保安服务要求的违法行为，应当及时受理并进行登记，符合立案条件的予以立案。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w:t>
            </w:r>
            <w:r w:rsidRPr="00E54FB7">
              <w:rPr>
                <w:sz w:val="22"/>
              </w:rPr>
              <w:lastRenderedPageBreak/>
              <w:t>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842273">
            <w:pPr>
              <w:pStyle w:val="a3"/>
              <w:spacing w:beforeAutospacing="0" w:afterAutospacing="0"/>
              <w:jc w:val="center"/>
              <w:rPr>
                <w:sz w:val="22"/>
              </w:rPr>
            </w:pPr>
            <w:r w:rsidRPr="00E54FB7">
              <w:rPr>
                <w:sz w:val="22"/>
              </w:rPr>
              <w:t>4</w:t>
            </w:r>
            <w:r w:rsidRPr="00E54FB7">
              <w:rPr>
                <w:rFonts w:hint="eastAsia"/>
                <w:sz w:val="22"/>
              </w:rPr>
              <w:t>70</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对未按规定签订、留存保安服务合同的处罚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《保安服务管理条例》第四十二条</w:t>
            </w:r>
            <w:r w:rsidRPr="00E54FB7">
              <w:rPr>
                <w:sz w:val="22"/>
              </w:rPr>
              <w:t>“</w:t>
            </w:r>
            <w:r w:rsidRPr="00E54FB7">
              <w:rPr>
                <w:sz w:val="22"/>
              </w:rPr>
              <w:t>保安从业单位有下列情形之一的，责令限期改正，给予警告；情节严重的，并处</w:t>
            </w:r>
            <w:r w:rsidRPr="00E54FB7">
              <w:rPr>
                <w:sz w:val="22"/>
              </w:rPr>
              <w:t>1</w:t>
            </w:r>
            <w:r w:rsidRPr="00E54FB7">
              <w:rPr>
                <w:sz w:val="22"/>
              </w:rPr>
              <w:t>万元以上</w:t>
            </w:r>
            <w:r w:rsidRPr="00E54FB7">
              <w:rPr>
                <w:sz w:val="22"/>
              </w:rPr>
              <w:t>5</w:t>
            </w:r>
            <w:r w:rsidRPr="00E54FB7">
              <w:rPr>
                <w:sz w:val="22"/>
              </w:rPr>
              <w:t>万元以下的罚款；有违法所得的，没收违法所得：</w:t>
            </w:r>
            <w:r w:rsidRPr="00E54FB7">
              <w:rPr>
                <w:sz w:val="22"/>
              </w:rPr>
              <w:t>……</w:t>
            </w:r>
            <w:r w:rsidRPr="00E54FB7">
              <w:rPr>
                <w:sz w:val="22"/>
              </w:rPr>
              <w:t>（六）保安服务公司未按照本条例的规定签订、留存保安服务合同的；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立案责任：发现保安服务公司有涉嫌未按规定签订、留存保安服务合同的违法行为，应当及时受理并进行登记，符合立案条件的予以立案。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842273">
            <w:pPr>
              <w:pStyle w:val="a3"/>
              <w:spacing w:beforeAutospacing="0" w:afterAutospacing="0"/>
              <w:jc w:val="center"/>
              <w:rPr>
                <w:sz w:val="22"/>
              </w:rPr>
            </w:pPr>
            <w:r w:rsidRPr="00E54FB7">
              <w:rPr>
                <w:sz w:val="22"/>
              </w:rPr>
              <w:t>4</w:t>
            </w:r>
            <w:r w:rsidRPr="00E54FB7">
              <w:rPr>
                <w:rFonts w:hint="eastAsia"/>
                <w:sz w:val="22"/>
              </w:rPr>
              <w:t>71</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对未按规定留存保安服务监控影像资料、报警记录的处罚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《保安服务管理条例》第四十二条</w:t>
            </w:r>
            <w:r w:rsidRPr="00E54FB7">
              <w:rPr>
                <w:sz w:val="22"/>
              </w:rPr>
              <w:t>“</w:t>
            </w:r>
            <w:r w:rsidRPr="00E54FB7">
              <w:rPr>
                <w:sz w:val="22"/>
              </w:rPr>
              <w:t>保安从业单位有下列情形之一的，责令限期改正，给予警告；情节严重的，并处</w:t>
            </w:r>
            <w:r w:rsidRPr="00E54FB7">
              <w:rPr>
                <w:sz w:val="22"/>
              </w:rPr>
              <w:t>1</w:t>
            </w:r>
            <w:r w:rsidRPr="00E54FB7">
              <w:rPr>
                <w:sz w:val="22"/>
              </w:rPr>
              <w:t>万元以上</w:t>
            </w:r>
            <w:r w:rsidRPr="00E54FB7">
              <w:rPr>
                <w:sz w:val="22"/>
              </w:rPr>
              <w:t>5</w:t>
            </w:r>
            <w:r w:rsidRPr="00E54FB7">
              <w:rPr>
                <w:sz w:val="22"/>
              </w:rPr>
              <w:t>万元以下的罚款；有违法所得的，没收违法所得：</w:t>
            </w:r>
            <w:r w:rsidRPr="00E54FB7">
              <w:rPr>
                <w:sz w:val="22"/>
              </w:rPr>
              <w:t>……</w:t>
            </w:r>
            <w:r w:rsidRPr="00E54FB7">
              <w:rPr>
                <w:sz w:val="22"/>
              </w:rPr>
              <w:t>（七）未按照本条例的规定留存保安服务中形成的监控影像资料、报警记录的。客户单位未按照本条例的规定留存保安服务中形成的监控影像资料、报警记录的，依照前款规定处罚。</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立案责任：发现保安服务公司或客户单位有涉嫌未按规定留存保安服务监控影像资料、报警记录的违法行为，应当及时受理并进行登记，符合立案条件的予以立案。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842273">
            <w:pPr>
              <w:pStyle w:val="a3"/>
              <w:spacing w:beforeAutospacing="0" w:afterAutospacing="0"/>
              <w:jc w:val="center"/>
              <w:rPr>
                <w:sz w:val="22"/>
              </w:rPr>
            </w:pPr>
            <w:r w:rsidRPr="00E54FB7">
              <w:rPr>
                <w:sz w:val="22"/>
              </w:rPr>
              <w:t>4</w:t>
            </w:r>
            <w:r w:rsidRPr="00E54FB7">
              <w:rPr>
                <w:rFonts w:hint="eastAsia"/>
                <w:sz w:val="22"/>
              </w:rPr>
              <w:t>72</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对泄露保密信息的处罚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《保安服务管理条例》第四十三条</w:t>
            </w:r>
            <w:r w:rsidRPr="00E54FB7">
              <w:rPr>
                <w:sz w:val="22"/>
              </w:rPr>
              <w:t>“</w:t>
            </w:r>
            <w:r w:rsidRPr="00E54FB7">
              <w:rPr>
                <w:sz w:val="22"/>
              </w:rPr>
              <w:t>保安从业单位有下列情形之一的，责令限期改正，处</w:t>
            </w:r>
            <w:r w:rsidRPr="00E54FB7">
              <w:rPr>
                <w:sz w:val="22"/>
              </w:rPr>
              <w:t>2</w:t>
            </w:r>
            <w:r w:rsidRPr="00E54FB7">
              <w:rPr>
                <w:sz w:val="22"/>
              </w:rPr>
              <w:t>万元以上</w:t>
            </w:r>
            <w:r w:rsidRPr="00E54FB7">
              <w:rPr>
                <w:sz w:val="22"/>
              </w:rPr>
              <w:t>10</w:t>
            </w:r>
            <w:r w:rsidRPr="00E54FB7">
              <w:rPr>
                <w:sz w:val="22"/>
              </w:rPr>
              <w:t>万元的罚款；违反治安管理的，依法给予治安管理处罚；构成犯罪的，依法追究直接负责的主管人员和其他直接责任人员的刑事责任：（一）泄露在保安服务中获知的国家秘密、商业秘密以及客户单位明确要求保密的信息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立案责任：发现有涉嫌泄露保密信息的违法行为，应当及时受理并进行登记，符合立案条件的予以立案。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842273">
            <w:pPr>
              <w:pStyle w:val="a3"/>
              <w:spacing w:beforeAutospacing="0" w:afterAutospacing="0"/>
              <w:jc w:val="center"/>
              <w:rPr>
                <w:sz w:val="22"/>
              </w:rPr>
            </w:pPr>
            <w:r w:rsidRPr="00E54FB7">
              <w:rPr>
                <w:sz w:val="22"/>
              </w:rPr>
              <w:t>4</w:t>
            </w:r>
            <w:r w:rsidRPr="00E54FB7">
              <w:rPr>
                <w:rFonts w:hint="eastAsia"/>
                <w:sz w:val="22"/>
              </w:rPr>
              <w:t>73</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w:t>
            </w:r>
            <w:r w:rsidRPr="00E54FB7">
              <w:rPr>
                <w:sz w:val="22"/>
              </w:rPr>
              <w:lastRenderedPageBreak/>
              <w:t>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对使用监控设备侵犯他人合法权益、个人隐私的处罚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《保安服务管理条例》第四十三条</w:t>
            </w:r>
            <w:r w:rsidRPr="00E54FB7">
              <w:rPr>
                <w:sz w:val="22"/>
              </w:rPr>
              <w:t>“</w:t>
            </w:r>
            <w:r w:rsidRPr="00E54FB7">
              <w:rPr>
                <w:sz w:val="22"/>
              </w:rPr>
              <w:t>保安从业单位有下列情形之一的，责令限期改正，处</w:t>
            </w:r>
            <w:r w:rsidRPr="00E54FB7">
              <w:rPr>
                <w:sz w:val="22"/>
              </w:rPr>
              <w:t>2</w:t>
            </w:r>
            <w:r w:rsidRPr="00E54FB7">
              <w:rPr>
                <w:sz w:val="22"/>
              </w:rPr>
              <w:t>万元以上</w:t>
            </w:r>
            <w:r w:rsidRPr="00E54FB7">
              <w:rPr>
                <w:sz w:val="22"/>
              </w:rPr>
              <w:t>10</w:t>
            </w:r>
            <w:r w:rsidRPr="00E54FB7">
              <w:rPr>
                <w:sz w:val="22"/>
              </w:rPr>
              <w:t>万元的罚款；违反治安管理的，依法给予治安管理处罚；构成犯罪的，依法追究直接负责的主管人员和其他直接责任人员的刑事责任：</w:t>
            </w:r>
            <w:r w:rsidRPr="00E54FB7">
              <w:rPr>
                <w:sz w:val="22"/>
              </w:rPr>
              <w:t>……</w:t>
            </w:r>
            <w:r w:rsidRPr="00E54FB7">
              <w:rPr>
                <w:sz w:val="22"/>
              </w:rPr>
              <w:t>（二）使用监控设备侵犯他人合法权益或者个人隐私的；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立案责任：发现保安从业单位有涉嫌使用监控设备侵犯他人合法权益或者个人隐私的违法行为，应当及时受理并进行登记，符合立案条件的予以立案。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842273">
            <w:pPr>
              <w:pStyle w:val="a3"/>
              <w:spacing w:beforeAutospacing="0" w:afterAutospacing="0"/>
              <w:jc w:val="center"/>
              <w:rPr>
                <w:sz w:val="22"/>
              </w:rPr>
            </w:pPr>
            <w:r w:rsidRPr="00E54FB7">
              <w:rPr>
                <w:sz w:val="22"/>
              </w:rPr>
              <w:t>4</w:t>
            </w:r>
            <w:r w:rsidRPr="00E54FB7">
              <w:rPr>
                <w:rFonts w:hint="eastAsia"/>
                <w:sz w:val="22"/>
              </w:rPr>
              <w:t>74</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对删改、扩散保安服务监控影像资料、报警记录处罚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《保安服务管理条例》第四十三条</w:t>
            </w:r>
            <w:r w:rsidRPr="00E54FB7">
              <w:rPr>
                <w:sz w:val="22"/>
              </w:rPr>
              <w:t>“</w:t>
            </w:r>
            <w:r w:rsidRPr="00E54FB7">
              <w:rPr>
                <w:sz w:val="22"/>
              </w:rPr>
              <w:t>保安从业单位有下列情形之一的，责令限期改正，处</w:t>
            </w:r>
            <w:r w:rsidRPr="00E54FB7">
              <w:rPr>
                <w:sz w:val="22"/>
              </w:rPr>
              <w:t>2</w:t>
            </w:r>
            <w:r w:rsidRPr="00E54FB7">
              <w:rPr>
                <w:sz w:val="22"/>
              </w:rPr>
              <w:t>万元以上</w:t>
            </w:r>
            <w:r w:rsidRPr="00E54FB7">
              <w:rPr>
                <w:sz w:val="22"/>
              </w:rPr>
              <w:t>10</w:t>
            </w:r>
            <w:r w:rsidRPr="00E54FB7">
              <w:rPr>
                <w:sz w:val="22"/>
              </w:rPr>
              <w:t>万元的罚款；违反治安管理的，依法给予治安管理处罚；构成犯罪的，依法追究直接负责的主管人员和其他直接责任人员的刑事责任：</w:t>
            </w:r>
            <w:r w:rsidRPr="00E54FB7">
              <w:rPr>
                <w:sz w:val="22"/>
              </w:rPr>
              <w:t>……</w:t>
            </w:r>
            <w:r w:rsidRPr="00E54FB7">
              <w:rPr>
                <w:sz w:val="22"/>
              </w:rPr>
              <w:t>（三）删改或者扩散保安服务</w:t>
            </w:r>
            <w:r w:rsidRPr="00E54FB7">
              <w:rPr>
                <w:sz w:val="22"/>
              </w:rPr>
              <w:lastRenderedPageBreak/>
              <w:t>中形成的监控影像资料、报警记录的；</w:t>
            </w:r>
            <w:r w:rsidRPr="00E54FB7">
              <w:rPr>
                <w:sz w:val="22"/>
              </w:rPr>
              <w:t>……</w:t>
            </w:r>
            <w:r w:rsidRPr="00E54FB7">
              <w:rPr>
                <w:sz w:val="22"/>
              </w:rPr>
              <w:t>客户单位删改或者扩散保安服务中形成的监控影像资料、报警记录的，依照前款规定处罚。</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立案责任：发现保安从业单位或客户单位有涉嫌删改、扩散保安服务监控影像资料、报警记录的违法行为，应当及时受理并进行登记，符合立案条件的予以立案。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842273">
            <w:pPr>
              <w:pStyle w:val="a3"/>
              <w:spacing w:beforeAutospacing="0" w:afterAutospacing="0"/>
              <w:jc w:val="center"/>
              <w:rPr>
                <w:sz w:val="22"/>
              </w:rPr>
            </w:pPr>
            <w:r w:rsidRPr="00E54FB7">
              <w:rPr>
                <w:sz w:val="22"/>
              </w:rPr>
              <w:t>4</w:t>
            </w:r>
            <w:r w:rsidRPr="00E54FB7">
              <w:rPr>
                <w:rFonts w:hint="eastAsia"/>
                <w:sz w:val="22"/>
              </w:rPr>
              <w:t>75</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对指使、纵容保安员实施违法犯罪行为的处罚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《保安服务管理条例》第四十三条</w:t>
            </w:r>
            <w:r w:rsidRPr="00E54FB7">
              <w:rPr>
                <w:sz w:val="22"/>
              </w:rPr>
              <w:t>“</w:t>
            </w:r>
            <w:r w:rsidRPr="00E54FB7">
              <w:rPr>
                <w:sz w:val="22"/>
              </w:rPr>
              <w:t>保安从业单位有下列情形之一的，责令限期改正，处</w:t>
            </w:r>
            <w:r w:rsidRPr="00E54FB7">
              <w:rPr>
                <w:sz w:val="22"/>
              </w:rPr>
              <w:t>2</w:t>
            </w:r>
            <w:r w:rsidRPr="00E54FB7">
              <w:rPr>
                <w:sz w:val="22"/>
              </w:rPr>
              <w:t>万元以上</w:t>
            </w:r>
            <w:r w:rsidRPr="00E54FB7">
              <w:rPr>
                <w:sz w:val="22"/>
              </w:rPr>
              <w:t>10</w:t>
            </w:r>
            <w:r w:rsidRPr="00E54FB7">
              <w:rPr>
                <w:sz w:val="22"/>
              </w:rPr>
              <w:t>万元的罚款；违反治安管理的，依法给予治安管理处罚；构成犯罪的，依法追究直接负责的主管人员和其他直接责任人员的刑事责任：</w:t>
            </w:r>
            <w:r w:rsidRPr="00E54FB7">
              <w:rPr>
                <w:sz w:val="22"/>
              </w:rPr>
              <w:t>……</w:t>
            </w:r>
            <w:r w:rsidRPr="00E54FB7">
              <w:rPr>
                <w:sz w:val="22"/>
              </w:rPr>
              <w:t>（四）指使、纵容保安员阻碍依法执行公务、参与追索债务、采用暴力或者以暴力相威胁的手段处置纠纷的；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立案责任：发现保安从业单位有涉嫌指使、纵容保安员实施违法犯罪行为的违法行为，应当及时受理并进行登记，符合立案条件的</w:t>
            </w:r>
            <w:r w:rsidRPr="00E54FB7">
              <w:rPr>
                <w:sz w:val="22"/>
              </w:rPr>
              <w:lastRenderedPageBreak/>
              <w:t>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842273">
            <w:pPr>
              <w:pStyle w:val="a3"/>
              <w:spacing w:beforeAutospacing="0" w:afterAutospacing="0"/>
              <w:jc w:val="center"/>
              <w:rPr>
                <w:sz w:val="22"/>
              </w:rPr>
            </w:pPr>
            <w:r w:rsidRPr="00E54FB7">
              <w:rPr>
                <w:sz w:val="22"/>
              </w:rPr>
              <w:t>4</w:t>
            </w:r>
            <w:r w:rsidRPr="00E54FB7">
              <w:rPr>
                <w:rFonts w:hint="eastAsia"/>
                <w:sz w:val="22"/>
              </w:rPr>
              <w:t>76</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对疏于管理导致发生保安员违法犯罪案件的处罚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《保安服务管理条例》第四十三条</w:t>
            </w:r>
            <w:r w:rsidRPr="00E54FB7">
              <w:rPr>
                <w:sz w:val="22"/>
              </w:rPr>
              <w:t>“</w:t>
            </w:r>
            <w:r w:rsidRPr="00E54FB7">
              <w:rPr>
                <w:sz w:val="22"/>
              </w:rPr>
              <w:t>保安从业单位有下列情形之一的，责令限期改正，处</w:t>
            </w:r>
            <w:r w:rsidRPr="00E54FB7">
              <w:rPr>
                <w:sz w:val="22"/>
              </w:rPr>
              <w:t>2</w:t>
            </w:r>
            <w:r w:rsidRPr="00E54FB7">
              <w:rPr>
                <w:sz w:val="22"/>
              </w:rPr>
              <w:t>万元以上</w:t>
            </w:r>
            <w:r w:rsidRPr="00E54FB7">
              <w:rPr>
                <w:sz w:val="22"/>
              </w:rPr>
              <w:t>10</w:t>
            </w:r>
            <w:r w:rsidRPr="00E54FB7">
              <w:rPr>
                <w:sz w:val="22"/>
              </w:rPr>
              <w:t>万元的罚款；违反治安管理的，依法给予治安管理处罚；构成犯罪的，依法追究直接负责的主管人员和其他直接责任人员的刑事责任：</w:t>
            </w:r>
            <w:r w:rsidRPr="00E54FB7">
              <w:rPr>
                <w:sz w:val="22"/>
              </w:rPr>
              <w:t>……</w:t>
            </w:r>
            <w:r w:rsidRPr="00E54FB7">
              <w:rPr>
                <w:sz w:val="22"/>
              </w:rPr>
              <w:t>（五）对保安员疏于管理、教育和培训，发生保安员违法犯罪案件，造成严重后果的。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立案责任：发现保安从业单位有涉嫌疏于管理导致发生保安员违法犯罪案件的违法行为，应当及时受理并进行登记，符合立案条件的予以立案。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lastRenderedPageBreak/>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D5F2B">
            <w:pPr>
              <w:pStyle w:val="a3"/>
              <w:spacing w:beforeAutospacing="0" w:afterAutospacing="0"/>
              <w:jc w:val="center"/>
              <w:rPr>
                <w:sz w:val="22"/>
              </w:rPr>
            </w:pPr>
            <w:r w:rsidRPr="00E54FB7">
              <w:rPr>
                <w:sz w:val="22"/>
              </w:rPr>
              <w:t>4</w:t>
            </w:r>
            <w:r w:rsidRPr="00E54FB7">
              <w:rPr>
                <w:rFonts w:hint="eastAsia"/>
                <w:sz w:val="22"/>
              </w:rPr>
              <w:t>77</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对保安员扣押、没收他人证件、财物的处罚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《保安服务管理条例》第四十五条</w:t>
            </w:r>
            <w:r w:rsidRPr="00E54FB7">
              <w:rPr>
                <w:sz w:val="22"/>
              </w:rPr>
              <w:t>“</w:t>
            </w:r>
            <w:r w:rsidRPr="00E54FB7">
              <w:rPr>
                <w:sz w:val="22"/>
              </w:rPr>
              <w:t>保安员有下列行为之一的，由公安机关予以训诫；情节严重的，吊销其保安员证；违反治安管理的，依法给予治安管理处罚；构成犯罪的，依法追究刑事责任：</w:t>
            </w:r>
            <w:r w:rsidRPr="00E54FB7">
              <w:rPr>
                <w:sz w:val="22"/>
              </w:rPr>
              <w:t>……</w:t>
            </w:r>
            <w:r w:rsidRPr="00E54FB7">
              <w:rPr>
                <w:sz w:val="22"/>
              </w:rPr>
              <w:t>（二）扣押、没收他人证件、财物的；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立案责任：发现保安员有涉嫌扣押、没收他人证件、财物的违法行为，应当及时受理并进行登记，符合立案条件的予以立案。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5D5F2B">
            <w:pPr>
              <w:pStyle w:val="a3"/>
              <w:spacing w:beforeAutospacing="0" w:afterAutospacing="0"/>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4</w:t>
            </w:r>
            <w:r w:rsidR="005D5F2B" w:rsidRPr="00E54FB7">
              <w:rPr>
                <w:sz w:val="22"/>
              </w:rPr>
              <w:t>78</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对保安员参与追索债务的处罚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《保安服务管理条例》第四十五条</w:t>
            </w:r>
            <w:r w:rsidRPr="00E54FB7">
              <w:rPr>
                <w:sz w:val="22"/>
              </w:rPr>
              <w:t>“</w:t>
            </w:r>
            <w:r w:rsidRPr="00E54FB7">
              <w:rPr>
                <w:sz w:val="22"/>
              </w:rPr>
              <w:t>保安员有下列行为之一的，由公安机关予以训诫；情节严重的，吊销其保安员证；违反治安管理的，依法给予治安管理处罚；构成犯罪的，依法追究刑事责任：</w:t>
            </w:r>
            <w:r w:rsidRPr="00E54FB7">
              <w:rPr>
                <w:sz w:val="22"/>
              </w:rPr>
              <w:t>……</w:t>
            </w:r>
            <w:r w:rsidRPr="00E54FB7">
              <w:rPr>
                <w:sz w:val="22"/>
              </w:rPr>
              <w:t>（四）参与追索债务、采用暴力或者以暴力相威胁的手段处置纠纷的；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立案责任：发现保安员有涉嫌参与追索债务的违法行为，应当及时受理并进行登记，符合立案条件的予以立案。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4</w:t>
            </w:r>
            <w:r w:rsidR="00362C40" w:rsidRPr="00E54FB7">
              <w:rPr>
                <w:sz w:val="22"/>
              </w:rPr>
              <w:t>79</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对保安员采用暴力、以暴力相威胁处置纠纷的处罚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《保安服务管理条例》第四十五条</w:t>
            </w:r>
            <w:r w:rsidRPr="00E54FB7">
              <w:rPr>
                <w:sz w:val="22"/>
              </w:rPr>
              <w:t>“</w:t>
            </w:r>
            <w:r w:rsidRPr="00E54FB7">
              <w:rPr>
                <w:sz w:val="22"/>
              </w:rPr>
              <w:t>保安员有下列行为之一的，由公安机关予以训诫；情节严重的，吊销其保安员证；违反治安管理的，依法给予治安管理处罚；构成犯罪的，依法追究刑事责任：</w:t>
            </w:r>
            <w:r w:rsidRPr="00E54FB7">
              <w:rPr>
                <w:sz w:val="22"/>
              </w:rPr>
              <w:t>……</w:t>
            </w:r>
            <w:r w:rsidRPr="00E54FB7">
              <w:rPr>
                <w:sz w:val="22"/>
              </w:rPr>
              <w:t>（四）参与追索债务、采用暴力或者以暴力相威胁的手段处置纠纷的；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立案责任：发现保安员有涉嫌采用暴力、以暴力相威胁处置纠纷的违法行为，应当及时受理并进行登记，符合立案条件的予以立案。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4</w:t>
            </w:r>
            <w:r w:rsidR="00362C40" w:rsidRPr="00E54FB7">
              <w:rPr>
                <w:sz w:val="22"/>
              </w:rPr>
              <w:t>80</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对保安员删改、扩散保安服务监控影像资料、报警记录的处罚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《保安服务管理条例》第四十五条</w:t>
            </w:r>
            <w:r w:rsidRPr="00E54FB7">
              <w:rPr>
                <w:sz w:val="22"/>
              </w:rPr>
              <w:t>“</w:t>
            </w:r>
            <w:r w:rsidRPr="00E54FB7">
              <w:rPr>
                <w:sz w:val="22"/>
              </w:rPr>
              <w:t>保安员有下列行为之一的，由公安机关予以训诫；情节严重的，吊销其保安员证；违反治安管理的，依法给予治安管理处罚；构成犯罪的，依法追究刑事责任：</w:t>
            </w:r>
            <w:r w:rsidRPr="00E54FB7">
              <w:rPr>
                <w:sz w:val="22"/>
              </w:rPr>
              <w:t>……</w:t>
            </w:r>
            <w:r w:rsidRPr="00E54FB7">
              <w:rPr>
                <w:sz w:val="22"/>
              </w:rPr>
              <w:t>（五）删改或者扩散保安服务中形成的监控影像资料、报警记录的；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立案责任：发现保安员有涉嫌删改、扩散保安服务监控影像资料、报警记录的违法行为，应当及时受理并进行登记，符合立案条件的予以立案。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4</w:t>
            </w:r>
            <w:r w:rsidR="00362C40" w:rsidRPr="00E54FB7">
              <w:rPr>
                <w:sz w:val="22"/>
              </w:rPr>
              <w:t>81</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对保安员侵犯个人隐私、泄露保密信息的处罚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《保安服务管理条例》第四十五条</w:t>
            </w:r>
            <w:r w:rsidRPr="00E54FB7">
              <w:rPr>
                <w:sz w:val="22"/>
              </w:rPr>
              <w:t>“</w:t>
            </w:r>
            <w:r w:rsidRPr="00E54FB7">
              <w:rPr>
                <w:sz w:val="22"/>
              </w:rPr>
              <w:t>保安员有下列行为之一的，由公安机关予以训诫；情节严重的，吊销其保安员证；违反治安管理的，依法给予治安管理处罚；构成犯罪的，依法追究刑事责任：</w:t>
            </w:r>
            <w:r w:rsidRPr="00E54FB7">
              <w:rPr>
                <w:sz w:val="22"/>
              </w:rPr>
              <w:t>……</w:t>
            </w:r>
            <w:r w:rsidRPr="00E54FB7">
              <w:rPr>
                <w:sz w:val="22"/>
              </w:rPr>
              <w:t>（六）侵犯个人隐私或者泄露在保安服务中获知的国家秘密、商业秘密以及客户单位明确要求保密的信息的；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立案责任：发现保安员有涉嫌侵犯个人隐私、泄露保密信息的违法行为，应当及时受理并进行登记，符合立案条件的予以立案。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w:t>
            </w:r>
            <w:r w:rsidRPr="00E54FB7">
              <w:rPr>
                <w:sz w:val="22"/>
              </w:rPr>
              <w:lastRenderedPageBreak/>
              <w:t>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E6466F">
            <w:pPr>
              <w:pStyle w:val="a3"/>
              <w:spacing w:beforeAutospacing="0" w:afterAutospacing="0"/>
              <w:jc w:val="center"/>
              <w:rPr>
                <w:sz w:val="22"/>
              </w:rPr>
            </w:pPr>
            <w:r w:rsidRPr="00E54FB7">
              <w:rPr>
                <w:sz w:val="22"/>
              </w:rPr>
              <w:t>4</w:t>
            </w:r>
            <w:r w:rsidR="00E6466F" w:rsidRPr="00E54FB7">
              <w:rPr>
                <w:rFonts w:hint="eastAsia"/>
                <w:sz w:val="22"/>
              </w:rPr>
              <w:t>82</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对未按规定进行保安员培训的处罚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《保安服务管理条例》第四十七条</w:t>
            </w:r>
            <w:r w:rsidRPr="00E54FB7">
              <w:rPr>
                <w:sz w:val="22"/>
              </w:rPr>
              <w:t>“</w:t>
            </w:r>
            <w:r w:rsidRPr="00E54FB7">
              <w:rPr>
                <w:sz w:val="22"/>
              </w:rPr>
              <w:t>保安培训单位未按照保安员培训教学大纲的规定进行培训的，责令限期改正，给予警告；情节严重的，并处</w:t>
            </w:r>
            <w:r w:rsidRPr="00E54FB7">
              <w:rPr>
                <w:sz w:val="22"/>
              </w:rPr>
              <w:t>1</w:t>
            </w:r>
            <w:r w:rsidRPr="00E54FB7">
              <w:rPr>
                <w:sz w:val="22"/>
              </w:rPr>
              <w:t>万元以上</w:t>
            </w:r>
            <w:r w:rsidRPr="00E54FB7">
              <w:rPr>
                <w:sz w:val="22"/>
              </w:rPr>
              <w:t>5</w:t>
            </w:r>
            <w:r w:rsidRPr="00E54FB7">
              <w:rPr>
                <w:sz w:val="22"/>
              </w:rPr>
              <w:t>万元以下的罚款；以保安培训为名进行诈骗活动的，依法给予治安管理处罚；构成犯罪的，依法追究刑事责任。</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Pr="00E54FB7" w:rsidRDefault="00B17DBB" w:rsidP="00501DF7">
      <w:pPr>
        <w:pStyle w:val="a3"/>
        <w:spacing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01DF7">
            <w:pPr>
              <w:pStyle w:val="a3"/>
              <w:spacing w:beforeAutospacing="0" w:afterAutospacing="0"/>
              <w:jc w:val="center"/>
              <w:rPr>
                <w:sz w:val="22"/>
              </w:rPr>
            </w:pPr>
            <w:r w:rsidRPr="00E54FB7">
              <w:rPr>
                <w:sz w:val="22"/>
              </w:rPr>
              <w:t>483</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对安全防范设施建设方案未经许可施工的处罚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《金融机构营业场所和金库安全防范设施建设许可实施办法》第十六条</w:t>
            </w:r>
            <w:r w:rsidRPr="00E54FB7">
              <w:rPr>
                <w:sz w:val="22"/>
              </w:rPr>
              <w:t>“</w:t>
            </w:r>
            <w:r w:rsidRPr="00E54FB7">
              <w:rPr>
                <w:sz w:val="22"/>
              </w:rPr>
              <w:t>违反本办法的规定，金融机构营业场所、金库安全防范设施建设方案未经批准而擅自施工的，公安机关应当责令其停止施工并按照本办法报批，同时对单位处</w:t>
            </w:r>
            <w:r w:rsidRPr="00E54FB7">
              <w:rPr>
                <w:sz w:val="22"/>
              </w:rPr>
              <w:t>5000</w:t>
            </w:r>
            <w:r w:rsidRPr="00E54FB7">
              <w:rPr>
                <w:sz w:val="22"/>
              </w:rPr>
              <w:t>元以上</w:t>
            </w:r>
            <w:r w:rsidRPr="00E54FB7">
              <w:rPr>
                <w:sz w:val="22"/>
              </w:rPr>
              <w:t>2</w:t>
            </w:r>
            <w:r w:rsidRPr="00E54FB7">
              <w:rPr>
                <w:sz w:val="22"/>
              </w:rPr>
              <w:t>万元以下罚款，对直接负责的主管人员和其他直接责任人员处</w:t>
            </w:r>
            <w:r w:rsidRPr="00E54FB7">
              <w:rPr>
                <w:sz w:val="22"/>
              </w:rPr>
              <w:t>200</w:t>
            </w:r>
            <w:r w:rsidRPr="00E54FB7">
              <w:rPr>
                <w:sz w:val="22"/>
              </w:rPr>
              <w:t>元以上</w:t>
            </w:r>
            <w:r w:rsidRPr="00E54FB7">
              <w:rPr>
                <w:sz w:val="22"/>
              </w:rPr>
              <w:t>1000</w:t>
            </w:r>
            <w:r w:rsidRPr="00E54FB7">
              <w:rPr>
                <w:sz w:val="22"/>
              </w:rPr>
              <w:t>元以下罚款。</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立案责任：发现金融机构有涉嫌安全防范设施建设方案未经许可施工的违法行为，应当及时受理并进行登记，符合立案条件的予以立案。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01DF7">
            <w:pPr>
              <w:pStyle w:val="a3"/>
              <w:spacing w:beforeAutospacing="0" w:afterAutospacing="0"/>
              <w:jc w:val="center"/>
              <w:rPr>
                <w:sz w:val="22"/>
              </w:rPr>
            </w:pPr>
            <w:r w:rsidRPr="00E54FB7">
              <w:rPr>
                <w:sz w:val="22"/>
              </w:rPr>
              <w:t>484</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对安全防范设施建设工程未经验收投入使用的处罚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《金融机构营业场所和金库安全防范设施建设许可实施办法》第十七条</w:t>
            </w:r>
            <w:r w:rsidRPr="00E54FB7">
              <w:rPr>
                <w:sz w:val="22"/>
              </w:rPr>
              <w:t>“</w:t>
            </w:r>
            <w:r w:rsidRPr="00E54FB7">
              <w:rPr>
                <w:sz w:val="22"/>
              </w:rPr>
              <w:t>违反本办法的规定，在金融机构营业场所、金库安全防范设</w:t>
            </w:r>
            <w:r w:rsidRPr="00E54FB7">
              <w:rPr>
                <w:sz w:val="22"/>
              </w:rPr>
              <w:lastRenderedPageBreak/>
              <w:t>施建设工程未经验收即投入使用的，公安机关应当责令金融机构按照本办法报批，并对单位处</w:t>
            </w:r>
            <w:r w:rsidRPr="00E54FB7">
              <w:rPr>
                <w:sz w:val="22"/>
              </w:rPr>
              <w:t>1</w:t>
            </w:r>
            <w:r w:rsidRPr="00E54FB7">
              <w:rPr>
                <w:sz w:val="22"/>
              </w:rPr>
              <w:t>万元以上</w:t>
            </w:r>
            <w:r w:rsidRPr="00E54FB7">
              <w:rPr>
                <w:sz w:val="22"/>
              </w:rPr>
              <w:t>3</w:t>
            </w:r>
            <w:r w:rsidRPr="00E54FB7">
              <w:rPr>
                <w:sz w:val="22"/>
              </w:rPr>
              <w:t>万元以下罚款，对直接负责的主管人员和其他直接责任人员处</w:t>
            </w:r>
            <w:r w:rsidRPr="00E54FB7">
              <w:rPr>
                <w:sz w:val="22"/>
              </w:rPr>
              <w:t>200</w:t>
            </w:r>
            <w:r w:rsidRPr="00E54FB7">
              <w:rPr>
                <w:sz w:val="22"/>
              </w:rPr>
              <w:t>元以上</w:t>
            </w:r>
            <w:r w:rsidRPr="00E54FB7">
              <w:rPr>
                <w:sz w:val="22"/>
              </w:rPr>
              <w:t>1000</w:t>
            </w:r>
            <w:r w:rsidRPr="00E54FB7">
              <w:rPr>
                <w:sz w:val="22"/>
              </w:rPr>
              <w:t>元以下罚款。同时，可以建议其上级主管部门对直接负责的主管人员和其他直接责任人员依法给予处分</w:t>
            </w:r>
            <w:r w:rsidRPr="00E54FB7">
              <w:rPr>
                <w:sz w:val="22"/>
              </w:rPr>
              <w:t>;</w:t>
            </w:r>
            <w:r w:rsidRPr="00E54FB7">
              <w:rPr>
                <w:sz w:val="22"/>
              </w:rPr>
              <w:t>构成犯罪的，依法追究刑事责任。</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立案责任：发现金融机构有涉嫌安全防范设施建设工程未经验收投入使用的违法行为，应当及时受理并进行登记，符合立案条件的予以立案。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01DF7">
            <w:pPr>
              <w:pStyle w:val="a3"/>
              <w:spacing w:beforeAutospacing="0" w:afterAutospacing="0"/>
              <w:jc w:val="center"/>
              <w:rPr>
                <w:sz w:val="22"/>
              </w:rPr>
            </w:pPr>
            <w:r w:rsidRPr="00E54FB7">
              <w:rPr>
                <w:sz w:val="22"/>
              </w:rPr>
              <w:t>485</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对发生生产安全事故逃匿的处罚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《中华人民共和国安全生产法》第一百零六条</w:t>
            </w:r>
            <w:r w:rsidRPr="00E54FB7">
              <w:rPr>
                <w:sz w:val="22"/>
              </w:rPr>
              <w:t>“</w:t>
            </w:r>
            <w:r w:rsidRPr="00E54FB7">
              <w:rPr>
                <w:sz w:val="22"/>
              </w:rPr>
              <w:t>生产经营单位的主要负责人在本单位发生生产安全事故时，不立即组织抢救或者在事故调查处理期间擅离职守或者逃匿的，给予降级、撤职的处分，并由安全生产监督管理部门处上一年年收入百分之六十至百分之一百的罚款；对逃匿的处十五日以下拘留；构成犯罪的，依照刑法有关规定追究刑事责任。生产经营单位的主要负责人对生产安全事故隐瞒不报、谎报或者迟报的，依照前款规定处罚。</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立案责任：发现有涉嫌发生生产安全事故逃匿的违法行为，应当及时受理并进行登记，符合立案条件的予以立案。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01DF7">
            <w:pPr>
              <w:pStyle w:val="a3"/>
              <w:spacing w:beforeAutospacing="0" w:afterAutospacing="0"/>
              <w:jc w:val="center"/>
              <w:rPr>
                <w:sz w:val="22"/>
              </w:rPr>
            </w:pPr>
            <w:r w:rsidRPr="00E54FB7">
              <w:rPr>
                <w:sz w:val="22"/>
              </w:rPr>
              <w:t>486</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对出卖亲生子女的处罚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《中华人民共和国收养法》第三十一条</w:t>
            </w:r>
            <w:r w:rsidRPr="00E54FB7">
              <w:rPr>
                <w:sz w:val="22"/>
              </w:rPr>
              <w:t>“……</w:t>
            </w:r>
            <w:r w:rsidRPr="00E54FB7">
              <w:rPr>
                <w:sz w:val="22"/>
              </w:rPr>
              <w:t>出卖亲生子女的，由公安部门没收非法所得，并处以罚款；构成犯罪的，依法追究刑事责任。</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立案责任：发现有涉嫌出卖亲生子女的违法行为，应当及时受理并进行登记，符合立案条件的予以立案。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lastRenderedPageBreak/>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01DF7">
            <w:pPr>
              <w:pStyle w:val="a3"/>
              <w:spacing w:beforeAutospacing="0" w:afterAutospacing="0"/>
              <w:jc w:val="center"/>
              <w:rPr>
                <w:sz w:val="22"/>
              </w:rPr>
            </w:pPr>
            <w:r w:rsidRPr="00E54FB7">
              <w:rPr>
                <w:sz w:val="22"/>
              </w:rPr>
              <w:t>487</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对违规进入生产、储存易燃易爆危险品场所的处罚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《中华人民共和国消防法》</w:t>
            </w:r>
            <w:r w:rsidRPr="00E54FB7">
              <w:rPr>
                <w:sz w:val="22"/>
              </w:rPr>
              <w:t>  </w:t>
            </w:r>
            <w:r w:rsidRPr="00E54FB7">
              <w:rPr>
                <w:sz w:val="22"/>
              </w:rPr>
              <w:t>第六十三条</w:t>
            </w:r>
            <w:r w:rsidRPr="00E54FB7">
              <w:rPr>
                <w:sz w:val="22"/>
              </w:rPr>
              <w:t> </w:t>
            </w:r>
            <w:r w:rsidRPr="00E54FB7">
              <w:rPr>
                <w:sz w:val="22"/>
              </w:rPr>
              <w:t>违反本法规定，有下列行为之一的，处警告或者五百元以下罚款；情节严重的，处五日以下拘留：</w:t>
            </w:r>
          </w:p>
          <w:p w:rsidR="00B17DBB" w:rsidRPr="00E54FB7" w:rsidRDefault="00682902">
            <w:pPr>
              <w:pStyle w:val="a3"/>
              <w:spacing w:beforeAutospacing="0" w:afterAutospacing="0"/>
              <w:rPr>
                <w:sz w:val="22"/>
              </w:rPr>
            </w:pPr>
            <w:r w:rsidRPr="00E54FB7">
              <w:rPr>
                <w:sz w:val="22"/>
              </w:rPr>
              <w:t>  </w:t>
            </w:r>
            <w:r w:rsidRPr="00E54FB7">
              <w:rPr>
                <w:sz w:val="22"/>
              </w:rPr>
              <w:t>（一）违反消防安全规定进入生产、储存易燃易爆危险品场所的；</w:t>
            </w:r>
          </w:p>
          <w:p w:rsidR="00B17DBB" w:rsidRPr="00E54FB7" w:rsidRDefault="00682902">
            <w:pPr>
              <w:pStyle w:val="a3"/>
              <w:spacing w:beforeAutospacing="0" w:afterAutospacing="0"/>
              <w:rPr>
                <w:sz w:val="22"/>
              </w:rPr>
            </w:pPr>
            <w:r w:rsidRPr="00E54FB7">
              <w:rPr>
                <w:sz w:val="22"/>
              </w:rPr>
              <w:t>  </w:t>
            </w:r>
            <w:r w:rsidRPr="00E54FB7">
              <w:rPr>
                <w:sz w:val="22"/>
              </w:rPr>
              <w:t>（二）违反规定使用明火作业或者在具有火灾、爆炸危险的场所吸烟、使用明火的。</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立案责任：发现有涉嫌拒不接受查验出境入境证件的违法行为，应当及时受理并进行登记，符合立案条件的予以立案。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lastRenderedPageBreak/>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01DF7">
            <w:pPr>
              <w:pStyle w:val="a3"/>
              <w:spacing w:beforeAutospacing="0" w:afterAutospacing="0"/>
              <w:jc w:val="center"/>
              <w:rPr>
                <w:sz w:val="22"/>
              </w:rPr>
            </w:pPr>
            <w:r w:rsidRPr="00E54FB7">
              <w:rPr>
                <w:sz w:val="22"/>
              </w:rPr>
              <w:t>488</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对阻拦、不及时报告火警的处罚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《中华人民共和国消防法》第六十四条</w:t>
            </w:r>
            <w:r w:rsidRPr="00E54FB7">
              <w:rPr>
                <w:sz w:val="22"/>
              </w:rPr>
              <w:t> </w:t>
            </w:r>
            <w:r w:rsidRPr="00E54FB7">
              <w:rPr>
                <w:sz w:val="22"/>
              </w:rPr>
              <w:t>违反本法规定，有下列行为之一，尚不构成犯罪的，处十日以上十五日以下拘留，可以并处五百元以下罚款；情节较轻的，处警告或者五百元以下罚款：</w:t>
            </w:r>
          </w:p>
          <w:p w:rsidR="00B17DBB" w:rsidRPr="00E54FB7" w:rsidRDefault="00682902">
            <w:pPr>
              <w:pStyle w:val="a3"/>
              <w:spacing w:beforeAutospacing="0" w:afterAutospacing="0"/>
              <w:rPr>
                <w:sz w:val="22"/>
              </w:rPr>
            </w:pPr>
            <w:r w:rsidRPr="00E54FB7">
              <w:rPr>
                <w:sz w:val="22"/>
              </w:rPr>
              <w:t>  </w:t>
            </w:r>
            <w:r w:rsidRPr="00E54FB7">
              <w:rPr>
                <w:sz w:val="22"/>
              </w:rPr>
              <w:t>（一）指使或者强令他人违反消防安全规定，冒险作业的；</w:t>
            </w:r>
          </w:p>
          <w:p w:rsidR="00B17DBB" w:rsidRPr="00E54FB7" w:rsidRDefault="00682902">
            <w:pPr>
              <w:pStyle w:val="a3"/>
              <w:spacing w:beforeAutospacing="0" w:afterAutospacing="0"/>
              <w:rPr>
                <w:sz w:val="22"/>
              </w:rPr>
            </w:pPr>
            <w:r w:rsidRPr="00E54FB7">
              <w:rPr>
                <w:sz w:val="22"/>
              </w:rPr>
              <w:t>  </w:t>
            </w:r>
            <w:r w:rsidRPr="00E54FB7">
              <w:rPr>
                <w:sz w:val="22"/>
              </w:rPr>
              <w:t>（二）过失引起火灾的；</w:t>
            </w:r>
          </w:p>
          <w:p w:rsidR="00B17DBB" w:rsidRPr="00E54FB7" w:rsidRDefault="00682902">
            <w:pPr>
              <w:pStyle w:val="a3"/>
              <w:spacing w:beforeAutospacing="0" w:afterAutospacing="0"/>
              <w:rPr>
                <w:sz w:val="22"/>
              </w:rPr>
            </w:pPr>
            <w:r w:rsidRPr="00E54FB7">
              <w:rPr>
                <w:sz w:val="22"/>
              </w:rPr>
              <w:t>  </w:t>
            </w:r>
            <w:r w:rsidRPr="00E54FB7">
              <w:rPr>
                <w:sz w:val="22"/>
              </w:rPr>
              <w:t>（三）在火灾发生后阻拦报警，或者负有报告职责的人员不及时报警的；</w:t>
            </w:r>
          </w:p>
          <w:p w:rsidR="00B17DBB" w:rsidRPr="00E54FB7" w:rsidRDefault="00682902">
            <w:pPr>
              <w:pStyle w:val="a3"/>
              <w:spacing w:beforeAutospacing="0" w:afterAutospacing="0"/>
              <w:rPr>
                <w:sz w:val="22"/>
              </w:rPr>
            </w:pPr>
            <w:r w:rsidRPr="00E54FB7">
              <w:rPr>
                <w:sz w:val="22"/>
              </w:rPr>
              <w:t>  </w:t>
            </w:r>
            <w:r w:rsidRPr="00E54FB7">
              <w:rPr>
                <w:sz w:val="22"/>
              </w:rPr>
              <w:t>（四）扰乱火灾现场秩序，或者拒不执行火灾现场指挥员指挥，影响灭火救援的；</w:t>
            </w:r>
          </w:p>
          <w:p w:rsidR="00B17DBB" w:rsidRPr="00E54FB7" w:rsidRDefault="00682902">
            <w:pPr>
              <w:pStyle w:val="a3"/>
              <w:spacing w:beforeAutospacing="0" w:afterAutospacing="0"/>
              <w:rPr>
                <w:sz w:val="22"/>
              </w:rPr>
            </w:pPr>
            <w:r w:rsidRPr="00E54FB7">
              <w:rPr>
                <w:sz w:val="22"/>
              </w:rPr>
              <w:t>  </w:t>
            </w:r>
            <w:r w:rsidRPr="00E54FB7">
              <w:rPr>
                <w:sz w:val="22"/>
              </w:rPr>
              <w:t>（五）故意破坏或者伪造火灾现场的；</w:t>
            </w:r>
          </w:p>
          <w:p w:rsidR="00B17DBB" w:rsidRPr="00E54FB7" w:rsidRDefault="00682902">
            <w:pPr>
              <w:pStyle w:val="a3"/>
              <w:spacing w:beforeAutospacing="0" w:afterAutospacing="0"/>
              <w:rPr>
                <w:sz w:val="22"/>
              </w:rPr>
            </w:pPr>
            <w:r w:rsidRPr="00E54FB7">
              <w:rPr>
                <w:sz w:val="22"/>
              </w:rPr>
              <w:t>  </w:t>
            </w:r>
            <w:r w:rsidRPr="00E54FB7">
              <w:rPr>
                <w:sz w:val="22"/>
              </w:rPr>
              <w:t>（六）擅自拆封或者使用被消防救援机构查封的场所、部位的。</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立案责任：发现有涉嫌拒不接受查验出境入境证件的违法行为，应当及时受理并进行登记，符合立案条件的予以立案。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lastRenderedPageBreak/>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01DF7">
            <w:pPr>
              <w:pStyle w:val="a3"/>
              <w:spacing w:beforeAutospacing="0" w:afterAutospacing="0"/>
              <w:jc w:val="center"/>
              <w:rPr>
                <w:sz w:val="22"/>
              </w:rPr>
            </w:pPr>
            <w:r w:rsidRPr="00E54FB7">
              <w:rPr>
                <w:sz w:val="22"/>
              </w:rPr>
              <w:t>489</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对组织作弊的处罚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《中华人民共和国教育法》第八十条</w:t>
            </w:r>
            <w:r w:rsidRPr="00E54FB7">
              <w:rPr>
                <w:sz w:val="22"/>
              </w:rPr>
              <w:t>:“</w:t>
            </w:r>
            <w:r w:rsidRPr="00E54FB7">
              <w:rPr>
                <w:sz w:val="22"/>
              </w:rPr>
              <w:t>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一）组织作弊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立案责任：发现在国家教育考试中，组织作弊，尚不够刑事处罚的行为，应当及时受理并进行登记，符合立案条件的予以立案。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01DF7">
            <w:pPr>
              <w:pStyle w:val="a3"/>
              <w:spacing w:beforeAutospacing="0" w:afterAutospacing="0"/>
              <w:jc w:val="center"/>
              <w:rPr>
                <w:sz w:val="22"/>
              </w:rPr>
            </w:pPr>
            <w:r w:rsidRPr="00E54FB7">
              <w:rPr>
                <w:sz w:val="22"/>
              </w:rPr>
              <w:t>490</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对为作弊提供帮助、便利的处罚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《中华人民共和国教育法》第八十条</w:t>
            </w:r>
            <w:r w:rsidRPr="00E54FB7">
              <w:rPr>
                <w:sz w:val="22"/>
              </w:rPr>
              <w:t>“</w:t>
            </w:r>
            <w:r w:rsidRPr="00E54FB7">
              <w:rPr>
                <w:sz w:val="22"/>
              </w:rPr>
              <w:t>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一）</w:t>
            </w:r>
            <w:r w:rsidRPr="00E54FB7">
              <w:rPr>
                <w:sz w:val="22"/>
              </w:rPr>
              <w:t>……</w:t>
            </w:r>
            <w:r w:rsidRPr="00E54FB7">
              <w:rPr>
                <w:sz w:val="22"/>
              </w:rPr>
              <w:t>（二）通过提供考试作弊器材等方式为作弊提供帮助或者便利的；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立案责任：发现在国家教育考试中，通过提供考试作弊器材等方式为作弊提供帮助或者便利，破坏考试秩序，尚不够刑事处罚的行为，应当及时受理并进行登记，符合立案条件的予以立案。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01DF7">
            <w:pPr>
              <w:pStyle w:val="a3"/>
              <w:spacing w:beforeAutospacing="0" w:afterAutospacing="0"/>
              <w:jc w:val="center"/>
              <w:rPr>
                <w:sz w:val="22"/>
              </w:rPr>
            </w:pPr>
            <w:r w:rsidRPr="00E54FB7">
              <w:rPr>
                <w:sz w:val="22"/>
              </w:rPr>
              <w:t>491</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对代替他人参加考试的处罚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《中华人民共和国教育法》第八十条</w:t>
            </w:r>
            <w:r w:rsidRPr="00E54FB7">
              <w:rPr>
                <w:sz w:val="22"/>
              </w:rPr>
              <w:t>“</w:t>
            </w:r>
            <w:r w:rsidRPr="00E54FB7">
              <w:rPr>
                <w:sz w:val="22"/>
              </w:rPr>
              <w:t>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一）</w:t>
            </w:r>
            <w:r w:rsidRPr="00E54FB7">
              <w:rPr>
                <w:sz w:val="22"/>
              </w:rPr>
              <w:t>……</w:t>
            </w:r>
            <w:r w:rsidRPr="00E54FB7">
              <w:rPr>
                <w:sz w:val="22"/>
              </w:rPr>
              <w:t>（三）代替他人参加考试的；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立案责任：发现有涉嫌在国家教育考试中，代替他人参加考试，破坏考试秩序，尚不构刑事处罚的行为，应当及时受理并进行登记，符合立案条件的予以立案。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01DF7">
            <w:pPr>
              <w:pStyle w:val="a3"/>
              <w:spacing w:beforeAutospacing="0" w:afterAutospacing="0"/>
              <w:jc w:val="center"/>
              <w:rPr>
                <w:sz w:val="22"/>
              </w:rPr>
            </w:pPr>
            <w:r w:rsidRPr="00E54FB7">
              <w:rPr>
                <w:sz w:val="22"/>
              </w:rPr>
              <w:t>492</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w:t>
            </w:r>
            <w:r w:rsidRPr="00E54FB7">
              <w:rPr>
                <w:sz w:val="22"/>
              </w:rPr>
              <w:lastRenderedPageBreak/>
              <w:t>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对泄露、传播考试试题、答案的处罚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《中华人民共和国教育法》第八十条</w:t>
            </w:r>
            <w:r w:rsidRPr="00E54FB7">
              <w:rPr>
                <w:sz w:val="22"/>
              </w:rPr>
              <w:t>“</w:t>
            </w:r>
            <w:r w:rsidRPr="00E54FB7">
              <w:rPr>
                <w:sz w:val="22"/>
              </w:rPr>
              <w:t>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一）</w:t>
            </w:r>
            <w:r w:rsidRPr="00E54FB7">
              <w:rPr>
                <w:sz w:val="22"/>
              </w:rPr>
              <w:t>……</w:t>
            </w:r>
            <w:r w:rsidRPr="00E54FB7">
              <w:rPr>
                <w:sz w:val="22"/>
              </w:rPr>
              <w:t>（四）在考试结束前泄露、传播考试试题或者答案的；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立案责任：发现在国家教育考试考试结束前泄露、传播考试试题或者答案，破坏考试秩序，尚不够刑事处罚的行为，应当及时受理并进行登记，符合立案条件的予以立案。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01DF7">
            <w:pPr>
              <w:pStyle w:val="a3"/>
              <w:spacing w:beforeAutospacing="0" w:afterAutospacing="0"/>
              <w:jc w:val="center"/>
              <w:rPr>
                <w:sz w:val="22"/>
              </w:rPr>
            </w:pPr>
            <w:r w:rsidRPr="00E54FB7">
              <w:rPr>
                <w:sz w:val="22"/>
              </w:rPr>
              <w:t>493</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对其他扰乱考试秩序的行为的处罚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《中华人民共和国教育法》第八十条</w:t>
            </w:r>
            <w:r w:rsidRPr="00E54FB7">
              <w:rPr>
                <w:sz w:val="22"/>
              </w:rPr>
              <w:t>“</w:t>
            </w:r>
            <w:r w:rsidRPr="00E54FB7">
              <w:rPr>
                <w:sz w:val="22"/>
              </w:rPr>
              <w:t>任何组织或者个人在国家教育考试中有下列行为之一，有违法所得的，由公安机关没收违法所得，并处违法所得一倍以上五倍以下罚款；情节严重的，处五日以上十五日以下拘留；构成犯罪的，依法追究刑事责任；属于国家机关</w:t>
            </w:r>
            <w:r w:rsidRPr="00E54FB7">
              <w:rPr>
                <w:sz w:val="22"/>
              </w:rPr>
              <w:lastRenderedPageBreak/>
              <w:t>工作人员的，还应当依法给予处分。（一）</w:t>
            </w:r>
            <w:r w:rsidRPr="00E54FB7">
              <w:rPr>
                <w:sz w:val="22"/>
              </w:rPr>
              <w:t>……</w:t>
            </w:r>
            <w:r w:rsidRPr="00E54FB7">
              <w:rPr>
                <w:sz w:val="22"/>
              </w:rPr>
              <w:t>（五）其他扰乱考试秩序的行为。</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在国家教育考试中，实施除组织作弊、通过提供考试作弊器材等方式为作弊提供帮助或者便利、代替他人参加考试、在考试结束前泄露或传播考试试题或者答案以外的扰乱考试秩序，尚不够刑事处罚的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01DF7">
            <w:pPr>
              <w:pStyle w:val="a3"/>
              <w:spacing w:beforeAutospacing="0" w:afterAutospacing="0"/>
              <w:jc w:val="center"/>
              <w:rPr>
                <w:sz w:val="22"/>
              </w:rPr>
            </w:pPr>
            <w:r w:rsidRPr="00E54FB7">
              <w:rPr>
                <w:sz w:val="22"/>
              </w:rPr>
              <w:t>494</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对不登记申报或不如实登记申报留宿、聘用流动人口信息的处罚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《四川省流动人口信息登记办法</w:t>
            </w:r>
            <w:r w:rsidRPr="00E54FB7">
              <w:rPr>
                <w:sz w:val="22"/>
              </w:rPr>
              <w:t xml:space="preserve"> </w:t>
            </w:r>
            <w:r w:rsidRPr="00E54FB7">
              <w:rPr>
                <w:sz w:val="22"/>
              </w:rPr>
              <w:t>》第十六条</w:t>
            </w:r>
            <w:r w:rsidRPr="00E54FB7">
              <w:rPr>
                <w:sz w:val="22"/>
              </w:rPr>
              <w:t>“</w:t>
            </w:r>
            <w:r w:rsidRPr="00E54FB7">
              <w:rPr>
                <w:sz w:val="22"/>
              </w:rPr>
              <w:t>单位、场所违反本办法规定，不登记申报或不如实登记申报留宿、聘用流动人口信息的，由公安机关责令改正；拒不改正的，由公安机关处</w:t>
            </w:r>
            <w:r w:rsidRPr="00E54FB7">
              <w:rPr>
                <w:sz w:val="22"/>
              </w:rPr>
              <w:t>1000</w:t>
            </w:r>
            <w:r w:rsidRPr="00E54FB7">
              <w:rPr>
                <w:sz w:val="22"/>
              </w:rPr>
              <w:t>元罚款。</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立案责任：发现有涉嫌不登记申报或不如实登记申报留宿、聘用流动人口信息的违法行为，应当及时受理并进行登记，符合立案条</w:t>
            </w:r>
            <w:r w:rsidRPr="00E54FB7">
              <w:rPr>
                <w:sz w:val="22"/>
              </w:rPr>
              <w:lastRenderedPageBreak/>
              <w:t>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01DF7">
            <w:pPr>
              <w:pStyle w:val="a3"/>
              <w:spacing w:beforeAutospacing="0" w:afterAutospacing="0"/>
              <w:jc w:val="center"/>
              <w:rPr>
                <w:sz w:val="22"/>
              </w:rPr>
            </w:pPr>
            <w:r w:rsidRPr="00E54FB7">
              <w:rPr>
                <w:sz w:val="22"/>
              </w:rPr>
              <w:t>495</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对不提供或不如实提供个人信息的处罚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《四川省流动人口信息登记办法</w:t>
            </w:r>
            <w:r w:rsidRPr="00E54FB7">
              <w:rPr>
                <w:sz w:val="22"/>
              </w:rPr>
              <w:t xml:space="preserve"> </w:t>
            </w:r>
            <w:r w:rsidRPr="00E54FB7">
              <w:rPr>
                <w:sz w:val="22"/>
              </w:rPr>
              <w:t>》第十五条</w:t>
            </w:r>
            <w:r w:rsidRPr="00E54FB7">
              <w:rPr>
                <w:sz w:val="22"/>
              </w:rPr>
              <w:t>“</w:t>
            </w:r>
            <w:r w:rsidRPr="00E54FB7">
              <w:rPr>
                <w:sz w:val="22"/>
              </w:rPr>
              <w:t>流动人口违反本办法规定，不提供或不如实提供个人信息的，由公安机关责令改正；拒不改正的，由公安机关处</w:t>
            </w:r>
            <w:r w:rsidRPr="00E54FB7">
              <w:rPr>
                <w:sz w:val="22"/>
              </w:rPr>
              <w:t>200</w:t>
            </w:r>
            <w:r w:rsidRPr="00E54FB7">
              <w:rPr>
                <w:sz w:val="22"/>
              </w:rPr>
              <w:t>元罚款。</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立案责任：发现有涉嫌不提供或不如实提供个人信息的违法行为，应当及时受理并进行登记，符合立案条件的予以立案。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lastRenderedPageBreak/>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804A49">
            <w:pPr>
              <w:pStyle w:val="a3"/>
              <w:spacing w:beforeAutospacing="0" w:afterAutospacing="0"/>
              <w:jc w:val="center"/>
              <w:rPr>
                <w:sz w:val="22"/>
              </w:rPr>
            </w:pPr>
            <w:r>
              <w:rPr>
                <w:rFonts w:hint="eastAsia"/>
                <w:sz w:val="22"/>
              </w:rPr>
              <w:t>4</w:t>
            </w:r>
            <w:r w:rsidR="00501DF7" w:rsidRPr="00E54FB7">
              <w:rPr>
                <w:sz w:val="22"/>
              </w:rPr>
              <w:t>96</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对泄露、出售或违法提供查询、使用流动人口个人信息的处罚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《四川省流动人口信息登记办法</w:t>
            </w:r>
            <w:r w:rsidRPr="00E54FB7">
              <w:rPr>
                <w:sz w:val="22"/>
              </w:rPr>
              <w:t xml:space="preserve"> </w:t>
            </w:r>
            <w:r w:rsidRPr="00E54FB7">
              <w:rPr>
                <w:sz w:val="22"/>
              </w:rPr>
              <w:t>》第十八条</w:t>
            </w:r>
            <w:r w:rsidRPr="00E54FB7">
              <w:rPr>
                <w:sz w:val="22"/>
              </w:rPr>
              <w:t>“……</w:t>
            </w:r>
            <w:r w:rsidRPr="00E54FB7">
              <w:rPr>
                <w:sz w:val="22"/>
              </w:rPr>
              <w:t>其他单位、组织及其工作人员泄露、出售或违法提供查询、使用流动人口个人信息的，由公安机关处</w:t>
            </w:r>
            <w:r w:rsidRPr="00E54FB7">
              <w:rPr>
                <w:sz w:val="22"/>
              </w:rPr>
              <w:t>500</w:t>
            </w:r>
            <w:r w:rsidRPr="00E54FB7">
              <w:rPr>
                <w:sz w:val="22"/>
              </w:rPr>
              <w:t>元以上</w:t>
            </w:r>
            <w:r w:rsidRPr="00E54FB7">
              <w:rPr>
                <w:sz w:val="22"/>
              </w:rPr>
              <w:t>2000</w:t>
            </w:r>
            <w:r w:rsidRPr="00E54FB7">
              <w:rPr>
                <w:sz w:val="22"/>
              </w:rPr>
              <w:t>元以下罚款。构成犯罪的，依法追究刑事责任。</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立案责任：发现有涉嫌泄露、出售或违法提供查询、使用流动人口个人信息的违法行为，应当及时受理并进行登记，符合立案条件的予以立案。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01DF7">
            <w:pPr>
              <w:pStyle w:val="a3"/>
              <w:spacing w:beforeAutospacing="0" w:afterAutospacing="0"/>
              <w:jc w:val="center"/>
              <w:rPr>
                <w:sz w:val="22"/>
              </w:rPr>
            </w:pPr>
            <w:r w:rsidRPr="00E54FB7">
              <w:rPr>
                <w:sz w:val="22"/>
              </w:rPr>
              <w:t>497</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对违反规定不如实登记、申报或提供承租人及同住人个人信息的处罚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《四川省流动人口信息登记办法》第十七条</w:t>
            </w:r>
            <w:r w:rsidRPr="00E54FB7">
              <w:rPr>
                <w:sz w:val="22"/>
              </w:rPr>
              <w:t>“</w:t>
            </w:r>
            <w:r w:rsidRPr="00E54FB7">
              <w:rPr>
                <w:sz w:val="22"/>
              </w:rPr>
              <w:t>房屋出租人和房屋租赁中介机构违反本办法规定，不如实登记、申报或提供承租人及同住人个人信息的，由公安机关责令改正；拒不改正的，对个人由公安机关处</w:t>
            </w:r>
            <w:r w:rsidRPr="00E54FB7">
              <w:rPr>
                <w:sz w:val="22"/>
              </w:rPr>
              <w:t>500</w:t>
            </w:r>
            <w:r w:rsidRPr="00E54FB7">
              <w:rPr>
                <w:sz w:val="22"/>
              </w:rPr>
              <w:t>元罚款，对单位由公安机关处</w:t>
            </w:r>
            <w:r w:rsidRPr="00E54FB7">
              <w:rPr>
                <w:sz w:val="22"/>
              </w:rPr>
              <w:t>1000</w:t>
            </w:r>
            <w:r w:rsidRPr="00E54FB7">
              <w:rPr>
                <w:sz w:val="22"/>
              </w:rPr>
              <w:t>元罚款。</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立案责任：发现有涉嫌违反规定不如实登记、申报或提供承租人及同住人个人信息的违法行为，应当及时受理并进行登记，符合立案条件的予以立案。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01DF7">
            <w:pPr>
              <w:pStyle w:val="a3"/>
              <w:spacing w:beforeAutospacing="0" w:afterAutospacing="0"/>
              <w:jc w:val="center"/>
              <w:rPr>
                <w:sz w:val="22"/>
              </w:rPr>
            </w:pPr>
            <w:r w:rsidRPr="00E54FB7">
              <w:rPr>
                <w:sz w:val="22"/>
              </w:rPr>
              <w:t>498</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对未按规定办理《特种行业许可证》变更手续的处罚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《四川省旅馆业治安管理办法》第二十八条</w:t>
            </w:r>
            <w:r w:rsidRPr="00E54FB7">
              <w:rPr>
                <w:sz w:val="22"/>
              </w:rPr>
              <w:t>“</w:t>
            </w:r>
            <w:r w:rsidRPr="00E54FB7">
              <w:rPr>
                <w:sz w:val="22"/>
              </w:rPr>
              <w:t>旅馆违反本办法规定，有下列行为之一的，公安机关责令整改，对经营单位处</w:t>
            </w:r>
            <w:r w:rsidRPr="00E54FB7">
              <w:rPr>
                <w:sz w:val="22"/>
              </w:rPr>
              <w:t>1000</w:t>
            </w:r>
            <w:r w:rsidRPr="00E54FB7">
              <w:rPr>
                <w:sz w:val="22"/>
              </w:rPr>
              <w:t>元以上</w:t>
            </w:r>
            <w:r w:rsidRPr="00E54FB7">
              <w:rPr>
                <w:sz w:val="22"/>
              </w:rPr>
              <w:t>5000</w:t>
            </w:r>
            <w:r w:rsidRPr="00E54FB7">
              <w:rPr>
                <w:sz w:val="22"/>
              </w:rPr>
              <w:t>元以下罚款，对负直接责任的主管人员和其他直接责任人员处</w:t>
            </w:r>
            <w:r w:rsidRPr="00E54FB7">
              <w:rPr>
                <w:sz w:val="22"/>
              </w:rPr>
              <w:t>200</w:t>
            </w:r>
            <w:r w:rsidRPr="00E54FB7">
              <w:rPr>
                <w:sz w:val="22"/>
              </w:rPr>
              <w:t>元以上</w:t>
            </w:r>
            <w:r w:rsidRPr="00E54FB7">
              <w:rPr>
                <w:sz w:val="22"/>
              </w:rPr>
              <w:t>500</w:t>
            </w:r>
            <w:r w:rsidRPr="00E54FB7">
              <w:rPr>
                <w:sz w:val="22"/>
              </w:rPr>
              <w:t>元以下罚款；情节严重的，责令停业整顿，直至吊销《特种行业许可证》；构成犯罪的，依法追究刑事责任</w:t>
            </w:r>
            <w:r w:rsidRPr="00E54FB7">
              <w:rPr>
                <w:sz w:val="22"/>
              </w:rPr>
              <w:t>:……</w:t>
            </w:r>
            <w:r w:rsidRPr="00E54FB7">
              <w:rPr>
                <w:sz w:val="22"/>
              </w:rPr>
              <w:t>（二）未按照本办法规定办理《特种行业许可证》变更手续的；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立案责任：发现有涉嫌未按规定办理《特种行业许可证》变更手续的违法行为，应当及时受理并进行登记，符合立案条件的予以立案。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Default="00B17DBB">
      <w:pPr>
        <w:pStyle w:val="a3"/>
        <w:spacing w:before="602" w:beforeAutospacing="0" w:afterAutospacing="0"/>
        <w:jc w:val="both"/>
        <w:rPr>
          <w:sz w:val="22"/>
        </w:rPr>
      </w:pPr>
    </w:p>
    <w:p w:rsidR="00E61086" w:rsidRPr="00E54FB7" w:rsidRDefault="00E61086">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01DF7">
            <w:pPr>
              <w:pStyle w:val="a3"/>
              <w:spacing w:beforeAutospacing="0" w:afterAutospacing="0"/>
              <w:jc w:val="center"/>
              <w:rPr>
                <w:sz w:val="22"/>
              </w:rPr>
            </w:pPr>
            <w:r w:rsidRPr="00E54FB7">
              <w:rPr>
                <w:sz w:val="22"/>
              </w:rPr>
              <w:t>499</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对未建立来访管理、财物保管、值班巡查等制度的处罚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《四川省旅馆业治安管理办法》第二十八条</w:t>
            </w:r>
            <w:r w:rsidRPr="00E54FB7">
              <w:rPr>
                <w:sz w:val="22"/>
              </w:rPr>
              <w:t>“</w:t>
            </w:r>
            <w:r w:rsidRPr="00E54FB7">
              <w:rPr>
                <w:sz w:val="22"/>
              </w:rPr>
              <w:t>旅馆违反本办法规定，有下列行为之一的，公安机关责令整改，对经营单位处</w:t>
            </w:r>
            <w:r w:rsidRPr="00E54FB7">
              <w:rPr>
                <w:sz w:val="22"/>
              </w:rPr>
              <w:t>1000</w:t>
            </w:r>
            <w:r w:rsidRPr="00E54FB7">
              <w:rPr>
                <w:sz w:val="22"/>
              </w:rPr>
              <w:t>元以上</w:t>
            </w:r>
            <w:r w:rsidRPr="00E54FB7">
              <w:rPr>
                <w:sz w:val="22"/>
              </w:rPr>
              <w:t>5000</w:t>
            </w:r>
            <w:r w:rsidRPr="00E54FB7">
              <w:rPr>
                <w:sz w:val="22"/>
              </w:rPr>
              <w:t>元以下罚款，对负直接责任的主管人员和其他直接责任人员处</w:t>
            </w:r>
            <w:r w:rsidRPr="00E54FB7">
              <w:rPr>
                <w:sz w:val="22"/>
              </w:rPr>
              <w:t>200</w:t>
            </w:r>
            <w:r w:rsidRPr="00E54FB7">
              <w:rPr>
                <w:sz w:val="22"/>
              </w:rPr>
              <w:t>元以上</w:t>
            </w:r>
            <w:r w:rsidRPr="00E54FB7">
              <w:rPr>
                <w:sz w:val="22"/>
              </w:rPr>
              <w:t>500</w:t>
            </w:r>
            <w:r w:rsidRPr="00E54FB7">
              <w:rPr>
                <w:sz w:val="22"/>
              </w:rPr>
              <w:t>元以下罚款；情节严重的，责令停业整顿，直至吊销《特种行业许可证》；构成犯罪的，依法追究刑事责任：</w:t>
            </w:r>
            <w:r w:rsidRPr="00E54FB7">
              <w:rPr>
                <w:sz w:val="22"/>
              </w:rPr>
              <w:t>……</w:t>
            </w:r>
            <w:r w:rsidRPr="00E54FB7">
              <w:rPr>
                <w:sz w:val="22"/>
              </w:rPr>
              <w:t>（三）未建立来访管理、财物保管、值班巡查等制度的。旅馆未配置安全技术防范设施的，按照《四川省公共安全技术防范管理条例》处罚。</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立案责任：发现有涉嫌未建立来访管理、财物保管、值班巡查等制度的违法行为，应当及时受理并进行登记，符合立案条件的予以立案。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01DF7" w:rsidP="00501DF7">
            <w:pPr>
              <w:pStyle w:val="a3"/>
              <w:spacing w:beforeAutospacing="0" w:afterAutospacing="0"/>
              <w:rPr>
                <w:sz w:val="22"/>
              </w:rPr>
            </w:pPr>
            <w:r w:rsidRPr="00E54FB7">
              <w:rPr>
                <w:rFonts w:hint="eastAsia"/>
                <w:sz w:val="22"/>
              </w:rPr>
              <w:t xml:space="preserve">                                                 500</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对未如实将旅客信息录入旅馆业治安管理信息系统传报公安机关的处罚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《四川省旅馆业治安管理办法》第二十八条</w:t>
            </w:r>
            <w:r w:rsidRPr="00E54FB7">
              <w:rPr>
                <w:sz w:val="22"/>
              </w:rPr>
              <w:t>“</w:t>
            </w:r>
            <w:r w:rsidRPr="00E54FB7">
              <w:rPr>
                <w:sz w:val="22"/>
              </w:rPr>
              <w:t>旅馆违反本办法规定，有下列行为之一的，公安机关责令整改，对经营单位处</w:t>
            </w:r>
            <w:r w:rsidRPr="00E54FB7">
              <w:rPr>
                <w:sz w:val="22"/>
              </w:rPr>
              <w:t>1000</w:t>
            </w:r>
            <w:r w:rsidRPr="00E54FB7">
              <w:rPr>
                <w:sz w:val="22"/>
              </w:rPr>
              <w:t>元以上</w:t>
            </w:r>
            <w:r w:rsidRPr="00E54FB7">
              <w:rPr>
                <w:sz w:val="22"/>
              </w:rPr>
              <w:t>5000</w:t>
            </w:r>
            <w:r w:rsidRPr="00E54FB7">
              <w:rPr>
                <w:sz w:val="22"/>
              </w:rPr>
              <w:t>元以下罚款，对负直接责任的主管人员和其他直接责任人员处</w:t>
            </w:r>
            <w:r w:rsidRPr="00E54FB7">
              <w:rPr>
                <w:sz w:val="22"/>
              </w:rPr>
              <w:t>200</w:t>
            </w:r>
            <w:r w:rsidRPr="00E54FB7">
              <w:rPr>
                <w:sz w:val="22"/>
              </w:rPr>
              <w:t>元以上</w:t>
            </w:r>
            <w:r w:rsidRPr="00E54FB7">
              <w:rPr>
                <w:sz w:val="22"/>
              </w:rPr>
              <w:t>500</w:t>
            </w:r>
            <w:r w:rsidRPr="00E54FB7">
              <w:rPr>
                <w:sz w:val="22"/>
              </w:rPr>
              <w:t>元以下罚款；情节严重的，责令停业整顿，直至吊销《特种行业许可证》；构成犯罪的，依法追究刑事责任：（一）未如实将旅客信息录入旅馆业治安管理信息系统传报公安机关；</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立案责任：发现有涉嫌未如实将旅客信息录入旅馆业治安管理信息系统传报公安机关的违法行为，应当及时受理并进行登记，符合立案条件的予以立案。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5</w:t>
            </w:r>
            <w:r w:rsidR="00501DF7" w:rsidRPr="00E54FB7">
              <w:rPr>
                <w:sz w:val="22"/>
              </w:rPr>
              <w:t>01</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对违反规定饲养犬只的处罚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《四川省预防控制狂犬病条例》第十八条</w:t>
            </w:r>
            <w:r w:rsidRPr="00E54FB7">
              <w:rPr>
                <w:sz w:val="22"/>
              </w:rPr>
              <w:t>“</w:t>
            </w:r>
            <w:r w:rsidRPr="00E54FB7">
              <w:rPr>
                <w:sz w:val="22"/>
              </w:rPr>
              <w:t>违反本条例的，按照以下规定处理：（一）在疫点饲养犬只，或在疫区、狂犬病防护带未</w:t>
            </w:r>
            <w:r w:rsidRPr="00E54FB7">
              <w:rPr>
                <w:sz w:val="22"/>
              </w:rPr>
              <w:lastRenderedPageBreak/>
              <w:t>经批准饲养犬只，或未按规定拴养或圈养犬只，或非法带犬进入公共场所，在城市（城镇）、工矿区、港口、码头、车站和机场由县级以上公安机关组织捕杀，并对责任人处以每只犬</w:t>
            </w:r>
            <w:r w:rsidRPr="00E54FB7">
              <w:rPr>
                <w:sz w:val="22"/>
              </w:rPr>
              <w:t>100</w:t>
            </w:r>
            <w:r w:rsidRPr="00E54FB7">
              <w:rPr>
                <w:sz w:val="22"/>
              </w:rPr>
              <w:t>元以上</w:t>
            </w:r>
            <w:r w:rsidRPr="00E54FB7">
              <w:rPr>
                <w:sz w:val="22"/>
              </w:rPr>
              <w:t>1000</w:t>
            </w:r>
            <w:r w:rsidRPr="00E54FB7">
              <w:rPr>
                <w:sz w:val="22"/>
              </w:rPr>
              <w:t>元以下罚款；在其它地方由当地乡（镇）人民政府组织捕杀犬只，并由县级以上畜牧兽医行政部门对责任人处以每只犬</w:t>
            </w:r>
            <w:r w:rsidRPr="00E54FB7">
              <w:rPr>
                <w:sz w:val="22"/>
              </w:rPr>
              <w:t>40</w:t>
            </w:r>
            <w:r w:rsidRPr="00E54FB7">
              <w:rPr>
                <w:sz w:val="22"/>
              </w:rPr>
              <w:t>元以上</w:t>
            </w:r>
            <w:r w:rsidRPr="00E54FB7">
              <w:rPr>
                <w:sz w:val="22"/>
              </w:rPr>
              <w:t>500</w:t>
            </w:r>
            <w:r w:rsidRPr="00E54FB7">
              <w:rPr>
                <w:sz w:val="22"/>
              </w:rPr>
              <w:t>元以下罚款。</w:t>
            </w:r>
          </w:p>
          <w:p w:rsidR="00B17DBB" w:rsidRPr="00E54FB7" w:rsidRDefault="00682902">
            <w:pPr>
              <w:pStyle w:val="a3"/>
              <w:spacing w:beforeAutospacing="0" w:afterAutospacing="0"/>
              <w:rPr>
                <w:sz w:val="22"/>
              </w:rPr>
            </w:pPr>
            <w:r w:rsidRPr="00E54FB7">
              <w:rPr>
                <w:sz w:val="22"/>
              </w:rPr>
              <w:t>  </w:t>
            </w:r>
            <w:r w:rsidRPr="00E54FB7">
              <w:rPr>
                <w:sz w:val="22"/>
              </w:rPr>
              <w:t>（二）饲养的犬只不按规定登记、免疫和定期检测，责令责任人限期登记、免疫、检测，在规定限期内拒不履行的，处以每只犬</w:t>
            </w:r>
            <w:r w:rsidRPr="00E54FB7">
              <w:rPr>
                <w:sz w:val="22"/>
              </w:rPr>
              <w:t>20</w:t>
            </w:r>
            <w:r w:rsidRPr="00E54FB7">
              <w:rPr>
                <w:sz w:val="22"/>
              </w:rPr>
              <w:t>元至</w:t>
            </w:r>
            <w:r w:rsidRPr="00E54FB7">
              <w:rPr>
                <w:sz w:val="22"/>
              </w:rPr>
              <w:t>100</w:t>
            </w:r>
            <w:r w:rsidRPr="00E54FB7">
              <w:rPr>
                <w:sz w:val="22"/>
              </w:rPr>
              <w:t>元罚款，并限期办理登记、免疫、检测手续。在城市（城镇）、工矿区、港口、码头、车站和机场由县级以上公安机关处罚；在其它地方由县级以上畜牧兽医行政部门处罚。</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立案责任：发现有涉嫌违反规定饲养犬只的违法行为，应当及时受理并进行登记，符合立案条件的予以立案。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01DF7">
            <w:pPr>
              <w:pStyle w:val="a3"/>
              <w:spacing w:beforeAutospacing="0" w:afterAutospacing="0"/>
              <w:jc w:val="center"/>
              <w:rPr>
                <w:sz w:val="22"/>
              </w:rPr>
            </w:pPr>
            <w:r w:rsidRPr="00E54FB7">
              <w:rPr>
                <w:sz w:val="22"/>
              </w:rPr>
              <w:t>502</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对非法带犬进入公共场所的处罚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《四川省预防控制狂犬病条例》第十八条</w:t>
            </w:r>
            <w:r w:rsidRPr="00E54FB7">
              <w:rPr>
                <w:sz w:val="22"/>
              </w:rPr>
              <w:t>“</w:t>
            </w:r>
            <w:r w:rsidRPr="00E54FB7">
              <w:rPr>
                <w:sz w:val="22"/>
              </w:rPr>
              <w:t>违反本条例的，按照以下规定处理：（一）在疫点饲养犬只，或在疫区、狂犬病防护带未经批准饲养犬只，或未按规定拴养或圈养犬只，或非法带犬进入公共场所，在城市（城镇）、工矿区、港口、码头、车站和机场由县级</w:t>
            </w:r>
            <w:r w:rsidRPr="00E54FB7">
              <w:rPr>
                <w:sz w:val="22"/>
              </w:rPr>
              <w:lastRenderedPageBreak/>
              <w:t>以上公安机关组织捕杀，并对责任人处以每只犬</w:t>
            </w:r>
            <w:r w:rsidRPr="00E54FB7">
              <w:rPr>
                <w:sz w:val="22"/>
              </w:rPr>
              <w:t>100</w:t>
            </w:r>
            <w:r w:rsidRPr="00E54FB7">
              <w:rPr>
                <w:sz w:val="22"/>
              </w:rPr>
              <w:t>元以上</w:t>
            </w:r>
            <w:r w:rsidRPr="00E54FB7">
              <w:rPr>
                <w:sz w:val="22"/>
              </w:rPr>
              <w:t>1000</w:t>
            </w:r>
            <w:r w:rsidRPr="00E54FB7">
              <w:rPr>
                <w:sz w:val="22"/>
              </w:rPr>
              <w:t>元以下罚款；在其它地方由当地乡（镇）人民政府组织捕杀犬只，并由县级以上畜牧兽医行政部门对责任人处以每只犬</w:t>
            </w:r>
            <w:r w:rsidRPr="00E54FB7">
              <w:rPr>
                <w:sz w:val="22"/>
              </w:rPr>
              <w:t>40</w:t>
            </w:r>
            <w:r w:rsidRPr="00E54FB7">
              <w:rPr>
                <w:sz w:val="22"/>
              </w:rPr>
              <w:t>元以上</w:t>
            </w:r>
            <w:r w:rsidRPr="00E54FB7">
              <w:rPr>
                <w:sz w:val="22"/>
              </w:rPr>
              <w:t>500</w:t>
            </w:r>
            <w:r w:rsidRPr="00E54FB7">
              <w:rPr>
                <w:sz w:val="22"/>
              </w:rPr>
              <w:t>元以下罚款。</w:t>
            </w:r>
          </w:p>
          <w:p w:rsidR="00B17DBB" w:rsidRPr="00E54FB7" w:rsidRDefault="00682902">
            <w:pPr>
              <w:pStyle w:val="a3"/>
              <w:spacing w:beforeAutospacing="0" w:afterAutospacing="0"/>
              <w:rPr>
                <w:sz w:val="22"/>
              </w:rPr>
            </w:pPr>
            <w:r w:rsidRPr="00E54FB7">
              <w:rPr>
                <w:sz w:val="22"/>
              </w:rPr>
              <w:t>  </w:t>
            </w:r>
            <w:r w:rsidRPr="00E54FB7">
              <w:rPr>
                <w:sz w:val="22"/>
              </w:rPr>
              <w:t>（二）饲养的犬只不按规定登记、免疫和定期检测，责令责任人限期登记、免疫、检测，在规定限期内拒不履行的，处以每只犬</w:t>
            </w:r>
            <w:r w:rsidRPr="00E54FB7">
              <w:rPr>
                <w:sz w:val="22"/>
              </w:rPr>
              <w:t>20</w:t>
            </w:r>
            <w:r w:rsidRPr="00E54FB7">
              <w:rPr>
                <w:sz w:val="22"/>
              </w:rPr>
              <w:t>元至</w:t>
            </w:r>
            <w:r w:rsidRPr="00E54FB7">
              <w:rPr>
                <w:sz w:val="22"/>
              </w:rPr>
              <w:t>100</w:t>
            </w:r>
            <w:r w:rsidRPr="00E54FB7">
              <w:rPr>
                <w:sz w:val="22"/>
              </w:rPr>
              <w:t>元罚款，并限期办理登记、免疫、检测手续。在城市（城镇）、工矿区、港口、码头、车站和机场由县级以上公安机关处罚；在其它地方由县级以上畜牧兽医行政部门处罚。</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立案责任：发现有涉嫌非法带犬进入公共场所的违法行为，应当及时受理并进行登记，符合立案条件的予以立案。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01DF7">
            <w:pPr>
              <w:pStyle w:val="a3"/>
              <w:spacing w:beforeAutospacing="0" w:afterAutospacing="0"/>
              <w:jc w:val="center"/>
              <w:rPr>
                <w:sz w:val="22"/>
              </w:rPr>
            </w:pPr>
            <w:r w:rsidRPr="00E54FB7">
              <w:rPr>
                <w:sz w:val="22"/>
              </w:rPr>
              <w:t>503</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对饲养的犬只不按规定登记、免疫和定期检测，责令责任人限期登记、免疫、检测，在规定限期内拒不履行的处罚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《四川省预防控制狂犬病条例》第十八条</w:t>
            </w:r>
            <w:r w:rsidRPr="00E54FB7">
              <w:rPr>
                <w:sz w:val="22"/>
              </w:rPr>
              <w:t>“</w:t>
            </w:r>
            <w:r w:rsidRPr="00E54FB7">
              <w:rPr>
                <w:sz w:val="22"/>
              </w:rPr>
              <w:t>违反本条例的，按照以下规定处理：（一）在疫点饲养犬只，或在疫区、狂犬病防护带未经批准饲养犬只，或未按规定拴养或圈养犬只，或非法带犬进入公共场所，在城市（城镇）、工矿区、港口、码头、车站和机场由县级以上公安机关组织捕杀，并对责任人处以每只犬</w:t>
            </w:r>
            <w:r w:rsidRPr="00E54FB7">
              <w:rPr>
                <w:sz w:val="22"/>
              </w:rPr>
              <w:t>100</w:t>
            </w:r>
            <w:r w:rsidRPr="00E54FB7">
              <w:rPr>
                <w:sz w:val="22"/>
              </w:rPr>
              <w:t>元以上</w:t>
            </w:r>
            <w:r w:rsidRPr="00E54FB7">
              <w:rPr>
                <w:sz w:val="22"/>
              </w:rPr>
              <w:t>1000</w:t>
            </w:r>
            <w:r w:rsidRPr="00E54FB7">
              <w:rPr>
                <w:sz w:val="22"/>
              </w:rPr>
              <w:t>元以下罚款；在其它地方由当地乡（镇）人民政府组织捕杀犬只，并由</w:t>
            </w:r>
            <w:r w:rsidRPr="00E54FB7">
              <w:rPr>
                <w:sz w:val="22"/>
              </w:rPr>
              <w:lastRenderedPageBreak/>
              <w:t>县级以上畜牧兽医行政部门对责任人处以每只犬</w:t>
            </w:r>
            <w:r w:rsidRPr="00E54FB7">
              <w:rPr>
                <w:sz w:val="22"/>
              </w:rPr>
              <w:t>40</w:t>
            </w:r>
            <w:r w:rsidRPr="00E54FB7">
              <w:rPr>
                <w:sz w:val="22"/>
              </w:rPr>
              <w:t>元以上</w:t>
            </w:r>
            <w:r w:rsidRPr="00E54FB7">
              <w:rPr>
                <w:sz w:val="22"/>
              </w:rPr>
              <w:t>500</w:t>
            </w:r>
            <w:r w:rsidRPr="00E54FB7">
              <w:rPr>
                <w:sz w:val="22"/>
              </w:rPr>
              <w:t>元以下罚款。</w:t>
            </w:r>
          </w:p>
          <w:p w:rsidR="00B17DBB" w:rsidRPr="00E54FB7" w:rsidRDefault="00682902">
            <w:pPr>
              <w:pStyle w:val="a3"/>
              <w:spacing w:beforeAutospacing="0" w:afterAutospacing="0"/>
              <w:rPr>
                <w:sz w:val="22"/>
              </w:rPr>
            </w:pPr>
            <w:r w:rsidRPr="00E54FB7">
              <w:rPr>
                <w:sz w:val="22"/>
              </w:rPr>
              <w:t>  </w:t>
            </w:r>
            <w:r w:rsidRPr="00E54FB7">
              <w:rPr>
                <w:sz w:val="22"/>
              </w:rPr>
              <w:t>（二）饲养的犬只不按规定登记、免疫和定期检测，责令责任人限期登记、免疫、检测，在规定限期内拒不履行的，处以每只犬</w:t>
            </w:r>
            <w:r w:rsidRPr="00E54FB7">
              <w:rPr>
                <w:sz w:val="22"/>
              </w:rPr>
              <w:t>20</w:t>
            </w:r>
            <w:r w:rsidRPr="00E54FB7">
              <w:rPr>
                <w:sz w:val="22"/>
              </w:rPr>
              <w:t>元至</w:t>
            </w:r>
            <w:r w:rsidRPr="00E54FB7">
              <w:rPr>
                <w:sz w:val="22"/>
              </w:rPr>
              <w:t>100</w:t>
            </w:r>
            <w:r w:rsidRPr="00E54FB7">
              <w:rPr>
                <w:sz w:val="22"/>
              </w:rPr>
              <w:t>元罚款，并限期办理登记、免疫、检测手续。在城市（城镇）、工矿区、港口、码头、车站和机场由县级以上公安机关处罚；在其它地方由县级以上畜牧兽医行政部门处罚。</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立案责任：发现有涉嫌饲养的犬只不按规定登记、免疫和定期检测，责令责任人限期登记、免疫、检测，在规定限期内拒不履行的违法行为，应当及时受理并进行登记，符合立案条件的予以立案。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01DF7">
            <w:pPr>
              <w:pStyle w:val="a3"/>
              <w:spacing w:beforeAutospacing="0" w:afterAutospacing="0"/>
              <w:jc w:val="center"/>
              <w:rPr>
                <w:sz w:val="22"/>
              </w:rPr>
            </w:pPr>
            <w:r w:rsidRPr="00E54FB7">
              <w:rPr>
                <w:sz w:val="22"/>
              </w:rPr>
              <w:t>504</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对未按规定建立易制爆危险化学品信息系统的行政处罚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《易制爆危险化学品治安管理办法》第六条：</w:t>
            </w:r>
            <w:r w:rsidRPr="00E54FB7">
              <w:rPr>
                <w:sz w:val="22"/>
              </w:rPr>
              <w:t>“</w:t>
            </w:r>
            <w:r w:rsidRPr="00E54FB7">
              <w:rPr>
                <w:sz w:val="22"/>
              </w:rPr>
              <w:t>易制爆危险化学品从业单位应当建立易制爆危险化学品信息系统，并实现与公安机关的信息系统互联互通。</w:t>
            </w:r>
            <w:r w:rsidRPr="00E54FB7">
              <w:rPr>
                <w:sz w:val="22"/>
              </w:rPr>
              <w:t>……”</w:t>
            </w:r>
          </w:p>
          <w:p w:rsidR="00B17DBB" w:rsidRPr="00E54FB7" w:rsidRDefault="00682902">
            <w:pPr>
              <w:pStyle w:val="a3"/>
              <w:spacing w:beforeAutospacing="0" w:afterAutospacing="0"/>
              <w:rPr>
                <w:sz w:val="22"/>
              </w:rPr>
            </w:pPr>
            <w:r w:rsidRPr="00E54FB7">
              <w:rPr>
                <w:sz w:val="22"/>
              </w:rPr>
              <w:t>《易制爆危险化学品治安管理办法》第三十六条：</w:t>
            </w:r>
            <w:r w:rsidRPr="00E54FB7">
              <w:rPr>
                <w:sz w:val="22"/>
              </w:rPr>
              <w:t>“</w:t>
            </w:r>
            <w:r w:rsidRPr="00E54FB7">
              <w:rPr>
                <w:sz w:val="22"/>
              </w:rPr>
              <w:t>第三十六条</w:t>
            </w:r>
            <w:r w:rsidRPr="00E54FB7">
              <w:rPr>
                <w:sz w:val="22"/>
              </w:rPr>
              <w:t xml:space="preserve"> </w:t>
            </w:r>
            <w:r w:rsidRPr="00E54FB7">
              <w:rPr>
                <w:sz w:val="22"/>
              </w:rPr>
              <w:t>违反本办法第六条第一款规定的，由公安机关责令限期改正，可以处</w:t>
            </w:r>
            <w:r w:rsidRPr="00E54FB7">
              <w:rPr>
                <w:sz w:val="22"/>
              </w:rPr>
              <w:lastRenderedPageBreak/>
              <w:t>一万元以下罚款</w:t>
            </w:r>
            <w:r w:rsidRPr="00E54FB7">
              <w:rPr>
                <w:sz w:val="22"/>
              </w:rPr>
              <w:t>;</w:t>
            </w:r>
            <w:r w:rsidRPr="00E54FB7">
              <w:rPr>
                <w:sz w:val="22"/>
              </w:rPr>
              <w:t>逾期不改正的，处违法所得三倍以下且不超过三万元罚款，没有违法所得的，处一万元以下罚款。</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立案责任：发现易制爆危险化学品从业单位未按规定建立易制爆危险化学品信息系统，并实现与公安机关的信息系统互联互通的行为，应当及时受理并进行登记，符合立案条件的予以立案。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01DF7">
            <w:pPr>
              <w:pStyle w:val="a3"/>
              <w:spacing w:beforeAutospacing="0" w:afterAutospacing="0"/>
              <w:jc w:val="center"/>
              <w:rPr>
                <w:sz w:val="22"/>
              </w:rPr>
            </w:pPr>
            <w:r w:rsidRPr="00E54FB7">
              <w:rPr>
                <w:sz w:val="22"/>
              </w:rPr>
              <w:t>505</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对违规在互联网发布易制爆危险化学品信息的处罚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《易制爆危险化学品治安管理办法》第二十三条</w:t>
            </w:r>
            <w:r w:rsidRPr="00E54FB7">
              <w:rPr>
                <w:sz w:val="22"/>
              </w:rPr>
              <w:t xml:space="preserve"> </w:t>
            </w:r>
            <w:r w:rsidRPr="00E54FB7">
              <w:rPr>
                <w:sz w:val="22"/>
              </w:rPr>
              <w:t>：</w:t>
            </w:r>
            <w:r w:rsidRPr="00E54FB7">
              <w:rPr>
                <w:sz w:val="22"/>
              </w:rPr>
              <w:t>“</w:t>
            </w:r>
            <w:r w:rsidRPr="00E54FB7">
              <w:rPr>
                <w:sz w:val="22"/>
              </w:rPr>
              <w:t>易制爆危险化学品从业单位不得在本单位网站以外的互联网应用服务中发布易制爆危险化学品信息及建立相关链接。禁止易制爆危险化学品从业单位以外的其他单位在互联网发布易制爆危险化学品信息及建立相关链接。</w:t>
            </w:r>
            <w:r w:rsidRPr="00E54FB7">
              <w:rPr>
                <w:sz w:val="22"/>
              </w:rPr>
              <w:t>”</w:t>
            </w:r>
          </w:p>
          <w:p w:rsidR="00B17DBB" w:rsidRPr="00E54FB7" w:rsidRDefault="00682902">
            <w:pPr>
              <w:pStyle w:val="a3"/>
              <w:spacing w:beforeAutospacing="0" w:afterAutospacing="0"/>
              <w:rPr>
                <w:sz w:val="22"/>
              </w:rPr>
            </w:pPr>
            <w:r w:rsidRPr="00E54FB7">
              <w:rPr>
                <w:sz w:val="22"/>
              </w:rPr>
              <w:t>《易制爆危险化学品治安管理办法》第二十四条：</w:t>
            </w:r>
            <w:r w:rsidRPr="00E54FB7">
              <w:rPr>
                <w:sz w:val="22"/>
              </w:rPr>
              <w:t>“</w:t>
            </w:r>
            <w:r w:rsidRPr="00E54FB7">
              <w:rPr>
                <w:sz w:val="22"/>
              </w:rPr>
              <w:t>禁止个人在互联网上发布易制爆危险化学品生产、买卖、储存、使用信息。禁止任何单位和个人在互联网上发布利用易制爆危险化学品制造爆炸物品方法的信息。</w:t>
            </w:r>
            <w:r w:rsidRPr="00E54FB7">
              <w:rPr>
                <w:sz w:val="22"/>
              </w:rPr>
              <w:t>”</w:t>
            </w:r>
          </w:p>
          <w:p w:rsidR="00B17DBB" w:rsidRPr="00E54FB7" w:rsidRDefault="00682902">
            <w:pPr>
              <w:pStyle w:val="a3"/>
              <w:spacing w:beforeAutospacing="0" w:afterAutospacing="0"/>
              <w:rPr>
                <w:sz w:val="22"/>
              </w:rPr>
            </w:pPr>
            <w:r w:rsidRPr="00E54FB7">
              <w:rPr>
                <w:sz w:val="22"/>
              </w:rPr>
              <w:t>《易制爆危险化学品治安管理办法》第四十二条：</w:t>
            </w:r>
            <w:r w:rsidRPr="00E54FB7">
              <w:rPr>
                <w:sz w:val="22"/>
              </w:rPr>
              <w:t>“</w:t>
            </w:r>
            <w:r w:rsidRPr="00E54FB7">
              <w:rPr>
                <w:sz w:val="22"/>
              </w:rPr>
              <w:t>违反本办法第二十三条、第二十四条规定的，由公安机关责令改正，给予警告，</w:t>
            </w:r>
            <w:r w:rsidRPr="00E54FB7">
              <w:rPr>
                <w:sz w:val="22"/>
              </w:rPr>
              <w:lastRenderedPageBreak/>
              <w:t>对非经营活动处一千元以下罚款，对经营活动处违法所得三倍以下且不超过三万元罚款，没有违法所得的，处一万元以下罚款。</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易制爆危险化学品从业单位违反规定，在本单位网站以外的互联网应用服务中发布易制爆危险化学品信息及建立相关链接，或者易制爆危险化学品从业单位以外的其他单位在互联网发布易制爆危险化学品信息及建立相关链接的，个人在互联网上发布易制爆危险化学品生产、买卖、储存、使用信息的，或者单位和个人在互联网上发布利用易制爆危险化学品制造爆炸物品方法的信息的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5</w:t>
            </w:r>
            <w:r w:rsidR="00501DF7" w:rsidRPr="00E54FB7">
              <w:rPr>
                <w:sz w:val="22"/>
              </w:rPr>
              <w:t>06</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对未经批准在城市范围内从事生产活动排放偶发性强烈噪声的处罚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《中华人民共和国环境噪声污染防治法》</w:t>
            </w:r>
            <w:r w:rsidRPr="00E54FB7">
              <w:rPr>
                <w:sz w:val="22"/>
              </w:rPr>
              <w:t> </w:t>
            </w:r>
            <w:r w:rsidRPr="00E54FB7">
              <w:rPr>
                <w:sz w:val="22"/>
              </w:rPr>
              <w:t>第十九条</w:t>
            </w:r>
            <w:r w:rsidRPr="00E54FB7">
              <w:rPr>
                <w:sz w:val="22"/>
              </w:rPr>
              <w:t xml:space="preserve"> </w:t>
            </w:r>
            <w:r w:rsidRPr="00E54FB7">
              <w:rPr>
                <w:sz w:val="22"/>
              </w:rPr>
              <w:t>在城市范围内从事生产活动确需排放偶发性强烈噪声的，必须事先向当地公安机关提出申请，经批准后方可进行。第五十四条：违法本法第十九条的规定，未经当地公安机关批准，进行产生偶发性强烈噪声活动的，由公安机关根据不同情节给予警告或者处以罚款。</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立案责任：发现有涉嫌拒不接受查验出境入境证件的违法行为，应当及时受理并进行登记，符合立案条件的予以立案。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01DF7">
            <w:pPr>
              <w:pStyle w:val="a3"/>
              <w:spacing w:beforeAutospacing="0" w:afterAutospacing="0"/>
              <w:jc w:val="center"/>
              <w:rPr>
                <w:sz w:val="22"/>
              </w:rPr>
            </w:pPr>
            <w:r w:rsidRPr="00E54FB7">
              <w:rPr>
                <w:sz w:val="22"/>
              </w:rPr>
              <w:t>507</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对机动车辆、机动船舶、特种车辆未按规定使用声响装置的处罚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《中华人民共和国环境噪声污染防治法》</w:t>
            </w:r>
            <w:r w:rsidRPr="00E54FB7">
              <w:rPr>
                <w:sz w:val="22"/>
              </w:rPr>
              <w:t> </w:t>
            </w:r>
            <w:r w:rsidRPr="00E54FB7">
              <w:rPr>
                <w:sz w:val="22"/>
              </w:rPr>
              <w:t>第三十四条</w:t>
            </w:r>
            <w:r w:rsidRPr="00E54FB7">
              <w:rPr>
                <w:sz w:val="22"/>
              </w:rPr>
              <w:t> </w:t>
            </w:r>
            <w:r w:rsidRPr="00E54FB7">
              <w:rPr>
                <w:sz w:val="22"/>
              </w:rPr>
              <w:t>机动车辆在城市市区范围内行驶，机动船舶在城市市区的内河航道航行，铁路机车驶经或者进入城市市区、疗养区时，必须按照规定使用声响装置。第五十七条</w:t>
            </w:r>
            <w:r w:rsidRPr="00E54FB7">
              <w:rPr>
                <w:sz w:val="22"/>
              </w:rPr>
              <w:t> </w:t>
            </w:r>
            <w:r w:rsidRPr="00E54FB7">
              <w:rPr>
                <w:sz w:val="22"/>
              </w:rPr>
              <w:t>违反本法第三十四条的规定，机动车辆不按照规定使用声响装置的，由当地公安机关根据不同情节给予警告或者处以罚款。机动船舶有前款违法行为的，由港务监督机构根据不同情节给予警告或者处以罚款。铁路机车有第一款违法行为的，由铁路主管部门对有关责任人员给予行政处分。</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立案责任：发现有涉嫌拒不接受查验出境入境证件的违法行为，应当及时受理并进行登记，符合立案条件的予以立案。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01DF7">
            <w:pPr>
              <w:pStyle w:val="a3"/>
              <w:spacing w:beforeAutospacing="0" w:afterAutospacing="0"/>
              <w:jc w:val="center"/>
              <w:rPr>
                <w:sz w:val="22"/>
              </w:rPr>
            </w:pPr>
            <w:r w:rsidRPr="00E54FB7">
              <w:rPr>
                <w:sz w:val="22"/>
              </w:rPr>
              <w:t>508</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对造成噪声污染的处罚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《中华人民共和国环境噪声污染防治法》</w:t>
            </w:r>
            <w:r w:rsidRPr="00E54FB7">
              <w:rPr>
                <w:sz w:val="22"/>
              </w:rPr>
              <w:t> </w:t>
            </w:r>
            <w:r w:rsidRPr="00E54FB7">
              <w:rPr>
                <w:sz w:val="22"/>
              </w:rPr>
              <w:t>第四十三条</w:t>
            </w:r>
            <w:r w:rsidRPr="00E54FB7">
              <w:rPr>
                <w:sz w:val="22"/>
              </w:rPr>
              <w:t> </w:t>
            </w:r>
            <w:r w:rsidRPr="00E54FB7">
              <w:rPr>
                <w:sz w:val="22"/>
              </w:rPr>
              <w:t>新建营业性文化娱乐场所的边界噪声必须符合国家规定的环境噪声排放标准；不符合国家规定的环境噪声排放标准的，文化行政主管部门不得核发文化经营许可证，市场监督管理部门不得核发营业执照。经营中的文化娱乐场所，其经营管理者必须采取有效措施，使其边界噪声不超过国家规定的环境噪声排放标准。第四十四条</w:t>
            </w:r>
            <w:r w:rsidRPr="00E54FB7">
              <w:rPr>
                <w:sz w:val="22"/>
              </w:rPr>
              <w:t> </w:t>
            </w:r>
            <w:r w:rsidRPr="00E54FB7">
              <w:rPr>
                <w:sz w:val="22"/>
              </w:rPr>
              <w:t>禁止在商业经营活动中使用高音广播喇叭或者采用其他发出高噪声的方法招揽顾客。在商业经营活动中使用空调器、冷却塔等可能产生环境噪声污染的设备、设施的，其经营管理者应当采取措施，使其边界噪声不超过国家规定的环境噪声排放标准。第六十条</w:t>
            </w:r>
            <w:r w:rsidRPr="00E54FB7">
              <w:rPr>
                <w:sz w:val="22"/>
              </w:rPr>
              <w:t> </w:t>
            </w:r>
            <w:r w:rsidRPr="00E54FB7">
              <w:rPr>
                <w:sz w:val="22"/>
              </w:rPr>
              <w:t>违反本法第四十四条第一款的规定，造成环境噪声污染的，由公安机关责令改正，可以并处罚款。省级以上人民政府依法决定由县级以上地方人民政府生态环境主管部门行使前款规定的行政处罚权的，从其决定。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立案责任：发现有涉嫌拒不接受查验出境入境证件的违法行为，应当及时受理并进行登记，符合立案条件的予以立案。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lastRenderedPageBreak/>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01DF7">
            <w:pPr>
              <w:pStyle w:val="a3"/>
              <w:spacing w:beforeAutospacing="0" w:afterAutospacing="0"/>
              <w:jc w:val="center"/>
              <w:rPr>
                <w:sz w:val="22"/>
              </w:rPr>
            </w:pPr>
            <w:r w:rsidRPr="00E54FB7">
              <w:rPr>
                <w:sz w:val="22"/>
              </w:rPr>
              <w:t>509</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对违反高速铁路安全管理规定行为的处罚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《四川省高速铁路安全管理规定》</w:t>
            </w:r>
            <w:r w:rsidRPr="00E54FB7">
              <w:rPr>
                <w:sz w:val="22"/>
              </w:rPr>
              <w:t> </w:t>
            </w:r>
            <w:r w:rsidRPr="00E54FB7">
              <w:rPr>
                <w:sz w:val="22"/>
              </w:rPr>
              <w:t>第十一条</w:t>
            </w:r>
            <w:r w:rsidRPr="00E54FB7">
              <w:rPr>
                <w:sz w:val="22"/>
              </w:rPr>
              <w:t> </w:t>
            </w:r>
            <w:r w:rsidRPr="00E54FB7">
              <w:rPr>
                <w:sz w:val="22"/>
              </w:rPr>
              <w:t>在高速铁路线路两侧不得实施下列行为：</w:t>
            </w:r>
          </w:p>
          <w:p w:rsidR="00B17DBB" w:rsidRPr="00E54FB7" w:rsidRDefault="00682902">
            <w:pPr>
              <w:pStyle w:val="a3"/>
              <w:spacing w:beforeAutospacing="0" w:afterAutospacing="0"/>
              <w:rPr>
                <w:sz w:val="22"/>
              </w:rPr>
            </w:pPr>
            <w:r w:rsidRPr="00E54FB7">
              <w:rPr>
                <w:sz w:val="22"/>
              </w:rPr>
              <w:t>  </w:t>
            </w:r>
            <w:r w:rsidRPr="00E54FB7">
              <w:rPr>
                <w:sz w:val="22"/>
              </w:rPr>
              <w:t>（一）向高速铁路线路和行驶车辆抛掷物品；</w:t>
            </w:r>
          </w:p>
          <w:p w:rsidR="00B17DBB" w:rsidRPr="00E54FB7" w:rsidRDefault="00682902">
            <w:pPr>
              <w:pStyle w:val="a3"/>
              <w:spacing w:beforeAutospacing="0" w:afterAutospacing="0"/>
              <w:rPr>
                <w:sz w:val="22"/>
              </w:rPr>
            </w:pPr>
            <w:r w:rsidRPr="00E54FB7">
              <w:rPr>
                <w:sz w:val="22"/>
              </w:rPr>
              <w:t>  </w:t>
            </w:r>
            <w:r w:rsidRPr="00E54FB7">
              <w:rPr>
                <w:sz w:val="22"/>
              </w:rPr>
              <w:t>（二）移动、攀爬、损毁高速铁路线路设施设备；</w:t>
            </w:r>
          </w:p>
          <w:p w:rsidR="00B17DBB" w:rsidRPr="00E54FB7" w:rsidRDefault="00682902">
            <w:pPr>
              <w:pStyle w:val="a3"/>
              <w:spacing w:beforeAutospacing="0" w:afterAutospacing="0"/>
              <w:rPr>
                <w:sz w:val="22"/>
              </w:rPr>
            </w:pPr>
            <w:r w:rsidRPr="00E54FB7">
              <w:rPr>
                <w:sz w:val="22"/>
              </w:rPr>
              <w:t>  </w:t>
            </w:r>
            <w:r w:rsidRPr="00E54FB7">
              <w:rPr>
                <w:sz w:val="22"/>
              </w:rPr>
              <w:t>（三）在高速铁路线路路堤坡脚、路堑坡顶或者铁路桥梁外侧起向外各</w:t>
            </w:r>
            <w:r w:rsidRPr="00E54FB7">
              <w:rPr>
                <w:sz w:val="22"/>
              </w:rPr>
              <w:t>200</w:t>
            </w:r>
            <w:r w:rsidRPr="00E54FB7">
              <w:rPr>
                <w:sz w:val="22"/>
              </w:rPr>
              <w:t>米范围内抽取地下水；</w:t>
            </w:r>
          </w:p>
          <w:p w:rsidR="00B17DBB" w:rsidRPr="00E54FB7" w:rsidRDefault="00682902">
            <w:pPr>
              <w:pStyle w:val="a3"/>
              <w:spacing w:beforeAutospacing="0" w:afterAutospacing="0"/>
              <w:rPr>
                <w:sz w:val="22"/>
              </w:rPr>
            </w:pPr>
            <w:r w:rsidRPr="00E54FB7">
              <w:rPr>
                <w:sz w:val="22"/>
              </w:rPr>
              <w:t>  </w:t>
            </w:r>
            <w:r w:rsidRPr="00E54FB7">
              <w:rPr>
                <w:sz w:val="22"/>
              </w:rPr>
              <w:t>（四）建造、设立生产、加工、储存或者销售易燃、易爆、剧毒、放射性等危险物品的场所、仓库不符合国家标准、行业标准规定的安全防护距离；</w:t>
            </w:r>
          </w:p>
          <w:p w:rsidR="00B17DBB" w:rsidRPr="00E54FB7" w:rsidRDefault="00682902">
            <w:pPr>
              <w:pStyle w:val="a3"/>
              <w:spacing w:beforeAutospacing="0" w:afterAutospacing="0"/>
              <w:rPr>
                <w:sz w:val="22"/>
              </w:rPr>
            </w:pPr>
            <w:r w:rsidRPr="00E54FB7">
              <w:rPr>
                <w:sz w:val="22"/>
              </w:rPr>
              <w:t>  </w:t>
            </w:r>
            <w:r w:rsidRPr="00E54FB7">
              <w:rPr>
                <w:sz w:val="22"/>
              </w:rPr>
              <w:t>（五）在安全保护区内种植可能影响高速铁路线路安全和行车瞭望的树竹等植物；</w:t>
            </w:r>
          </w:p>
          <w:p w:rsidR="00B17DBB" w:rsidRPr="00E54FB7" w:rsidRDefault="00682902">
            <w:pPr>
              <w:pStyle w:val="a3"/>
              <w:spacing w:beforeAutospacing="0" w:afterAutospacing="0"/>
              <w:rPr>
                <w:sz w:val="22"/>
              </w:rPr>
            </w:pPr>
            <w:r w:rsidRPr="00E54FB7">
              <w:rPr>
                <w:sz w:val="22"/>
              </w:rPr>
              <w:t>  </w:t>
            </w:r>
            <w:r w:rsidRPr="00E54FB7">
              <w:rPr>
                <w:sz w:val="22"/>
              </w:rPr>
              <w:t>（六）在高速铁路线路路堤坡脚、路堑坡顶或者铁路桥梁外侧起向外</w:t>
            </w:r>
            <w:r w:rsidRPr="00E54FB7">
              <w:rPr>
                <w:sz w:val="22"/>
              </w:rPr>
              <w:t>50</w:t>
            </w:r>
            <w:r w:rsidRPr="00E54FB7">
              <w:rPr>
                <w:sz w:val="22"/>
              </w:rPr>
              <w:t>米范围内焚烧物品；</w:t>
            </w:r>
          </w:p>
          <w:p w:rsidR="00B17DBB" w:rsidRPr="00E54FB7" w:rsidRDefault="00682902">
            <w:pPr>
              <w:pStyle w:val="a3"/>
              <w:spacing w:beforeAutospacing="0" w:afterAutospacing="0"/>
              <w:rPr>
                <w:sz w:val="22"/>
              </w:rPr>
            </w:pPr>
            <w:r w:rsidRPr="00E54FB7">
              <w:rPr>
                <w:sz w:val="22"/>
              </w:rPr>
              <w:t>  </w:t>
            </w:r>
            <w:r w:rsidRPr="00E54FB7">
              <w:rPr>
                <w:sz w:val="22"/>
              </w:rPr>
              <w:t>（七）在高速铁路电力线路导线两侧各</w:t>
            </w:r>
            <w:r w:rsidRPr="00E54FB7">
              <w:rPr>
                <w:sz w:val="22"/>
              </w:rPr>
              <w:t>500</w:t>
            </w:r>
            <w:r w:rsidRPr="00E54FB7">
              <w:rPr>
                <w:sz w:val="22"/>
              </w:rPr>
              <w:t>米范围内燃放烟花、爆竹，放飞鸟类、飞行器、风筝、孔明灯、无人飞机、小型航空器、动力伞等低空飞行物或者飘浮物体；</w:t>
            </w:r>
          </w:p>
          <w:p w:rsidR="00B17DBB" w:rsidRPr="00E54FB7" w:rsidRDefault="00682902">
            <w:pPr>
              <w:pStyle w:val="a3"/>
              <w:spacing w:beforeAutospacing="0" w:afterAutospacing="0"/>
              <w:rPr>
                <w:sz w:val="22"/>
              </w:rPr>
            </w:pPr>
            <w:r w:rsidRPr="00E54FB7">
              <w:rPr>
                <w:sz w:val="22"/>
              </w:rPr>
              <w:t>  </w:t>
            </w:r>
            <w:r w:rsidRPr="00E54FB7">
              <w:rPr>
                <w:sz w:val="22"/>
              </w:rPr>
              <w:t>（八）在高速铁路桥梁下、涵洞内、排水设施内堆放干柴、秸秆等可燃品或垃圾、废弃物品；</w:t>
            </w:r>
          </w:p>
          <w:p w:rsidR="00B17DBB" w:rsidRPr="00E54FB7" w:rsidRDefault="00682902">
            <w:pPr>
              <w:pStyle w:val="a3"/>
              <w:spacing w:beforeAutospacing="0" w:afterAutospacing="0"/>
              <w:rPr>
                <w:sz w:val="22"/>
              </w:rPr>
            </w:pPr>
            <w:r w:rsidRPr="00E54FB7">
              <w:rPr>
                <w:sz w:val="22"/>
              </w:rPr>
              <w:lastRenderedPageBreak/>
              <w:t>  </w:t>
            </w:r>
            <w:r w:rsidRPr="00E54FB7">
              <w:rPr>
                <w:sz w:val="22"/>
              </w:rPr>
              <w:t>（九）法律法规规定的其他影响高速铁路安全的行为。</w:t>
            </w:r>
          </w:p>
          <w:p w:rsidR="00B17DBB" w:rsidRPr="00E54FB7" w:rsidRDefault="00682902">
            <w:pPr>
              <w:pStyle w:val="a3"/>
              <w:spacing w:beforeAutospacing="0" w:afterAutospacing="0"/>
              <w:rPr>
                <w:sz w:val="22"/>
              </w:rPr>
            </w:pPr>
            <w:r w:rsidRPr="00E54FB7">
              <w:rPr>
                <w:sz w:val="22"/>
              </w:rPr>
              <w:t>第十八条</w:t>
            </w:r>
            <w:r w:rsidRPr="00E54FB7">
              <w:rPr>
                <w:sz w:val="22"/>
              </w:rPr>
              <w:t> </w:t>
            </w:r>
            <w:r w:rsidRPr="00E54FB7">
              <w:rPr>
                <w:sz w:val="22"/>
              </w:rPr>
              <w:t>在高速铁路线路下列范围内实施以下行为，应当与铁路运输企业协商一致并签订安全协议，采取安全防护措施：</w:t>
            </w:r>
          </w:p>
          <w:p w:rsidR="00B17DBB" w:rsidRPr="00E54FB7" w:rsidRDefault="00682902">
            <w:pPr>
              <w:pStyle w:val="a3"/>
              <w:spacing w:beforeAutospacing="0" w:afterAutospacing="0"/>
              <w:rPr>
                <w:sz w:val="22"/>
              </w:rPr>
            </w:pPr>
            <w:r w:rsidRPr="00E54FB7">
              <w:rPr>
                <w:sz w:val="22"/>
              </w:rPr>
              <w:t>  </w:t>
            </w:r>
            <w:r w:rsidRPr="00E54FB7">
              <w:rPr>
                <w:sz w:val="22"/>
              </w:rPr>
              <w:t>（一）铺设或架设各类跨越、穿越高速铁路线路的管线、缆线、渡槽、塔吊、水塔等设施；</w:t>
            </w:r>
          </w:p>
          <w:p w:rsidR="00B17DBB" w:rsidRPr="00E54FB7" w:rsidRDefault="00682902">
            <w:pPr>
              <w:pStyle w:val="a3"/>
              <w:spacing w:beforeAutospacing="0" w:afterAutospacing="0"/>
              <w:rPr>
                <w:sz w:val="22"/>
              </w:rPr>
            </w:pPr>
            <w:r w:rsidRPr="00E54FB7">
              <w:rPr>
                <w:sz w:val="22"/>
              </w:rPr>
              <w:t>  </w:t>
            </w:r>
            <w:r w:rsidRPr="00E54FB7">
              <w:rPr>
                <w:sz w:val="22"/>
              </w:rPr>
              <w:t>（二）在安全保护区内取土、挖砂、挖沟、采空作业或者堆放、悬挂物品，法律法规另有规定的除外；</w:t>
            </w:r>
          </w:p>
          <w:p w:rsidR="00B17DBB" w:rsidRPr="00E54FB7" w:rsidRDefault="00682902">
            <w:pPr>
              <w:pStyle w:val="a3"/>
              <w:spacing w:beforeAutospacing="0" w:afterAutospacing="0"/>
              <w:rPr>
                <w:sz w:val="22"/>
              </w:rPr>
            </w:pPr>
            <w:r w:rsidRPr="00E54FB7">
              <w:rPr>
                <w:sz w:val="22"/>
              </w:rPr>
              <w:t>  </w:t>
            </w:r>
            <w:r w:rsidRPr="00E54FB7">
              <w:rPr>
                <w:sz w:val="22"/>
              </w:rPr>
              <w:t>（三）在高速铁路线路路堤坡脚、路堑坡顶或者铁路桥梁外侧起向外</w:t>
            </w:r>
            <w:r w:rsidRPr="00E54FB7">
              <w:rPr>
                <w:sz w:val="22"/>
              </w:rPr>
              <w:t>50</w:t>
            </w:r>
            <w:r w:rsidRPr="00E54FB7">
              <w:rPr>
                <w:sz w:val="22"/>
              </w:rPr>
              <w:t>米范围内建造或者设置彩钢瓦房、活动板房、塑料大棚、广告标牌等易刮落物；</w:t>
            </w:r>
          </w:p>
          <w:p w:rsidR="00B17DBB" w:rsidRPr="00E54FB7" w:rsidRDefault="00682902">
            <w:pPr>
              <w:pStyle w:val="a3"/>
              <w:spacing w:beforeAutospacing="0" w:afterAutospacing="0"/>
              <w:rPr>
                <w:sz w:val="22"/>
              </w:rPr>
            </w:pPr>
            <w:r w:rsidRPr="00E54FB7">
              <w:rPr>
                <w:sz w:val="22"/>
              </w:rPr>
              <w:t>  </w:t>
            </w:r>
            <w:r w:rsidRPr="00E54FB7">
              <w:rPr>
                <w:sz w:val="22"/>
              </w:rPr>
              <w:t>（四）在隧道上方中心线两侧各</w:t>
            </w:r>
            <w:r w:rsidRPr="00E54FB7">
              <w:rPr>
                <w:sz w:val="22"/>
              </w:rPr>
              <w:t>1000</w:t>
            </w:r>
            <w:r w:rsidRPr="00E54FB7">
              <w:rPr>
                <w:sz w:val="22"/>
              </w:rPr>
              <w:t>米范围内以及高速铁路用地范围外两侧的山坡地新建、改建、扩建可能影响高速铁路安全的工程；</w:t>
            </w:r>
          </w:p>
          <w:p w:rsidR="00B17DBB" w:rsidRPr="00E54FB7" w:rsidRDefault="00682902">
            <w:pPr>
              <w:pStyle w:val="a3"/>
              <w:spacing w:beforeAutospacing="0" w:afterAutospacing="0"/>
              <w:rPr>
                <w:sz w:val="22"/>
              </w:rPr>
            </w:pPr>
            <w:r w:rsidRPr="00E54FB7">
              <w:rPr>
                <w:sz w:val="22"/>
              </w:rPr>
              <w:t>  </w:t>
            </w:r>
            <w:r w:rsidRPr="00E54FB7">
              <w:rPr>
                <w:sz w:val="22"/>
              </w:rPr>
              <w:t>（五）在线路路堤坡脚、路堑坡顶或者铁路桥梁外侧起向外</w:t>
            </w:r>
            <w:r w:rsidRPr="00E54FB7">
              <w:rPr>
                <w:sz w:val="22"/>
              </w:rPr>
              <w:t>50</w:t>
            </w:r>
            <w:r w:rsidRPr="00E54FB7">
              <w:rPr>
                <w:sz w:val="22"/>
              </w:rPr>
              <w:t>米范围内以及隧道上方中心线两侧各</w:t>
            </w:r>
            <w:r w:rsidRPr="00E54FB7">
              <w:rPr>
                <w:sz w:val="22"/>
              </w:rPr>
              <w:t>50</w:t>
            </w:r>
            <w:r w:rsidRPr="00E54FB7">
              <w:rPr>
                <w:sz w:val="22"/>
              </w:rPr>
              <w:t>米范围内钻探；</w:t>
            </w:r>
          </w:p>
          <w:p w:rsidR="00B17DBB" w:rsidRPr="00E54FB7" w:rsidRDefault="00682902">
            <w:pPr>
              <w:pStyle w:val="a3"/>
              <w:spacing w:beforeAutospacing="0" w:afterAutospacing="0"/>
              <w:rPr>
                <w:sz w:val="22"/>
              </w:rPr>
            </w:pPr>
            <w:r w:rsidRPr="00E54FB7">
              <w:rPr>
                <w:sz w:val="22"/>
              </w:rPr>
              <w:t>  </w:t>
            </w:r>
            <w:r w:rsidRPr="00E54FB7">
              <w:rPr>
                <w:sz w:val="22"/>
              </w:rPr>
              <w:t>（六）在高速铁路桥梁外侧的地面沉降区域或者铁路线路路堤坡脚、路堑坡顶，实施取土、堆放弃土、填埋湿地、改变河道等可能影响高速铁路安全运行的行为；</w:t>
            </w:r>
          </w:p>
          <w:p w:rsidR="00B17DBB" w:rsidRPr="00E54FB7" w:rsidRDefault="00682902">
            <w:pPr>
              <w:pStyle w:val="a3"/>
              <w:spacing w:beforeAutospacing="0" w:afterAutospacing="0"/>
              <w:rPr>
                <w:sz w:val="22"/>
              </w:rPr>
            </w:pPr>
            <w:r w:rsidRPr="00E54FB7">
              <w:rPr>
                <w:sz w:val="22"/>
              </w:rPr>
              <w:t>  </w:t>
            </w:r>
            <w:r w:rsidRPr="00E54FB7">
              <w:rPr>
                <w:sz w:val="22"/>
              </w:rPr>
              <w:t>（七）法律法规规定的其他影响高速铁路安全的行为。</w:t>
            </w:r>
          </w:p>
          <w:p w:rsidR="00B17DBB" w:rsidRPr="00E54FB7" w:rsidRDefault="00682902">
            <w:pPr>
              <w:pStyle w:val="a3"/>
              <w:spacing w:beforeAutospacing="0" w:afterAutospacing="0"/>
              <w:rPr>
                <w:sz w:val="22"/>
              </w:rPr>
            </w:pPr>
            <w:r w:rsidRPr="00E54FB7">
              <w:rPr>
                <w:sz w:val="22"/>
              </w:rPr>
              <w:t>第二十三条</w:t>
            </w:r>
            <w:r w:rsidRPr="00E54FB7">
              <w:rPr>
                <w:sz w:val="22"/>
              </w:rPr>
              <w:t> </w:t>
            </w:r>
            <w:r w:rsidRPr="00E54FB7">
              <w:rPr>
                <w:sz w:val="22"/>
              </w:rPr>
              <w:t>禁止实施下列危害高速铁路线路、车站及列车安全的行为：</w:t>
            </w:r>
          </w:p>
          <w:p w:rsidR="00B17DBB" w:rsidRPr="00E54FB7" w:rsidRDefault="00682902">
            <w:pPr>
              <w:pStyle w:val="a3"/>
              <w:spacing w:beforeAutospacing="0" w:afterAutospacing="0"/>
              <w:rPr>
                <w:sz w:val="22"/>
              </w:rPr>
            </w:pPr>
            <w:r w:rsidRPr="00E54FB7">
              <w:rPr>
                <w:sz w:val="22"/>
              </w:rPr>
              <w:t>  </w:t>
            </w:r>
            <w:r w:rsidRPr="00E54FB7">
              <w:rPr>
                <w:sz w:val="22"/>
              </w:rPr>
              <w:t>（一）非法攀爬、钻越车站防护设施；</w:t>
            </w:r>
          </w:p>
          <w:p w:rsidR="00B17DBB" w:rsidRPr="00E54FB7" w:rsidRDefault="00682902">
            <w:pPr>
              <w:pStyle w:val="a3"/>
              <w:spacing w:beforeAutospacing="0" w:afterAutospacing="0"/>
              <w:rPr>
                <w:sz w:val="22"/>
              </w:rPr>
            </w:pPr>
            <w:r w:rsidRPr="00E54FB7">
              <w:rPr>
                <w:sz w:val="22"/>
              </w:rPr>
              <w:t>  </w:t>
            </w:r>
            <w:r w:rsidRPr="00E54FB7">
              <w:rPr>
                <w:sz w:val="22"/>
              </w:rPr>
              <w:t>（二）破坏、损毁车站、列车、线路、涵洞、通信信号、电线电缆、接触网等设施和标识；</w:t>
            </w:r>
          </w:p>
          <w:p w:rsidR="00B17DBB" w:rsidRPr="00E54FB7" w:rsidRDefault="00682902">
            <w:pPr>
              <w:pStyle w:val="a3"/>
              <w:spacing w:beforeAutospacing="0" w:afterAutospacing="0"/>
              <w:rPr>
                <w:sz w:val="22"/>
              </w:rPr>
            </w:pPr>
            <w:r w:rsidRPr="00E54FB7">
              <w:rPr>
                <w:sz w:val="22"/>
              </w:rPr>
              <w:t>  </w:t>
            </w:r>
            <w:r w:rsidRPr="00E54FB7">
              <w:rPr>
                <w:sz w:val="22"/>
              </w:rPr>
              <w:t>（三）擅自进入列车司机室、机械室等工作区域；</w:t>
            </w:r>
          </w:p>
          <w:p w:rsidR="00B17DBB" w:rsidRPr="00E54FB7" w:rsidRDefault="00682902">
            <w:pPr>
              <w:pStyle w:val="a3"/>
              <w:spacing w:beforeAutospacing="0" w:afterAutospacing="0"/>
              <w:rPr>
                <w:sz w:val="22"/>
              </w:rPr>
            </w:pPr>
            <w:r w:rsidRPr="00E54FB7">
              <w:rPr>
                <w:sz w:val="22"/>
              </w:rPr>
              <w:t>  </w:t>
            </w:r>
            <w:r w:rsidRPr="00E54FB7">
              <w:rPr>
                <w:sz w:val="22"/>
              </w:rPr>
              <w:t>（四）擅自开启列车车门，违规操作列车紧急制动设备；</w:t>
            </w:r>
          </w:p>
          <w:p w:rsidR="00B17DBB" w:rsidRPr="00E54FB7" w:rsidRDefault="00682902">
            <w:pPr>
              <w:pStyle w:val="a3"/>
              <w:spacing w:beforeAutospacing="0" w:afterAutospacing="0"/>
              <w:rPr>
                <w:sz w:val="22"/>
              </w:rPr>
            </w:pPr>
            <w:r w:rsidRPr="00E54FB7">
              <w:rPr>
                <w:sz w:val="22"/>
              </w:rPr>
              <w:t>  </w:t>
            </w:r>
            <w:r w:rsidRPr="00E54FB7">
              <w:rPr>
                <w:sz w:val="22"/>
              </w:rPr>
              <w:t>（五）擅自进入设备管理和行车调度等工作场所；</w:t>
            </w:r>
          </w:p>
          <w:p w:rsidR="00B17DBB" w:rsidRPr="00E54FB7" w:rsidRDefault="00682902">
            <w:pPr>
              <w:pStyle w:val="a3"/>
              <w:spacing w:beforeAutospacing="0" w:afterAutospacing="0"/>
              <w:rPr>
                <w:sz w:val="22"/>
              </w:rPr>
            </w:pPr>
            <w:r w:rsidRPr="00E54FB7">
              <w:rPr>
                <w:sz w:val="22"/>
              </w:rPr>
              <w:t>  </w:t>
            </w:r>
            <w:r w:rsidRPr="00E54FB7">
              <w:rPr>
                <w:sz w:val="22"/>
              </w:rPr>
              <w:t>（六）阻扰、妨碍站车工作人员正常工作，扰乱铁路站车运输秩序；</w:t>
            </w:r>
          </w:p>
          <w:p w:rsidR="00B17DBB" w:rsidRPr="00E54FB7" w:rsidRDefault="00682902">
            <w:pPr>
              <w:pStyle w:val="a3"/>
              <w:spacing w:beforeAutospacing="0" w:afterAutospacing="0"/>
              <w:rPr>
                <w:sz w:val="22"/>
              </w:rPr>
            </w:pPr>
            <w:r w:rsidRPr="00E54FB7">
              <w:rPr>
                <w:sz w:val="22"/>
              </w:rPr>
              <w:t>  </w:t>
            </w:r>
            <w:r w:rsidRPr="00E54FB7">
              <w:rPr>
                <w:sz w:val="22"/>
              </w:rPr>
              <w:t>（七）干扰高速铁路计算机信息系统；</w:t>
            </w:r>
          </w:p>
          <w:p w:rsidR="00B17DBB" w:rsidRPr="00E54FB7" w:rsidRDefault="00682902">
            <w:pPr>
              <w:pStyle w:val="a3"/>
              <w:spacing w:beforeAutospacing="0" w:afterAutospacing="0"/>
              <w:rPr>
                <w:sz w:val="22"/>
              </w:rPr>
            </w:pPr>
            <w:r w:rsidRPr="00E54FB7">
              <w:rPr>
                <w:sz w:val="22"/>
              </w:rPr>
              <w:t>  </w:t>
            </w:r>
            <w:r w:rsidRPr="00E54FB7">
              <w:rPr>
                <w:sz w:val="22"/>
              </w:rPr>
              <w:t>（八）传播影响高速铁路安全的不实信息；</w:t>
            </w:r>
          </w:p>
          <w:p w:rsidR="00B17DBB" w:rsidRPr="00E54FB7" w:rsidRDefault="00682902">
            <w:pPr>
              <w:pStyle w:val="a3"/>
              <w:spacing w:beforeAutospacing="0" w:afterAutospacing="0"/>
              <w:rPr>
                <w:sz w:val="22"/>
              </w:rPr>
            </w:pPr>
            <w:r w:rsidRPr="00E54FB7">
              <w:rPr>
                <w:sz w:val="22"/>
              </w:rPr>
              <w:t>  </w:t>
            </w:r>
            <w:r w:rsidRPr="00E54FB7">
              <w:rPr>
                <w:sz w:val="22"/>
              </w:rPr>
              <w:t>（九）在高速铁路动车组列车内吸食或者使用能够产生烟雾的物品；</w:t>
            </w:r>
          </w:p>
          <w:p w:rsidR="00B17DBB" w:rsidRPr="00E54FB7" w:rsidRDefault="00682902">
            <w:pPr>
              <w:pStyle w:val="a3"/>
              <w:spacing w:beforeAutospacing="0" w:afterAutospacing="0"/>
              <w:rPr>
                <w:sz w:val="22"/>
              </w:rPr>
            </w:pPr>
            <w:r w:rsidRPr="00E54FB7">
              <w:rPr>
                <w:sz w:val="22"/>
              </w:rPr>
              <w:t>  </w:t>
            </w:r>
            <w:r w:rsidRPr="00E54FB7">
              <w:rPr>
                <w:sz w:val="22"/>
              </w:rPr>
              <w:t>（十）擅自跨越车站内铁路线路以及进入铁路其他禁止通行区域、场所；</w:t>
            </w:r>
          </w:p>
          <w:p w:rsidR="00B17DBB" w:rsidRPr="00E54FB7" w:rsidRDefault="00682902">
            <w:pPr>
              <w:pStyle w:val="a3"/>
              <w:spacing w:beforeAutospacing="0" w:afterAutospacing="0"/>
              <w:rPr>
                <w:sz w:val="22"/>
              </w:rPr>
            </w:pPr>
            <w:r w:rsidRPr="00E54FB7">
              <w:rPr>
                <w:sz w:val="22"/>
              </w:rPr>
              <w:t>  </w:t>
            </w:r>
            <w:r w:rsidRPr="00E54FB7">
              <w:rPr>
                <w:sz w:val="22"/>
              </w:rPr>
              <w:t>（十一）法律法规规定的其他危及高速铁路安全的行为。</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立案责任：发现有涉嫌拒不接受查验出境入境证件的违法行为，应当及时受理并进行登记，符合立案条件的予以立案。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lastRenderedPageBreak/>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01DF7">
            <w:pPr>
              <w:pStyle w:val="a3"/>
              <w:spacing w:beforeAutospacing="0" w:afterAutospacing="0"/>
              <w:jc w:val="center"/>
              <w:rPr>
                <w:sz w:val="22"/>
              </w:rPr>
            </w:pPr>
            <w:r w:rsidRPr="00E54FB7">
              <w:rPr>
                <w:sz w:val="22"/>
              </w:rPr>
              <w:t>510</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对民用无人机生产企业、民用无人机所有者违反民航部门登记规定的处罚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《四川省民用无人驾驶航空器安全管理暂行规定》</w:t>
            </w:r>
            <w:r w:rsidRPr="00E54FB7">
              <w:rPr>
                <w:sz w:val="22"/>
              </w:rPr>
              <w:t> </w:t>
            </w:r>
            <w:r w:rsidRPr="00E54FB7">
              <w:rPr>
                <w:sz w:val="22"/>
              </w:rPr>
              <w:t>第八条</w:t>
            </w:r>
            <w:r w:rsidRPr="00E54FB7">
              <w:rPr>
                <w:sz w:val="22"/>
              </w:rPr>
              <w:t> </w:t>
            </w:r>
            <w:r w:rsidRPr="00E54FB7">
              <w:rPr>
                <w:sz w:val="22"/>
              </w:rPr>
              <w:t>民用无人机生产企业应当执行国家有关民用无人机生产标准规范，保证其产品质量符合国家相关标准。</w:t>
            </w:r>
          </w:p>
          <w:p w:rsidR="00B17DBB" w:rsidRPr="00E54FB7" w:rsidRDefault="00682902">
            <w:pPr>
              <w:pStyle w:val="a3"/>
              <w:spacing w:beforeAutospacing="0" w:afterAutospacing="0"/>
              <w:rPr>
                <w:sz w:val="22"/>
              </w:rPr>
            </w:pPr>
            <w:r w:rsidRPr="00E54FB7">
              <w:rPr>
                <w:sz w:val="22"/>
              </w:rPr>
              <w:t>  </w:t>
            </w:r>
            <w:r w:rsidRPr="00E54FB7">
              <w:rPr>
                <w:sz w:val="22"/>
              </w:rPr>
              <w:t>生产企业应当按照国家规定在民用无人机上安装飞行控制芯片、设置禁飞区域软件，采取防止改装或者改变设置的技术措施。</w:t>
            </w:r>
          </w:p>
          <w:p w:rsidR="00B17DBB" w:rsidRPr="00E54FB7" w:rsidRDefault="00682902">
            <w:pPr>
              <w:pStyle w:val="a3"/>
              <w:spacing w:beforeAutospacing="0" w:afterAutospacing="0"/>
              <w:rPr>
                <w:sz w:val="22"/>
              </w:rPr>
            </w:pPr>
            <w:r w:rsidRPr="00E54FB7">
              <w:rPr>
                <w:sz w:val="22"/>
              </w:rPr>
              <w:t>  </w:t>
            </w:r>
            <w:r w:rsidRPr="00E54FB7">
              <w:rPr>
                <w:sz w:val="22"/>
              </w:rPr>
              <w:t>第九条</w:t>
            </w:r>
            <w:r w:rsidRPr="00E54FB7">
              <w:rPr>
                <w:sz w:val="22"/>
              </w:rPr>
              <w:t> </w:t>
            </w:r>
            <w:r w:rsidRPr="00E54FB7">
              <w:rPr>
                <w:sz w:val="22"/>
              </w:rPr>
              <w:t>生产企业应当按照民航部门规定对其民用无人机产品的名称、型号、空机重量、最大起飞重量、产品类型和购买者姓名、移动电话等信息进行登记；在产品外包装明显位置和产品说明书中，提醒购买者进行实名登记，警示不实名登记擅自飞行的危害和后果，并提供登记标志打印材料。</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立案责任：发现有涉嫌拒不接受查验出境入境证件的违法行为，应当及时受理并进行登记，符合立案条件的予以立案。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lastRenderedPageBreak/>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01DF7">
            <w:pPr>
              <w:pStyle w:val="a3"/>
              <w:spacing w:beforeAutospacing="0" w:afterAutospacing="0"/>
              <w:jc w:val="center"/>
              <w:rPr>
                <w:sz w:val="22"/>
              </w:rPr>
            </w:pPr>
            <w:r w:rsidRPr="00E54FB7">
              <w:rPr>
                <w:sz w:val="22"/>
              </w:rPr>
              <w:t>511</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对持用伪造、变造、骗取的证件出境、入境的处罚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《中华人民共和国出境入境管理法》第七十一条</w:t>
            </w:r>
            <w:r w:rsidRPr="00E54FB7">
              <w:rPr>
                <w:sz w:val="22"/>
              </w:rPr>
              <w:t>“</w:t>
            </w:r>
            <w:r w:rsidRPr="00E54FB7">
              <w:rPr>
                <w:sz w:val="22"/>
              </w:rPr>
              <w:t>有下列行为之一的，处一千元以上五千元以下罚款；情节严重的，处五日以上十日以下拘留，可以并处二千元以上一万元以下罚款：（一）持用伪造、变造、骗取的出境入境证件出境入境的；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出入境管理大队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立案责任：发现有涉嫌持用伪造、变造、骗取的证件出境、入境的违法行为，应当及时受理并进行登记，符合立案条件的予以立案。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lastRenderedPageBreak/>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01DF7">
            <w:pPr>
              <w:pStyle w:val="a3"/>
              <w:spacing w:beforeAutospacing="0" w:afterAutospacing="0"/>
              <w:jc w:val="center"/>
              <w:rPr>
                <w:sz w:val="22"/>
              </w:rPr>
            </w:pPr>
            <w:r w:rsidRPr="00E54FB7">
              <w:rPr>
                <w:sz w:val="22"/>
              </w:rPr>
              <w:t>512</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对冒用证件出境、入境的处罚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《中华人民共和国出境入境管理法》第七十一条</w:t>
            </w:r>
            <w:r w:rsidRPr="00E54FB7">
              <w:rPr>
                <w:sz w:val="22"/>
              </w:rPr>
              <w:t>“</w:t>
            </w:r>
            <w:r w:rsidRPr="00E54FB7">
              <w:rPr>
                <w:sz w:val="22"/>
              </w:rPr>
              <w:t>有下列行为之一的，处一千元以上五千元以下罚款；情节严重的，处五日以上十日以下拘留，可以并处二千元以上一万元以下罚款：</w:t>
            </w:r>
            <w:r w:rsidRPr="00E54FB7">
              <w:rPr>
                <w:sz w:val="22"/>
              </w:rPr>
              <w:t>……</w:t>
            </w:r>
            <w:r w:rsidRPr="00E54FB7">
              <w:rPr>
                <w:sz w:val="22"/>
              </w:rPr>
              <w:t>（二）冒用他人出境入境证件出境入境的；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出入境管理大队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立案责任：发现有涉嫌冒用证件出境、入境的违法行为，应当及时受理并进行登记，符合立案条件的予以立案。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01DF7">
            <w:pPr>
              <w:pStyle w:val="a3"/>
              <w:spacing w:beforeAutospacing="0" w:afterAutospacing="0"/>
              <w:jc w:val="center"/>
              <w:rPr>
                <w:sz w:val="22"/>
              </w:rPr>
            </w:pPr>
            <w:r w:rsidRPr="00E54FB7">
              <w:rPr>
                <w:sz w:val="22"/>
              </w:rPr>
              <w:t>513</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对逃避边防检查的处罚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《中华人民共和国出境入境管理法》第七十一条</w:t>
            </w:r>
            <w:r w:rsidRPr="00E54FB7">
              <w:rPr>
                <w:sz w:val="22"/>
              </w:rPr>
              <w:t> </w:t>
            </w:r>
            <w:r w:rsidRPr="00E54FB7">
              <w:rPr>
                <w:sz w:val="22"/>
              </w:rPr>
              <w:t>有下列行为之一的，处一千元以上五千元以下罚款；情节严重的，处五日以上十日以下拘留，可以并处二千元以上一万元以下罚款：</w:t>
            </w:r>
          </w:p>
          <w:p w:rsidR="00B17DBB" w:rsidRPr="00E54FB7" w:rsidRDefault="00682902">
            <w:pPr>
              <w:pStyle w:val="a3"/>
              <w:spacing w:beforeAutospacing="0" w:afterAutospacing="0"/>
              <w:rPr>
                <w:sz w:val="22"/>
              </w:rPr>
            </w:pPr>
            <w:r w:rsidRPr="00E54FB7">
              <w:rPr>
                <w:sz w:val="22"/>
              </w:rPr>
              <w:t>  </w:t>
            </w:r>
            <w:r w:rsidRPr="00E54FB7">
              <w:rPr>
                <w:sz w:val="22"/>
              </w:rPr>
              <w:t>（一）持用伪造、变造、骗取的出境入境证件出境入境的；</w:t>
            </w:r>
          </w:p>
          <w:p w:rsidR="00B17DBB" w:rsidRPr="00E54FB7" w:rsidRDefault="00682902">
            <w:pPr>
              <w:pStyle w:val="a3"/>
              <w:spacing w:beforeAutospacing="0" w:afterAutospacing="0"/>
              <w:rPr>
                <w:sz w:val="22"/>
              </w:rPr>
            </w:pPr>
            <w:r w:rsidRPr="00E54FB7">
              <w:rPr>
                <w:sz w:val="22"/>
              </w:rPr>
              <w:t>  </w:t>
            </w:r>
            <w:r w:rsidRPr="00E54FB7">
              <w:rPr>
                <w:sz w:val="22"/>
              </w:rPr>
              <w:t>（二）冒用他人出境入境证件出境入境的；</w:t>
            </w:r>
          </w:p>
          <w:p w:rsidR="00B17DBB" w:rsidRPr="00E54FB7" w:rsidRDefault="00682902">
            <w:pPr>
              <w:pStyle w:val="a3"/>
              <w:spacing w:beforeAutospacing="0" w:afterAutospacing="0"/>
              <w:rPr>
                <w:sz w:val="22"/>
              </w:rPr>
            </w:pPr>
            <w:r w:rsidRPr="00E54FB7">
              <w:rPr>
                <w:sz w:val="22"/>
              </w:rPr>
              <w:t>  </w:t>
            </w:r>
            <w:r w:rsidRPr="00E54FB7">
              <w:rPr>
                <w:sz w:val="22"/>
              </w:rPr>
              <w:t>（三）逃避出境入境边防检查的；</w:t>
            </w:r>
          </w:p>
          <w:p w:rsidR="00B17DBB" w:rsidRPr="00E54FB7" w:rsidRDefault="00682902">
            <w:pPr>
              <w:pStyle w:val="a3"/>
              <w:spacing w:beforeAutospacing="0" w:afterAutospacing="0"/>
              <w:rPr>
                <w:sz w:val="22"/>
              </w:rPr>
            </w:pPr>
            <w:r w:rsidRPr="00E54FB7">
              <w:rPr>
                <w:sz w:val="22"/>
              </w:rPr>
              <w:t>  </w:t>
            </w:r>
            <w:r w:rsidRPr="00E54FB7">
              <w:rPr>
                <w:sz w:val="22"/>
              </w:rPr>
              <w:t>（四）以其他方式非法出境入境的。</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立案责任：发现有涉嫌拒不接受查验出境入境证件的违法行为，应当及时受理并进行登记，符合立案条件的予以立案。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01DF7">
            <w:pPr>
              <w:pStyle w:val="a3"/>
              <w:spacing w:beforeAutospacing="0" w:afterAutospacing="0"/>
              <w:jc w:val="center"/>
              <w:rPr>
                <w:sz w:val="22"/>
              </w:rPr>
            </w:pPr>
            <w:r w:rsidRPr="00E54FB7">
              <w:rPr>
                <w:sz w:val="22"/>
              </w:rPr>
              <w:t>514</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对以其他方式非法出境、入境的处罚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《中华人民共和国出境入境管理法》第七十一条</w:t>
            </w:r>
            <w:r w:rsidRPr="00E54FB7">
              <w:rPr>
                <w:sz w:val="22"/>
              </w:rPr>
              <w:t>“</w:t>
            </w:r>
            <w:r w:rsidRPr="00E54FB7">
              <w:rPr>
                <w:sz w:val="22"/>
              </w:rPr>
              <w:t>有下列行为之一的，处一千元以上五千元以下罚款；情节严重的，处五日以上十日以下拘留，可以并处二千元以上一万元以下罚款：</w:t>
            </w:r>
            <w:r w:rsidRPr="00E54FB7">
              <w:rPr>
                <w:sz w:val="22"/>
              </w:rPr>
              <w:t>……</w:t>
            </w:r>
            <w:r w:rsidRPr="00E54FB7">
              <w:rPr>
                <w:sz w:val="22"/>
              </w:rPr>
              <w:t>（四）以其他方式非法出境入境的。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出入境管理大队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立案责任：发现有涉嫌以其他方式非法出境、入境的违法行为，应当及时受理并进行登记，符合立案条件的予以立案。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01DF7">
            <w:pPr>
              <w:pStyle w:val="a3"/>
              <w:spacing w:beforeAutospacing="0" w:afterAutospacing="0"/>
              <w:jc w:val="center"/>
              <w:rPr>
                <w:sz w:val="22"/>
              </w:rPr>
            </w:pPr>
            <w:r w:rsidRPr="00E54FB7">
              <w:rPr>
                <w:sz w:val="22"/>
              </w:rPr>
              <w:t>515</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对协助非法出境、入境的处罚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《中华人民共和国出境入境管理法》第七十二条</w:t>
            </w:r>
            <w:r w:rsidRPr="00E54FB7">
              <w:rPr>
                <w:sz w:val="22"/>
              </w:rPr>
              <w:t>“</w:t>
            </w:r>
            <w:r w:rsidRPr="00E54FB7">
              <w:rPr>
                <w:sz w:val="22"/>
              </w:rPr>
              <w:t>协助他人非法出境入境的，处二千元以上一万元以下罚款；情节严重的，处十日以上十五日以下拘留，并处五千元以上二万元以下罚款，有违法所得的，没收违法所得。</w:t>
            </w:r>
          </w:p>
          <w:p w:rsidR="00B17DBB" w:rsidRPr="00E54FB7" w:rsidRDefault="00682902">
            <w:pPr>
              <w:pStyle w:val="a3"/>
              <w:spacing w:beforeAutospacing="0" w:afterAutospacing="0"/>
              <w:rPr>
                <w:sz w:val="22"/>
              </w:rPr>
            </w:pPr>
            <w:r w:rsidRPr="00E54FB7">
              <w:rPr>
                <w:sz w:val="22"/>
              </w:rPr>
              <w:t>单位有前款行为的，处一万元以上五万元以下罚款，有违法所得的，没收违法所得，并对其直接负责的主管人员和其他直接责任人员依照前款规定予以处罚。</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出入境管理大队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立案责任：发现有涉嫌协助非法出境、入境的违法行为，应当及时受理并进行登记，符合立案条件的予以立案。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01DF7">
            <w:pPr>
              <w:pStyle w:val="a3"/>
              <w:spacing w:beforeAutospacing="0" w:afterAutospacing="0"/>
              <w:jc w:val="center"/>
              <w:rPr>
                <w:sz w:val="22"/>
              </w:rPr>
            </w:pPr>
            <w:r w:rsidRPr="00E54FB7">
              <w:rPr>
                <w:sz w:val="22"/>
              </w:rPr>
              <w:t>516</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对骗取签证、停留居留证件等出境入境证件的处罚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《中华人民共和国出境入境管理法》第七十三条</w:t>
            </w:r>
            <w:r w:rsidRPr="00E54FB7">
              <w:rPr>
                <w:sz w:val="22"/>
              </w:rPr>
              <w:t>“</w:t>
            </w:r>
            <w:r w:rsidRPr="00E54FB7">
              <w:rPr>
                <w:sz w:val="22"/>
              </w:rPr>
              <w:t>弄虚作假骗取签证、停留居留证件等出境入境证件的，处二千元以上五千元以下罚款；情节严重的，处十日以上十五日以下拘留，并处五千元以上二万元以下罚款。</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出入境管理大队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立案责任：发现有涉嫌骗取签证、停留居留证件等出境入境证件的违法行为，应当及时受理并进行登记，符合立案条件的予以立案。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lastRenderedPageBreak/>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01DF7">
            <w:pPr>
              <w:pStyle w:val="a3"/>
              <w:spacing w:beforeAutospacing="0" w:afterAutospacing="0"/>
              <w:jc w:val="center"/>
              <w:rPr>
                <w:sz w:val="22"/>
              </w:rPr>
            </w:pPr>
            <w:r w:rsidRPr="00E54FB7">
              <w:rPr>
                <w:sz w:val="22"/>
              </w:rPr>
              <w:t>517</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对违反规定为外国人出具申请材料的处罚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《中华人民共和国出境入境管理法》第七十四条</w:t>
            </w:r>
            <w:r w:rsidRPr="00E54FB7">
              <w:rPr>
                <w:sz w:val="22"/>
              </w:rPr>
              <w:t>“</w:t>
            </w:r>
            <w:r w:rsidRPr="00E54FB7">
              <w:rPr>
                <w:sz w:val="22"/>
              </w:rPr>
              <w:t>违反本法规定，为外国人出具邀请函件或者其他申请材料的，处五千元以上一万元以下罚款，有违法所得的，没收违法所得，并责令其承担所邀请外国人的出境费用。</w:t>
            </w:r>
          </w:p>
          <w:p w:rsidR="00B17DBB" w:rsidRPr="00E54FB7" w:rsidRDefault="00682902">
            <w:pPr>
              <w:pStyle w:val="a3"/>
              <w:spacing w:beforeAutospacing="0" w:afterAutospacing="0"/>
              <w:rPr>
                <w:sz w:val="22"/>
              </w:rPr>
            </w:pPr>
            <w:r w:rsidRPr="00E54FB7">
              <w:rPr>
                <w:sz w:val="22"/>
              </w:rPr>
              <w:t>单位有前款行为的，处一万元以上五万元以下罚款，有违法所得的，没收违法所得，并责令其承担所邀请外国人的出境费用，对其直接负责的主管人员和其他直接责任人员依照前款规定予以处罚。</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出入境管理大队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立案责任：发现有涉嫌违反规定为外国人出具申请材料的违法行为，应当及时受理并进行登记，符合立案条件的予以立案。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lastRenderedPageBreak/>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01DF7">
            <w:pPr>
              <w:pStyle w:val="a3"/>
              <w:spacing w:beforeAutospacing="0" w:afterAutospacing="0"/>
              <w:jc w:val="center"/>
              <w:rPr>
                <w:sz w:val="22"/>
              </w:rPr>
            </w:pPr>
            <w:r w:rsidRPr="00E54FB7">
              <w:rPr>
                <w:sz w:val="22"/>
              </w:rPr>
              <w:t>518</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对（中国公民）出境后非法前往其他国家或者地区被遣返的处罚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《中华人民共和国出境入境管理法》第七十五条</w:t>
            </w:r>
            <w:r w:rsidRPr="00E54FB7">
              <w:rPr>
                <w:sz w:val="22"/>
              </w:rPr>
              <w:t>“</w:t>
            </w:r>
            <w:r w:rsidRPr="00E54FB7">
              <w:rPr>
                <w:sz w:val="22"/>
              </w:rPr>
              <w:t>中国公民出境后非法前往其他国家或者地区被遣返的，出入境边防检查机关应当收缴其出境入境证件，出境入境证件签发机关自其被遣返之日起六个月至三年以内不予签发出境入境证件。</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出入境管理大队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立案责任：发现中国公民出境后有涉嫌非法前往其他国家或者地区被遣返的违法行为，应当及时受理并进行登记，符合立案条件的予以立案。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lastRenderedPageBreak/>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01DF7">
            <w:pPr>
              <w:pStyle w:val="a3"/>
              <w:spacing w:beforeAutospacing="0" w:afterAutospacing="0"/>
              <w:jc w:val="center"/>
              <w:rPr>
                <w:sz w:val="22"/>
              </w:rPr>
            </w:pPr>
            <w:r w:rsidRPr="00E54FB7">
              <w:rPr>
                <w:sz w:val="22"/>
              </w:rPr>
              <w:t>519</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对拒不接受查验出境入境证件的处罚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《中华人民共和国出境入境管理法》第七十六条</w:t>
            </w:r>
            <w:r w:rsidRPr="00E54FB7">
              <w:rPr>
                <w:sz w:val="22"/>
              </w:rPr>
              <w:t>“</w:t>
            </w:r>
            <w:r w:rsidRPr="00E54FB7">
              <w:rPr>
                <w:sz w:val="22"/>
              </w:rPr>
              <w:t>有下列情形之一的，给予警告，可以并处二千元以下罚款：（一）外国人拒不接受公安机关查验其出境入境证件的；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出入境管理大队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立案责任：发现有涉嫌拒不接受查验出境入境证件的违法行为，应当及时受理并进行登记，符合立案条件的予以立案。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01DF7">
            <w:pPr>
              <w:pStyle w:val="a3"/>
              <w:spacing w:beforeAutospacing="0" w:afterAutospacing="0"/>
              <w:jc w:val="center"/>
              <w:rPr>
                <w:sz w:val="22"/>
              </w:rPr>
            </w:pPr>
            <w:r w:rsidRPr="00E54FB7">
              <w:rPr>
                <w:sz w:val="22"/>
              </w:rPr>
              <w:t>520</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对拒不交验居留证件的处罚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《中华人民共和国出境入境管理法》第七十六条</w:t>
            </w:r>
            <w:r w:rsidRPr="00E54FB7">
              <w:rPr>
                <w:sz w:val="22"/>
              </w:rPr>
              <w:t>“</w:t>
            </w:r>
            <w:r w:rsidRPr="00E54FB7">
              <w:rPr>
                <w:sz w:val="22"/>
              </w:rPr>
              <w:t>有下列情形之一的，给予警告，可以并处二千元以下罚款：</w:t>
            </w:r>
            <w:r w:rsidRPr="00E54FB7">
              <w:rPr>
                <w:sz w:val="22"/>
              </w:rPr>
              <w:t>……</w:t>
            </w:r>
            <w:r w:rsidRPr="00E54FB7">
              <w:rPr>
                <w:sz w:val="22"/>
              </w:rPr>
              <w:t>（二）外国人拒不交验居留证件的；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出入境管理大队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立案责任：发现外国人有涉嫌拒不交验居留证件的违法行为，应当及时受理并进行登记，符合立案条件的予以立案。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5</w:t>
            </w:r>
            <w:r w:rsidR="00501DF7" w:rsidRPr="00E54FB7">
              <w:rPr>
                <w:sz w:val="22"/>
              </w:rPr>
              <w:t>21</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对未按规定办理出生登记的处罚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《中华人民共和国出境入境管理法》第七十六条</w:t>
            </w:r>
            <w:r w:rsidRPr="00E54FB7">
              <w:rPr>
                <w:sz w:val="22"/>
              </w:rPr>
              <w:t>“</w:t>
            </w:r>
            <w:r w:rsidRPr="00E54FB7">
              <w:rPr>
                <w:sz w:val="22"/>
              </w:rPr>
              <w:t>有下列情形之一的，给予警告，可以并处二千元以下罚款：</w:t>
            </w:r>
            <w:r w:rsidRPr="00E54FB7">
              <w:rPr>
                <w:sz w:val="22"/>
              </w:rPr>
              <w:t>……</w:t>
            </w:r>
            <w:r w:rsidRPr="00E54FB7">
              <w:rPr>
                <w:sz w:val="22"/>
              </w:rPr>
              <w:t>（三）未按照规定办理外国人出生登记、死亡申报的；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出入境管理大队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立案责任：发现有涉嫌未按照规定办理外国人出生登记的违法行为，应当及时受理并进行登记，符合立案条件的予以立案。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5</w:t>
            </w:r>
            <w:r w:rsidR="00501DF7" w:rsidRPr="00E54FB7">
              <w:rPr>
                <w:sz w:val="22"/>
              </w:rPr>
              <w:t>22</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对未按规定办理死亡申报的处罚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《中华人民共和国出境入境管理法》第七十六条</w:t>
            </w:r>
            <w:r w:rsidRPr="00E54FB7">
              <w:rPr>
                <w:sz w:val="22"/>
              </w:rPr>
              <w:t>“</w:t>
            </w:r>
            <w:r w:rsidRPr="00E54FB7">
              <w:rPr>
                <w:sz w:val="22"/>
              </w:rPr>
              <w:t>有下列情形之一的，给予警告，可以并处二千元以下罚款：</w:t>
            </w:r>
            <w:r w:rsidRPr="00E54FB7">
              <w:rPr>
                <w:sz w:val="22"/>
              </w:rPr>
              <w:t>……</w:t>
            </w:r>
            <w:r w:rsidRPr="00E54FB7">
              <w:rPr>
                <w:sz w:val="22"/>
              </w:rPr>
              <w:t>（三）未按照规定办理外国人出生登记、死亡申报的；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出入境管理大队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立案责任：发现有涉嫌未按照规定办理外国人死亡申报的违法行为，应当及时受理并进行登记，符合立案条件的予以立案。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lastRenderedPageBreak/>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5</w:t>
            </w:r>
            <w:r w:rsidR="00501DF7" w:rsidRPr="00E54FB7">
              <w:rPr>
                <w:sz w:val="22"/>
              </w:rPr>
              <w:t>23</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对未按规定办理居留证件登记事项变更的处罚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《中华人民共和国出境入境管理法》第七十六条</w:t>
            </w:r>
            <w:r w:rsidRPr="00E54FB7">
              <w:rPr>
                <w:sz w:val="22"/>
              </w:rPr>
              <w:t>“</w:t>
            </w:r>
            <w:r w:rsidRPr="00E54FB7">
              <w:rPr>
                <w:sz w:val="22"/>
              </w:rPr>
              <w:t>有下列情形之一的，给予警告，可以并处二千元以下罚款：</w:t>
            </w:r>
            <w:r w:rsidRPr="00E54FB7">
              <w:rPr>
                <w:sz w:val="22"/>
              </w:rPr>
              <w:t>……</w:t>
            </w:r>
            <w:r w:rsidRPr="00E54FB7">
              <w:rPr>
                <w:sz w:val="22"/>
              </w:rPr>
              <w:t>（四）外国人居留证件登记事项发生变更，未按照规定办理变更的；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出入境管理大队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立案责任：发现外国人有涉嫌未按规定办理居留证件登记事项变更的违法行为，应当及时受理并进行登记，符合立案条件的予以立案。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5</w:t>
            </w:r>
            <w:r w:rsidR="00501DF7" w:rsidRPr="00E54FB7">
              <w:rPr>
                <w:sz w:val="22"/>
              </w:rPr>
              <w:t>24</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对外国人冒用他人出境入境证件的处罚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《中华人民共和国出境入境管理法》第七十六条</w:t>
            </w:r>
            <w:r w:rsidRPr="00E54FB7">
              <w:rPr>
                <w:sz w:val="22"/>
              </w:rPr>
              <w:t>“</w:t>
            </w:r>
            <w:r w:rsidRPr="00E54FB7">
              <w:rPr>
                <w:sz w:val="22"/>
              </w:rPr>
              <w:t>有下列情形之一的，给予警告，可以并处二千元以下罚款：</w:t>
            </w:r>
            <w:r w:rsidRPr="00E54FB7">
              <w:rPr>
                <w:sz w:val="22"/>
              </w:rPr>
              <w:t>……</w:t>
            </w:r>
            <w:r w:rsidRPr="00E54FB7">
              <w:rPr>
                <w:sz w:val="22"/>
              </w:rPr>
              <w:t>（五）在中国境内的外国人冒用他人出境入境证件的；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出入境管理大队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立案责任：发现在中国境内的外国人有涉嫌冒用他人出境入境证件的违法行为，应当及时受理并进行登记，符合立案条件的予以立案。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5</w:t>
            </w:r>
            <w:r w:rsidR="00501DF7" w:rsidRPr="00E54FB7">
              <w:rPr>
                <w:sz w:val="22"/>
              </w:rPr>
              <w:t>25</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对违反外国人住宿登记规定的处罚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《中华人民共和国出境入境管理法》第七十六条</w:t>
            </w:r>
            <w:r w:rsidRPr="00E54FB7">
              <w:rPr>
                <w:sz w:val="22"/>
              </w:rPr>
              <w:t>“……</w:t>
            </w:r>
            <w:r w:rsidRPr="00E54FB7">
              <w:rPr>
                <w:sz w:val="22"/>
              </w:rPr>
              <w:t>旅馆未按照规定办理外国人住宿登记的，依照《中华人民共和国治安管理处罚法》的有关规定予以处罚；未按照规定向公安机关报送外国人住宿登记信息的，给予警告；情节严重的，处一千元以上五千元以下罚款。</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出入境管理大队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立案责任：发现旅馆有涉嫌未按照规定办理外国人住宿登记的违法行为，应当及时受理并进行登记，符合立案条件的予以立案。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5</w:t>
            </w:r>
            <w:r w:rsidR="00501DF7" w:rsidRPr="00E54FB7">
              <w:rPr>
                <w:sz w:val="22"/>
              </w:rPr>
              <w:t>26</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对未按规定报送外国人住宿登记信息的处罚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《中华人民共和国出境入境管理法》第七十六条</w:t>
            </w:r>
            <w:r w:rsidRPr="00E54FB7">
              <w:rPr>
                <w:sz w:val="22"/>
              </w:rPr>
              <w:t>“……</w:t>
            </w:r>
            <w:r w:rsidRPr="00E54FB7">
              <w:rPr>
                <w:sz w:val="22"/>
              </w:rPr>
              <w:t>旅馆未按照规定办理外国人住宿登记的，依照《中华人民共和国治安管理处罚法》的有关规定予以处罚；未按照规定向公安机关报送外国人住宿登记信息的，给予警告；情节严重的，处一千元以上五千元以下罚款。</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出入境管理大队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立案责任：发现旅馆有涉嫌未按照规定向公安机关报送外国人住宿登记信息的违法行为，应当及时受理并进行登记，符合立案条件的予以立案。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FF19C9">
            <w:pPr>
              <w:pStyle w:val="a3"/>
              <w:spacing w:beforeAutospacing="0" w:afterAutospacing="0"/>
              <w:jc w:val="center"/>
              <w:rPr>
                <w:sz w:val="22"/>
              </w:rPr>
            </w:pPr>
            <w:r w:rsidRPr="00E54FB7">
              <w:rPr>
                <w:sz w:val="22"/>
              </w:rPr>
              <w:t>5</w:t>
            </w:r>
            <w:r w:rsidR="00FF19C9" w:rsidRPr="00E54FB7">
              <w:rPr>
                <w:rFonts w:hint="eastAsia"/>
                <w:sz w:val="22"/>
              </w:rPr>
              <w:t>27</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对擅自进入限制区域的处罚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《中华人民共和国出境入境管理法》第七十七条</w:t>
            </w:r>
            <w:r w:rsidRPr="00E54FB7">
              <w:rPr>
                <w:sz w:val="22"/>
              </w:rPr>
              <w:t>“</w:t>
            </w:r>
            <w:r w:rsidRPr="00E54FB7">
              <w:rPr>
                <w:sz w:val="22"/>
              </w:rPr>
              <w:t>外国人未经批准，擅自进入限制外国人进入的区域，责令立即离开；情节严重的，处五日以上十日以下拘留。对外国人非法获取的文字记录、音像资料、电子数据和其他物品，予以收缴或者销毁，所用工具予以收缴。</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出入境管理大队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立案责任：发现外国人有涉嫌未经批准，擅自进入限制外国人进入的区域的违法行为，应当及时受理并进行登记，符合立案条件的予以立案。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w:t>
            </w:r>
            <w:r w:rsidRPr="00E54FB7">
              <w:rPr>
                <w:sz w:val="22"/>
              </w:rPr>
              <w:lastRenderedPageBreak/>
              <w:t>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FF19C9">
            <w:pPr>
              <w:pStyle w:val="a3"/>
              <w:spacing w:beforeAutospacing="0" w:afterAutospacing="0"/>
              <w:jc w:val="center"/>
              <w:rPr>
                <w:sz w:val="22"/>
              </w:rPr>
            </w:pPr>
            <w:r w:rsidRPr="00E54FB7">
              <w:rPr>
                <w:sz w:val="22"/>
              </w:rPr>
              <w:t>5</w:t>
            </w:r>
            <w:r w:rsidR="00FF19C9" w:rsidRPr="00E54FB7">
              <w:rPr>
                <w:rFonts w:hint="eastAsia"/>
                <w:sz w:val="22"/>
              </w:rPr>
              <w:t>28</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对拒不执行限期迁离决定的处罚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《中华人民共和国出境入境管理法》第七十七条</w:t>
            </w:r>
            <w:r w:rsidRPr="00E54FB7">
              <w:rPr>
                <w:sz w:val="22"/>
              </w:rPr>
              <w:t>“……</w:t>
            </w:r>
            <w:r w:rsidRPr="00E54FB7">
              <w:rPr>
                <w:sz w:val="22"/>
              </w:rPr>
              <w:t>外国人、外国机构违反本法规定，拒不执行公安机关、国家安全机关限期迁离决定的，给予警告并强制迁离；情节严重的，对有关责任人员处五日以上十五日以下拘留。</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出入境管理大队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立案责任：发现外国人、外国机构有涉嫌拒不执行公安机关、国家安全机关限期迁离决定的违法行为，应当及时受理并进行登记，符合立案条件的予以立案。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lastRenderedPageBreak/>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FF19C9">
            <w:pPr>
              <w:pStyle w:val="a3"/>
              <w:spacing w:beforeAutospacing="0" w:afterAutospacing="0"/>
              <w:jc w:val="center"/>
              <w:rPr>
                <w:sz w:val="22"/>
              </w:rPr>
            </w:pPr>
            <w:r w:rsidRPr="00E54FB7">
              <w:rPr>
                <w:sz w:val="22"/>
              </w:rPr>
              <w:t>5</w:t>
            </w:r>
            <w:r w:rsidR="00FF19C9" w:rsidRPr="00E54FB7">
              <w:rPr>
                <w:rFonts w:hint="eastAsia"/>
                <w:sz w:val="22"/>
              </w:rPr>
              <w:t>29</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对非法居留的处罚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《中华人民共和国出境入境管理法》第七十八条</w:t>
            </w:r>
            <w:r w:rsidRPr="00E54FB7">
              <w:rPr>
                <w:sz w:val="22"/>
              </w:rPr>
              <w:t>“</w:t>
            </w:r>
            <w:r w:rsidRPr="00E54FB7">
              <w:rPr>
                <w:sz w:val="22"/>
              </w:rPr>
              <w:t>外国人非法居留的，给予警告；情节严重的，处每非法居留一日五百元，总额不超过一万元的罚款或者五日以上十五日以下拘留。</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出入境管理大队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立案责任：发现有涉嫌非法居留的违法行为，应当及时受理并进行登记，符合立案条件的予以立案。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FF19C9">
            <w:pPr>
              <w:pStyle w:val="a3"/>
              <w:spacing w:beforeAutospacing="0" w:afterAutospacing="0"/>
              <w:jc w:val="center"/>
              <w:rPr>
                <w:sz w:val="22"/>
              </w:rPr>
            </w:pPr>
            <w:r w:rsidRPr="00E54FB7">
              <w:rPr>
                <w:sz w:val="22"/>
              </w:rPr>
              <w:t>5</w:t>
            </w:r>
            <w:r w:rsidR="00FF19C9" w:rsidRPr="00E54FB7">
              <w:rPr>
                <w:rFonts w:hint="eastAsia"/>
                <w:sz w:val="22"/>
              </w:rPr>
              <w:t>30</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对未尽监护义务致使未满十六周岁的外国人非法居留的处罚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《中华人民共和国出境入境管理法》第七十八条</w:t>
            </w:r>
            <w:r w:rsidRPr="00E54FB7">
              <w:rPr>
                <w:sz w:val="22"/>
              </w:rPr>
              <w:t>“……</w:t>
            </w:r>
            <w:r w:rsidRPr="00E54FB7">
              <w:rPr>
                <w:sz w:val="22"/>
              </w:rPr>
              <w:t>因监护人或者其他负有监护责任的人未尽到监护义务，致使未满十六周岁的外国人非法居留的，对监护人或者其他负有监护责任的人给予警告，可以并处一千元以下罚款。</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出入境管理大队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立案责任：发现有涉嫌非法居留的违法行为，应当及时受理并进行登记，符合立案条件的予以立案。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FF19C9">
            <w:pPr>
              <w:pStyle w:val="a3"/>
              <w:spacing w:beforeAutospacing="0" w:afterAutospacing="0"/>
              <w:jc w:val="center"/>
              <w:rPr>
                <w:sz w:val="22"/>
              </w:rPr>
            </w:pPr>
            <w:r w:rsidRPr="00E54FB7">
              <w:rPr>
                <w:sz w:val="22"/>
              </w:rPr>
              <w:t>5</w:t>
            </w:r>
            <w:r w:rsidR="00FF19C9" w:rsidRPr="00E54FB7">
              <w:rPr>
                <w:rFonts w:hint="eastAsia"/>
                <w:sz w:val="22"/>
              </w:rPr>
              <w:t>31</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对容留、藏匿非法入境、非法居留的外国人的处罚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《中华人民共和国出境入境管理法》第七十九条</w:t>
            </w:r>
            <w:r w:rsidRPr="00E54FB7">
              <w:rPr>
                <w:sz w:val="22"/>
              </w:rPr>
              <w:t>“</w:t>
            </w:r>
            <w:r w:rsidRPr="00E54FB7">
              <w:rPr>
                <w:sz w:val="22"/>
              </w:rPr>
              <w:t>容留、藏匿非法入境、非法居留的外国人，协助非法入境、非法居留的外国人逃避检查，或者为非法居留的外国人违法提供出境入境证件的，处二千元以上一万元以下罚款；情节严重的，处五日以上十五日以下拘留，并处五千元以上二万元以下罚款，有违法所得的，没收违法所得。</w:t>
            </w:r>
          </w:p>
          <w:p w:rsidR="00B17DBB" w:rsidRPr="00E54FB7" w:rsidRDefault="00682902">
            <w:pPr>
              <w:pStyle w:val="a3"/>
              <w:spacing w:beforeAutospacing="0" w:afterAutospacing="0"/>
              <w:rPr>
                <w:sz w:val="22"/>
              </w:rPr>
            </w:pPr>
            <w:r w:rsidRPr="00E54FB7">
              <w:rPr>
                <w:sz w:val="22"/>
              </w:rPr>
              <w:t>单位有前款行为的，处一万元以上五万元以下罚款，有违法所得的，没收违法所得，并对其直接负责的主管人员和其他直接责任人员依照前款规定予以处罚。</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出入境管理大队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立案责任：发现有涉嫌容留、藏匿非法入境、非法居留的外国人的违法行为，应当及时受理并进行登记，符合立案条件的予以立案。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9B28CA">
            <w:pPr>
              <w:pStyle w:val="a3"/>
              <w:spacing w:beforeAutospacing="0" w:afterAutospacing="0"/>
              <w:jc w:val="center"/>
              <w:rPr>
                <w:sz w:val="22"/>
              </w:rPr>
            </w:pPr>
            <w:r w:rsidRPr="00E54FB7">
              <w:rPr>
                <w:sz w:val="22"/>
              </w:rPr>
              <w:t>5</w:t>
            </w:r>
            <w:r w:rsidR="009B28CA" w:rsidRPr="00E54FB7">
              <w:rPr>
                <w:rFonts w:hint="eastAsia"/>
                <w:sz w:val="22"/>
              </w:rPr>
              <w:t>32</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w:t>
            </w:r>
            <w:r w:rsidRPr="00E54FB7">
              <w:rPr>
                <w:sz w:val="22"/>
              </w:rPr>
              <w:lastRenderedPageBreak/>
              <w:t>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对协助非法入境、非法居留的外国人逃避检查的处罚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《中华人民共和国出境入境管理法》第七十九条</w:t>
            </w:r>
            <w:r w:rsidRPr="00E54FB7">
              <w:rPr>
                <w:sz w:val="22"/>
              </w:rPr>
              <w:t>“</w:t>
            </w:r>
            <w:r w:rsidRPr="00E54FB7">
              <w:rPr>
                <w:sz w:val="22"/>
              </w:rPr>
              <w:t>容留、藏匿非法入境、非法居留的外国人，协助非法入境、非法居留的外国人逃避检查，或者为非法居留的外国人违法提供出境入境证件的，处二千元以上一万元以下罚款；情节严重的，处五日以上十五日以下拘留，并处五千元以上二万元以下罚款，有违法所得的，没收违法所得。</w:t>
            </w:r>
          </w:p>
          <w:p w:rsidR="00B17DBB" w:rsidRPr="00E54FB7" w:rsidRDefault="00682902">
            <w:pPr>
              <w:pStyle w:val="a3"/>
              <w:spacing w:beforeAutospacing="0" w:afterAutospacing="0"/>
              <w:rPr>
                <w:sz w:val="22"/>
              </w:rPr>
            </w:pPr>
            <w:r w:rsidRPr="00E54FB7">
              <w:rPr>
                <w:sz w:val="22"/>
              </w:rPr>
              <w:t>单位有前款行为的，处一万元以上五万元以下罚款，有违法所得的，没收违法所得，并对其直接负责的主管人员和其他直接责任人员依照前款规定予以处罚。</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出入境管理大队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立案责任：发现有涉嫌协助非法入境、非法居留的外国人逃避检查的违法行为，应当及时受理并进行登记，符合立案条件的予以立案。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9B28CA">
            <w:pPr>
              <w:pStyle w:val="a3"/>
              <w:spacing w:beforeAutospacing="0" w:afterAutospacing="0"/>
              <w:jc w:val="center"/>
              <w:rPr>
                <w:sz w:val="22"/>
              </w:rPr>
            </w:pPr>
            <w:r w:rsidRPr="00E54FB7">
              <w:rPr>
                <w:sz w:val="22"/>
              </w:rPr>
              <w:t>5</w:t>
            </w:r>
            <w:r w:rsidR="009B28CA" w:rsidRPr="00E54FB7">
              <w:rPr>
                <w:rFonts w:hint="eastAsia"/>
                <w:sz w:val="22"/>
              </w:rPr>
              <w:t>33</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对为非法居留的外国人违法提供出境入境证件的处罚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《中华人民共和国出境入境管理法》第七十九条</w:t>
            </w:r>
            <w:r w:rsidRPr="00E54FB7">
              <w:rPr>
                <w:sz w:val="22"/>
              </w:rPr>
              <w:t>“</w:t>
            </w:r>
            <w:r w:rsidRPr="00E54FB7">
              <w:rPr>
                <w:sz w:val="22"/>
              </w:rPr>
              <w:t>容留、藏匿非法入境、非法居留的外国人，协助非法入境、非法居留的外国人逃避检查，或者为非法居留的外国人违法提供出境入境证件的，处二千元以上一万元以下罚款；情节严重的，处五日以上十五日以下拘留，并处五千元以上二万元以下罚款，有违法所得的，没收违法所得。</w:t>
            </w:r>
          </w:p>
          <w:p w:rsidR="00B17DBB" w:rsidRPr="00E54FB7" w:rsidRDefault="00682902">
            <w:pPr>
              <w:pStyle w:val="a3"/>
              <w:spacing w:beforeAutospacing="0" w:afterAutospacing="0"/>
              <w:rPr>
                <w:sz w:val="22"/>
              </w:rPr>
            </w:pPr>
            <w:r w:rsidRPr="00E54FB7">
              <w:rPr>
                <w:sz w:val="22"/>
              </w:rPr>
              <w:t>单位有前款行为的，处一万元以上五万元以下罚款，有违法所得的，没收违法所得，并对其直接负责的主管人员和其他直接责任人员依照前款规定予以处罚。</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出入境管理大队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立案责任：发现有涉嫌为非法居留的外国人违法提供出境入境证件的违法行为，应当及时受理并进行登记，符合立案条件的予以立案。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9B28CA">
            <w:pPr>
              <w:pStyle w:val="a3"/>
              <w:spacing w:beforeAutospacing="0" w:afterAutospacing="0"/>
              <w:jc w:val="center"/>
              <w:rPr>
                <w:sz w:val="22"/>
              </w:rPr>
            </w:pPr>
            <w:r w:rsidRPr="00E54FB7">
              <w:rPr>
                <w:sz w:val="22"/>
              </w:rPr>
              <w:t>5</w:t>
            </w:r>
            <w:r w:rsidR="009B28CA" w:rsidRPr="00E54FB7">
              <w:rPr>
                <w:rFonts w:hint="eastAsia"/>
                <w:sz w:val="22"/>
              </w:rPr>
              <w:t>34</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对非法就业的处罚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《中华人民共和国出境入境管理法》第八十条</w:t>
            </w:r>
            <w:r w:rsidRPr="00E54FB7">
              <w:rPr>
                <w:sz w:val="22"/>
              </w:rPr>
              <w:t>“</w:t>
            </w:r>
            <w:r w:rsidRPr="00E54FB7">
              <w:rPr>
                <w:sz w:val="22"/>
              </w:rPr>
              <w:t>外国人非法就业的，处五千元以上二万元以下罚款；情节严重的，处五日以上十五日以下拘留，并处五千元以上二万元以下罚款。</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出入境管理大队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立案责任：发现有涉嫌非法就业的违法行为，应当及时受理并进行登记，符合立案条件的予以立案。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AD2099">
            <w:pPr>
              <w:pStyle w:val="a3"/>
              <w:spacing w:beforeAutospacing="0" w:afterAutospacing="0"/>
              <w:jc w:val="center"/>
              <w:rPr>
                <w:sz w:val="22"/>
              </w:rPr>
            </w:pPr>
            <w:r>
              <w:rPr>
                <w:sz w:val="22"/>
              </w:rPr>
              <w:t>5</w:t>
            </w:r>
            <w:r>
              <w:rPr>
                <w:rFonts w:hint="eastAsia"/>
                <w:sz w:val="22"/>
              </w:rPr>
              <w:t>35</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对介绍外国人非法就业的处罚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《中华人民共和国出境入境管理法》第八十条</w:t>
            </w:r>
            <w:r w:rsidRPr="00E54FB7">
              <w:rPr>
                <w:sz w:val="22"/>
              </w:rPr>
              <w:t>“……</w:t>
            </w:r>
            <w:r w:rsidRPr="00E54FB7">
              <w:rPr>
                <w:sz w:val="22"/>
              </w:rPr>
              <w:t>介绍外国人非法就业的，对个人处每非法介绍一人五千元，总额不超过五万元的罚款；对单位处每非法介绍一人五千元，总额不超过十万元的罚款；有违法所得的，没收违法所得。</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出入境管理大队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立案责任：发现有涉嫌介绍外国人非法就业的违法行为，应当及时受理并进行登记，符合立案条件的予以立案。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lastRenderedPageBreak/>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9B28CA">
            <w:pPr>
              <w:pStyle w:val="a3"/>
              <w:spacing w:beforeAutospacing="0" w:afterAutospacing="0"/>
              <w:jc w:val="center"/>
              <w:rPr>
                <w:sz w:val="22"/>
              </w:rPr>
            </w:pPr>
            <w:r w:rsidRPr="00E54FB7">
              <w:rPr>
                <w:sz w:val="22"/>
              </w:rPr>
              <w:t>5</w:t>
            </w:r>
            <w:r w:rsidR="00AD2099">
              <w:rPr>
                <w:rFonts w:hint="eastAsia"/>
                <w:sz w:val="22"/>
              </w:rPr>
              <w:t>36</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对非法聘用外国人的处罚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《中华人民共和国出境入境管理法》第八十条</w:t>
            </w:r>
            <w:r w:rsidRPr="00E54FB7">
              <w:rPr>
                <w:sz w:val="22"/>
              </w:rPr>
              <w:t>“……</w:t>
            </w:r>
            <w:r w:rsidRPr="00E54FB7">
              <w:rPr>
                <w:sz w:val="22"/>
              </w:rPr>
              <w:t>非法聘用外国人的，处每非法聘用一人一万元，总额不超过十万元的罚款；有违法所得的，没收违法所得。</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出入境管理大队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立案责任：发现有涉嫌非法聘用外国人的违法行为，应当及时受理并进行登记，符合立案条件的予以立案。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9B28CA">
            <w:pPr>
              <w:pStyle w:val="a3"/>
              <w:spacing w:beforeAutospacing="0" w:afterAutospacing="0"/>
              <w:jc w:val="center"/>
              <w:rPr>
                <w:sz w:val="22"/>
              </w:rPr>
            </w:pPr>
            <w:r w:rsidRPr="00E54FB7">
              <w:rPr>
                <w:sz w:val="22"/>
              </w:rPr>
              <w:t>5</w:t>
            </w:r>
            <w:r w:rsidR="00AD2099">
              <w:rPr>
                <w:rFonts w:hint="eastAsia"/>
                <w:sz w:val="22"/>
              </w:rPr>
              <w:t>37</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对从事与停留居留事由不相符的活动的处罚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《中华人民共和国出境入境管理法》第八十一条</w:t>
            </w:r>
            <w:r w:rsidRPr="00E54FB7">
              <w:rPr>
                <w:sz w:val="22"/>
              </w:rPr>
              <w:t>“</w:t>
            </w:r>
            <w:r w:rsidRPr="00E54FB7">
              <w:rPr>
                <w:sz w:val="22"/>
              </w:rPr>
              <w:t>外国人从事与停留居留事由不相符的活动，或者有其他违反中国法律、法规规定，不适宜在中国境内继续停留居留情形的，可以处限期出境。外国人违反本法规定，情节严重，尚不构成犯罪的，公安部可以处驱逐出境。公安部的处罚决定为最终决定。被驱逐出境的外国人，自被驱逐出境之日起十年内不准入境。</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出入境管理大队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立案责任：发现外国人有涉嫌从事与停留居留事由不相符的活动的违法行为，应当及时受理并进行登记，符合立案条件的予以立案。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9B28CA">
            <w:pPr>
              <w:pStyle w:val="a3"/>
              <w:spacing w:beforeAutospacing="0" w:afterAutospacing="0"/>
              <w:jc w:val="center"/>
              <w:rPr>
                <w:sz w:val="22"/>
              </w:rPr>
            </w:pPr>
            <w:r w:rsidRPr="00E54FB7">
              <w:rPr>
                <w:sz w:val="22"/>
              </w:rPr>
              <w:t>5</w:t>
            </w:r>
            <w:r w:rsidR="00AD2099">
              <w:rPr>
                <w:rFonts w:hint="eastAsia"/>
                <w:sz w:val="22"/>
              </w:rPr>
              <w:t>38</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对骗取护照的处罚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《中华人民共和国护照法》第十七条</w:t>
            </w:r>
            <w:r w:rsidRPr="00E54FB7">
              <w:rPr>
                <w:sz w:val="22"/>
              </w:rPr>
              <w:t>“</w:t>
            </w:r>
            <w:r w:rsidRPr="00E54FB7">
              <w:rPr>
                <w:sz w:val="22"/>
              </w:rPr>
              <w:t>弄虚作假骗取护照的，由护照签发机关收缴护照或者宣布护照作废；由公安机关处二千元以上五千元以下罚款；构成犯罪的，依法追究刑事责任。</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出入境管理大队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立案责任：发现有涉嫌骗取护照的违法行为，应当及时受理并进行登记，符合立案条件的予以立案。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9B28CA">
            <w:pPr>
              <w:pStyle w:val="a3"/>
              <w:spacing w:beforeAutospacing="0" w:afterAutospacing="0"/>
              <w:jc w:val="center"/>
              <w:rPr>
                <w:sz w:val="22"/>
              </w:rPr>
            </w:pPr>
            <w:r w:rsidRPr="00E54FB7">
              <w:rPr>
                <w:sz w:val="22"/>
              </w:rPr>
              <w:t>5</w:t>
            </w:r>
            <w:r w:rsidR="00AD2099">
              <w:rPr>
                <w:rFonts w:hint="eastAsia"/>
                <w:sz w:val="22"/>
              </w:rPr>
              <w:t>39</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对提供伪造、变造的护照、出入境通行证的处罚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《中华人民共和国护照法》第十八条</w:t>
            </w:r>
            <w:r w:rsidRPr="00E54FB7">
              <w:rPr>
                <w:sz w:val="22"/>
              </w:rPr>
              <w:t>“</w:t>
            </w:r>
            <w:r w:rsidRPr="00E54FB7">
              <w:rPr>
                <w:sz w:val="22"/>
              </w:rPr>
              <w:t>为他人提供伪造、变造的护照，或者出售护照的，依法追究刑事责任；尚不够刑事处罚的，由公安机关没收违法所得，处十日以上十五日以下拘留，并处二千元以上五千元以下罚款；非法护照及其印制设备由公安机关收缴。</w:t>
            </w:r>
            <w:r w:rsidRPr="00E54FB7">
              <w:rPr>
                <w:sz w:val="22"/>
              </w:rPr>
              <w:t>”</w:t>
            </w:r>
          </w:p>
          <w:p w:rsidR="00B17DBB" w:rsidRPr="00E54FB7" w:rsidRDefault="00682902">
            <w:pPr>
              <w:pStyle w:val="a3"/>
              <w:spacing w:beforeAutospacing="0" w:afterAutospacing="0"/>
              <w:rPr>
                <w:sz w:val="22"/>
              </w:rPr>
            </w:pPr>
            <w:r w:rsidRPr="00E54FB7">
              <w:rPr>
                <w:sz w:val="22"/>
              </w:rPr>
              <w:lastRenderedPageBreak/>
              <w:t>2.</w:t>
            </w:r>
            <w:r w:rsidRPr="00E54FB7">
              <w:rPr>
                <w:sz w:val="22"/>
              </w:rPr>
              <w:t>《中华人民共和国普通护照和出入境通行证签发管理办法》第二十五条</w:t>
            </w:r>
            <w:r w:rsidRPr="00E54FB7">
              <w:rPr>
                <w:sz w:val="22"/>
              </w:rPr>
              <w:t>“</w:t>
            </w:r>
            <w:r w:rsidRPr="00E54FB7">
              <w:rPr>
                <w:sz w:val="22"/>
              </w:rPr>
              <w:t>出入境通行证的受理和审批签发程序、签发时限、宣布作废、收缴、式样制定和监制，以及对相关违法行为的处罚等参照普通护照的有关规定执行。</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出入境管理大队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立案责任：发现有涉嫌提供伪造、变造的护照、出入境通行证的违法行为，应当及时受理并进行登记，符合立案条件的予以立案。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9B28CA">
            <w:pPr>
              <w:pStyle w:val="a3"/>
              <w:spacing w:beforeAutospacing="0" w:afterAutospacing="0"/>
              <w:jc w:val="center"/>
              <w:rPr>
                <w:sz w:val="22"/>
              </w:rPr>
            </w:pPr>
            <w:r w:rsidRPr="00E54FB7">
              <w:rPr>
                <w:sz w:val="22"/>
              </w:rPr>
              <w:t>5</w:t>
            </w:r>
            <w:r w:rsidR="00AD2099">
              <w:rPr>
                <w:rFonts w:hint="eastAsia"/>
                <w:sz w:val="22"/>
              </w:rPr>
              <w:t>40</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对出售护照、出入境通行证的处罚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《中华人民共和国护照法》第十八条</w:t>
            </w:r>
            <w:r w:rsidRPr="00E54FB7">
              <w:rPr>
                <w:sz w:val="22"/>
              </w:rPr>
              <w:t>“</w:t>
            </w:r>
            <w:r w:rsidRPr="00E54FB7">
              <w:rPr>
                <w:sz w:val="22"/>
              </w:rPr>
              <w:t>为他人提供伪造、变造的护照，或者出售护照的，依法追究刑事责任；尚不够刑事处罚的，由公安机关没收违法所得，处十日以上十五日以下拘留，并处二千元以上五千元以下罚款；非法护照及其印制设备由公安机关收缴。</w:t>
            </w:r>
            <w:r w:rsidRPr="00E54FB7">
              <w:rPr>
                <w:sz w:val="22"/>
              </w:rPr>
              <w:t>”</w:t>
            </w:r>
          </w:p>
          <w:p w:rsidR="00B17DBB" w:rsidRPr="00E54FB7" w:rsidRDefault="00682902">
            <w:pPr>
              <w:pStyle w:val="a3"/>
              <w:spacing w:beforeAutospacing="0" w:afterAutospacing="0"/>
              <w:rPr>
                <w:sz w:val="22"/>
              </w:rPr>
            </w:pPr>
            <w:r w:rsidRPr="00E54FB7">
              <w:rPr>
                <w:sz w:val="22"/>
              </w:rPr>
              <w:t>2.</w:t>
            </w:r>
            <w:r w:rsidRPr="00E54FB7">
              <w:rPr>
                <w:sz w:val="22"/>
              </w:rPr>
              <w:t>《中华人民共和国普通护照和出入境通行证签发管理办法》第二十五条</w:t>
            </w:r>
            <w:r w:rsidRPr="00E54FB7">
              <w:rPr>
                <w:sz w:val="22"/>
              </w:rPr>
              <w:t>“</w:t>
            </w:r>
            <w:r w:rsidRPr="00E54FB7">
              <w:rPr>
                <w:sz w:val="22"/>
              </w:rPr>
              <w:t>出入境通行证的受理和审批签发程序、签发时限、宣布作</w:t>
            </w:r>
            <w:r w:rsidRPr="00E54FB7">
              <w:rPr>
                <w:sz w:val="22"/>
              </w:rPr>
              <w:lastRenderedPageBreak/>
              <w:t>废、收缴、式样制定和监制，以及对相关违法行为的处罚等参照普通护照的有关规定执行。</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出入境管理大队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立案责任：发现有涉嫌出售护照、出入境通行证的违法行为，应当及时受理并进行登记，符合立案条件的予以立案。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9B28CA">
            <w:pPr>
              <w:pStyle w:val="a3"/>
              <w:spacing w:beforeAutospacing="0" w:afterAutospacing="0"/>
              <w:jc w:val="center"/>
              <w:rPr>
                <w:sz w:val="22"/>
              </w:rPr>
            </w:pPr>
            <w:r w:rsidRPr="00E54FB7">
              <w:rPr>
                <w:sz w:val="22"/>
              </w:rPr>
              <w:t>5</w:t>
            </w:r>
            <w:r w:rsidR="00AD2099">
              <w:rPr>
                <w:rFonts w:hint="eastAsia"/>
                <w:sz w:val="22"/>
              </w:rPr>
              <w:t>41</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对伪造、涂改、转让、倒卖旅行证件的处罚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《中国公民往来台湾地区管理办法》第三十一条</w:t>
            </w:r>
            <w:r w:rsidRPr="00E54FB7">
              <w:rPr>
                <w:sz w:val="22"/>
              </w:rPr>
              <w:t>“</w:t>
            </w:r>
            <w:r w:rsidRPr="00E54FB7">
              <w:rPr>
                <w:sz w:val="22"/>
              </w:rPr>
              <w:t>伪造、涂改、转让、倒卖旅行证件的，除依照《中华人民共和国公民出境入境管理法实施细则》第二十四条的规定处罚外，可以单处或者并处五百元以上、三千元以下的罚款。</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出入境管理大队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立案责任：发现有涉嫌伪造、涂改、转让、倒卖旅行证件的违法行为，应当及时受理并进行登记，符合立案条件的予以立案。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lastRenderedPageBreak/>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9B28CA">
            <w:pPr>
              <w:pStyle w:val="a3"/>
              <w:spacing w:beforeAutospacing="0" w:afterAutospacing="0"/>
              <w:jc w:val="center"/>
              <w:rPr>
                <w:sz w:val="22"/>
              </w:rPr>
            </w:pPr>
            <w:r w:rsidRPr="00E54FB7">
              <w:rPr>
                <w:sz w:val="22"/>
              </w:rPr>
              <w:t>5</w:t>
            </w:r>
            <w:r w:rsidR="00AD2099">
              <w:rPr>
                <w:rFonts w:hint="eastAsia"/>
                <w:sz w:val="22"/>
              </w:rPr>
              <w:t>42</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对非法获取往来台湾旅行证件的处罚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《中国公民往来台湾地区管理办法》第三十二条</w:t>
            </w:r>
            <w:r w:rsidRPr="00E54FB7">
              <w:rPr>
                <w:sz w:val="22"/>
              </w:rPr>
              <w:t>“</w:t>
            </w:r>
            <w:r w:rsidRPr="00E54FB7">
              <w:rPr>
                <w:sz w:val="22"/>
              </w:rPr>
              <w:t>编造情况，提供假证明，或者以行贿等手段获取旅行证件的，除依照《中华人民共和国公民出境入境管理法实施细则》第二十五条的规定处罚外，可以单处或者并处</w:t>
            </w:r>
            <w:r w:rsidRPr="00E54FB7">
              <w:rPr>
                <w:sz w:val="22"/>
              </w:rPr>
              <w:t>100</w:t>
            </w:r>
            <w:r w:rsidRPr="00E54FB7">
              <w:rPr>
                <w:sz w:val="22"/>
              </w:rPr>
              <w:t>元以上、</w:t>
            </w:r>
            <w:r w:rsidRPr="00E54FB7">
              <w:rPr>
                <w:sz w:val="22"/>
              </w:rPr>
              <w:t>500</w:t>
            </w:r>
            <w:r w:rsidRPr="00E54FB7">
              <w:rPr>
                <w:sz w:val="22"/>
              </w:rPr>
              <w:t>元以下的罚款。</w:t>
            </w:r>
          </w:p>
          <w:p w:rsidR="00B17DBB" w:rsidRPr="00E54FB7" w:rsidRDefault="00682902">
            <w:pPr>
              <w:pStyle w:val="a3"/>
              <w:spacing w:beforeAutospacing="0" w:afterAutospacing="0"/>
              <w:rPr>
                <w:sz w:val="22"/>
              </w:rPr>
            </w:pPr>
            <w:r w:rsidRPr="00E54FB7">
              <w:rPr>
                <w:sz w:val="22"/>
              </w:rPr>
              <w:t>有前款情形的，在处罚执行完毕</w:t>
            </w:r>
            <w:r w:rsidRPr="00E54FB7">
              <w:rPr>
                <w:sz w:val="22"/>
              </w:rPr>
              <w:t>6</w:t>
            </w:r>
            <w:r w:rsidRPr="00E54FB7">
              <w:rPr>
                <w:sz w:val="22"/>
              </w:rPr>
              <w:t>个月以内不受理其出境、入境申请。</w:t>
            </w:r>
            <w:r w:rsidRPr="00E54FB7">
              <w:rPr>
                <w:sz w:val="22"/>
              </w:rPr>
              <w:t>”</w:t>
            </w:r>
          </w:p>
          <w:p w:rsidR="00B17DBB" w:rsidRPr="00E54FB7" w:rsidRDefault="00682902">
            <w:pPr>
              <w:pStyle w:val="a3"/>
              <w:spacing w:beforeAutospacing="0" w:afterAutospacing="0"/>
              <w:rPr>
                <w:sz w:val="22"/>
              </w:rPr>
            </w:pPr>
            <w:r w:rsidRPr="00E54FB7">
              <w:rPr>
                <w:sz w:val="22"/>
              </w:rPr>
              <w:t>2.</w:t>
            </w:r>
            <w:r w:rsidRPr="00E54FB7">
              <w:rPr>
                <w:sz w:val="22"/>
              </w:rPr>
              <w:t>《中华人民共和国公民出境入境管理法实施细则》第二十五条</w:t>
            </w:r>
            <w:r w:rsidRPr="00E54FB7">
              <w:rPr>
                <w:sz w:val="22"/>
              </w:rPr>
              <w:t>“</w:t>
            </w:r>
            <w:r w:rsidRPr="00E54FB7">
              <w:rPr>
                <w:sz w:val="22"/>
              </w:rPr>
              <w:t>编造情况，提供假证明，或者以行贿等手段，获取出境入境证件，情节较轻的，处以警告或者</w:t>
            </w:r>
            <w:r w:rsidRPr="00E54FB7">
              <w:rPr>
                <w:sz w:val="22"/>
              </w:rPr>
              <w:t>5</w:t>
            </w:r>
            <w:r w:rsidRPr="00E54FB7">
              <w:rPr>
                <w:sz w:val="22"/>
              </w:rPr>
              <w:t>日以下拘留；情节严重，构成犯罪的，依照《中华人民共和国刑法》和《全国人民代表大会常务委员会关于严惩组织、运送他人偷越国（边）境犯罪的补充规定》的有关条款的规定追究刑事责任。</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出入境管理大队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立案责任：发现有涉嫌非法获取往来台湾旅行证件的违法行为，应当及时受理并进行登记，符合立案条件的予以立案。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w:t>
            </w:r>
            <w:r w:rsidRPr="00E54FB7">
              <w:rPr>
                <w:sz w:val="22"/>
              </w:rPr>
              <w:lastRenderedPageBreak/>
              <w:t>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9B28CA">
            <w:pPr>
              <w:pStyle w:val="a3"/>
              <w:spacing w:beforeAutospacing="0" w:afterAutospacing="0"/>
              <w:jc w:val="center"/>
              <w:rPr>
                <w:sz w:val="22"/>
              </w:rPr>
            </w:pPr>
            <w:r w:rsidRPr="00E54FB7">
              <w:rPr>
                <w:sz w:val="22"/>
              </w:rPr>
              <w:t>5</w:t>
            </w:r>
            <w:r w:rsidR="00AD2099">
              <w:rPr>
                <w:rFonts w:hint="eastAsia"/>
                <w:sz w:val="22"/>
              </w:rPr>
              <w:t>43</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对协助骗取往来台湾旅行证件的处罚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《中国公民往来台湾地区管理办法》第三十三条</w:t>
            </w:r>
            <w:r w:rsidRPr="00E54FB7">
              <w:rPr>
                <w:sz w:val="22"/>
              </w:rPr>
              <w:t>“</w:t>
            </w:r>
            <w:r w:rsidRPr="00E54FB7">
              <w:rPr>
                <w:sz w:val="22"/>
              </w:rPr>
              <w:t>机关、团体、企业、事业单位编造情况、出具假证明为申请人获取旅行证件的，暂停其出证权的行使；情节严重的，取消其出证资格；对直接责任人员，除依照《中华人民共和国公民出境入境管理法实施细则》第二十五条的规定处罚外，可以单处或者并处</w:t>
            </w:r>
            <w:r w:rsidRPr="00E54FB7">
              <w:rPr>
                <w:sz w:val="22"/>
              </w:rPr>
              <w:t>500</w:t>
            </w:r>
            <w:r w:rsidRPr="00E54FB7">
              <w:rPr>
                <w:sz w:val="22"/>
              </w:rPr>
              <w:t>元以上、</w:t>
            </w:r>
            <w:r w:rsidRPr="00E54FB7">
              <w:rPr>
                <w:sz w:val="22"/>
              </w:rPr>
              <w:t>1000</w:t>
            </w:r>
            <w:r w:rsidRPr="00E54FB7">
              <w:rPr>
                <w:sz w:val="22"/>
              </w:rPr>
              <w:t>元以下的罚款。</w:t>
            </w:r>
            <w:r w:rsidRPr="00E54FB7">
              <w:rPr>
                <w:sz w:val="22"/>
              </w:rPr>
              <w:t>”</w:t>
            </w:r>
          </w:p>
          <w:p w:rsidR="00B17DBB" w:rsidRPr="00E54FB7" w:rsidRDefault="00682902">
            <w:pPr>
              <w:pStyle w:val="a3"/>
              <w:spacing w:beforeAutospacing="0" w:afterAutospacing="0"/>
              <w:rPr>
                <w:sz w:val="22"/>
              </w:rPr>
            </w:pPr>
            <w:r w:rsidRPr="00E54FB7">
              <w:rPr>
                <w:sz w:val="22"/>
              </w:rPr>
              <w:t>2.</w:t>
            </w:r>
            <w:r w:rsidRPr="00E54FB7">
              <w:rPr>
                <w:sz w:val="22"/>
              </w:rPr>
              <w:t>《中华人民共和国公民出境入境管理法实施细则》第二十五条</w:t>
            </w:r>
            <w:r w:rsidRPr="00E54FB7">
              <w:rPr>
                <w:sz w:val="22"/>
              </w:rPr>
              <w:t>“</w:t>
            </w:r>
            <w:r w:rsidRPr="00E54FB7">
              <w:rPr>
                <w:sz w:val="22"/>
              </w:rPr>
              <w:t>编造情况，提供假证明，或者以行贿等手段，获取出境入境证件，情节较轻的，处以警告或者</w:t>
            </w:r>
            <w:r w:rsidRPr="00E54FB7">
              <w:rPr>
                <w:sz w:val="22"/>
              </w:rPr>
              <w:t>5</w:t>
            </w:r>
            <w:r w:rsidRPr="00E54FB7">
              <w:rPr>
                <w:sz w:val="22"/>
              </w:rPr>
              <w:t>日以下拘留；情节严重，构成犯罪的，依照《中华人民共和国刑法》和《全国人民代表大会常务委员会关于严惩组织、运送他人偷越国（边）境犯罪的补充规定》的有关条款的规定追究刑事责任。</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出入境管理大队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立案责任：发现有涉嫌协助骗取往来台湾旅行证件的违法行为，应当及时受理并进行登记，符合立案条件的予以立案。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lastRenderedPageBreak/>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9B28CA">
            <w:pPr>
              <w:pStyle w:val="a3"/>
              <w:spacing w:beforeAutospacing="0" w:afterAutospacing="0"/>
              <w:jc w:val="center"/>
              <w:rPr>
                <w:sz w:val="22"/>
              </w:rPr>
            </w:pPr>
            <w:r w:rsidRPr="00E54FB7">
              <w:rPr>
                <w:sz w:val="22"/>
              </w:rPr>
              <w:t>5</w:t>
            </w:r>
            <w:r w:rsidR="00AD2099">
              <w:rPr>
                <w:rFonts w:hint="eastAsia"/>
                <w:sz w:val="22"/>
              </w:rPr>
              <w:t>44</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对台湾居民未按规定办理暂住登记的处罚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《中国公民往来台湾地区管理办法》第十六条</w:t>
            </w:r>
            <w:r w:rsidRPr="00E54FB7">
              <w:rPr>
                <w:sz w:val="22"/>
              </w:rPr>
              <w:t>“</w:t>
            </w:r>
            <w:r w:rsidRPr="00E54FB7">
              <w:rPr>
                <w:sz w:val="22"/>
              </w:rPr>
              <w:t>台湾居民来大陆，应当按照户口管理规定，办理暂住登记。在宾馆、饭店、招待所、旅店、学校等企业、事业单位或者机关、团体和其他机构内住宿的，应当填写临时住宿登记表；住在亲友家的，由本人或者亲友在二十四小时（农村七十二小时）内到当地公安派出所或者户籍办公室办理暂住登记手续。</w:t>
            </w:r>
            <w:r w:rsidRPr="00E54FB7">
              <w:rPr>
                <w:sz w:val="22"/>
              </w:rPr>
              <w:t>”</w:t>
            </w:r>
          </w:p>
          <w:p w:rsidR="00B17DBB" w:rsidRPr="00E54FB7" w:rsidRDefault="00682902">
            <w:pPr>
              <w:pStyle w:val="a3"/>
              <w:spacing w:beforeAutospacing="0" w:afterAutospacing="0"/>
              <w:rPr>
                <w:sz w:val="22"/>
              </w:rPr>
            </w:pPr>
            <w:r w:rsidRPr="00E54FB7">
              <w:rPr>
                <w:sz w:val="22"/>
              </w:rPr>
              <w:t>2.</w:t>
            </w:r>
            <w:r w:rsidRPr="00E54FB7">
              <w:rPr>
                <w:sz w:val="22"/>
              </w:rPr>
              <w:t>《中国公民往来台湾地区管理办法》第三十四条</w:t>
            </w:r>
            <w:r w:rsidRPr="00E54FB7">
              <w:rPr>
                <w:sz w:val="22"/>
              </w:rPr>
              <w:t>“</w:t>
            </w:r>
            <w:r w:rsidRPr="00E54FB7">
              <w:rPr>
                <w:sz w:val="22"/>
              </w:rPr>
              <w:t>违反本办法第十六条不办理暂住登记的，处以警告或者一百元以上、五百元以下的罚款。</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出入境管理大队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立案责任：发现台湾居民有涉嫌未按规定办理暂住登记的违法行为，应当及时受理并进行登记，符合立案条件的予以立案。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9B28CA">
            <w:pPr>
              <w:pStyle w:val="a3"/>
              <w:spacing w:beforeAutospacing="0" w:afterAutospacing="0"/>
              <w:jc w:val="center"/>
              <w:rPr>
                <w:sz w:val="22"/>
              </w:rPr>
            </w:pPr>
            <w:r w:rsidRPr="00E54FB7">
              <w:rPr>
                <w:sz w:val="22"/>
              </w:rPr>
              <w:t>5</w:t>
            </w:r>
            <w:r w:rsidR="00AD2099">
              <w:rPr>
                <w:rFonts w:hint="eastAsia"/>
                <w:sz w:val="22"/>
              </w:rPr>
              <w:t>45</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对台湾居民非法居留的处罚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《中国公民往来台湾地区管理办法》第十八条</w:t>
            </w:r>
            <w:r w:rsidRPr="00E54FB7">
              <w:rPr>
                <w:sz w:val="22"/>
              </w:rPr>
              <w:t>“</w:t>
            </w:r>
            <w:r w:rsidRPr="00E54FB7">
              <w:rPr>
                <w:sz w:val="22"/>
              </w:rPr>
              <w:t>台湾居民来大陆后，应当在所持旅行证件有效期之内按期离境。所持旅行证件有效期即将届满需要继续居留的，应当向市、县公安局申请换发。</w:t>
            </w:r>
            <w:r w:rsidRPr="00E54FB7">
              <w:rPr>
                <w:sz w:val="22"/>
              </w:rPr>
              <w:t>”</w:t>
            </w:r>
          </w:p>
          <w:p w:rsidR="00B17DBB" w:rsidRPr="00E54FB7" w:rsidRDefault="00682902">
            <w:pPr>
              <w:pStyle w:val="a3"/>
              <w:spacing w:beforeAutospacing="0" w:afterAutospacing="0"/>
              <w:rPr>
                <w:sz w:val="22"/>
              </w:rPr>
            </w:pPr>
            <w:r w:rsidRPr="00E54FB7">
              <w:rPr>
                <w:sz w:val="22"/>
              </w:rPr>
              <w:t>2.</w:t>
            </w:r>
            <w:r w:rsidRPr="00E54FB7">
              <w:rPr>
                <w:sz w:val="22"/>
              </w:rPr>
              <w:t>《中国公民往来台湾地区管理办法》第三十五条</w:t>
            </w:r>
            <w:r w:rsidRPr="00E54FB7">
              <w:rPr>
                <w:sz w:val="22"/>
              </w:rPr>
              <w:t>“</w:t>
            </w:r>
            <w:r w:rsidRPr="00E54FB7">
              <w:rPr>
                <w:sz w:val="22"/>
              </w:rPr>
              <w:t>违反本办法第十八条的规定，逾期非法居留的，处以警告，可以单处或者并处每逾期一日一百元的罚款。</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出入境管理大队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立案责任：发现台湾居民有涉嫌非法居留大陆的违法行为，应当及时受理并进行登记，符合立案条件的予以立案。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9B28CA">
            <w:pPr>
              <w:pStyle w:val="a3"/>
              <w:spacing w:beforeAutospacing="0" w:afterAutospacing="0"/>
              <w:jc w:val="center"/>
              <w:rPr>
                <w:sz w:val="22"/>
              </w:rPr>
            </w:pPr>
            <w:r w:rsidRPr="00E54FB7">
              <w:rPr>
                <w:sz w:val="22"/>
              </w:rPr>
              <w:t>5</w:t>
            </w:r>
            <w:r w:rsidR="00AD2099">
              <w:rPr>
                <w:rFonts w:hint="eastAsia"/>
                <w:sz w:val="22"/>
              </w:rPr>
              <w:t>46</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对伪造、涂改、转让往来港澳旅行证件的处罚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《中国公民因私事往来香港地区或者澳门地区的暂行管理办法》第二十七条</w:t>
            </w:r>
            <w:r w:rsidRPr="00E54FB7">
              <w:rPr>
                <w:sz w:val="22"/>
              </w:rPr>
              <w:t>“</w:t>
            </w:r>
            <w:r w:rsidRPr="00E54FB7">
              <w:rPr>
                <w:sz w:val="22"/>
              </w:rPr>
              <w:t>伪造、涂改、转让前往港澳通行证、往来港澳通行证、港澳同胞回乡证、入出境通行证的，处十日以下拘留；情节严重，构成犯罪的，依照《中华人民共和国刑法》的有关条款的规定追究刑事责任。</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出入境管理大队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立案责任：发现有涉嫌伪造、涂改、转让往来港澳旅行证件的违法行为，应当及时受理并进行登记，符合立案条件的予以立案。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9B28CA">
            <w:pPr>
              <w:pStyle w:val="a3"/>
              <w:spacing w:beforeAutospacing="0" w:afterAutospacing="0"/>
              <w:jc w:val="center"/>
              <w:rPr>
                <w:sz w:val="22"/>
              </w:rPr>
            </w:pPr>
            <w:r w:rsidRPr="00E54FB7">
              <w:rPr>
                <w:sz w:val="22"/>
              </w:rPr>
              <w:t>5</w:t>
            </w:r>
            <w:r w:rsidR="00AD2099">
              <w:rPr>
                <w:rFonts w:hint="eastAsia"/>
                <w:sz w:val="22"/>
              </w:rPr>
              <w:t>47</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w:t>
            </w:r>
            <w:r w:rsidRPr="00E54FB7">
              <w:rPr>
                <w:sz w:val="22"/>
              </w:rPr>
              <w:lastRenderedPageBreak/>
              <w:t>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对非法获取往来港澳旅行证件的处罚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《中国公民因私事往来香港地区或者澳门地区的暂行管理办法》第二十八条</w:t>
            </w:r>
            <w:r w:rsidRPr="00E54FB7">
              <w:rPr>
                <w:sz w:val="22"/>
              </w:rPr>
              <w:t>“</w:t>
            </w:r>
            <w:r w:rsidRPr="00E54FB7">
              <w:rPr>
                <w:sz w:val="22"/>
              </w:rPr>
              <w:t>编造情况，提供假证明，或者以行贿等手段，获取前往港澳通行证、往来港澳通行证、港澳同胞回乡证、入出境通行证，情节较轻的，处以警告或五日以下拘留；情节严重，构成犯罪的，依照《中华人民共和国刑法》的有关条款的规定追究刑事责任。</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出入境管理大队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立案责任：发现有涉嫌非法获取往来港澳旅行证件的违法行为，应当及时受理并进行登记，符合立案条件的予以立案。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9B28CA">
            <w:pPr>
              <w:pStyle w:val="a3"/>
              <w:spacing w:beforeAutospacing="0" w:afterAutospacing="0"/>
              <w:jc w:val="center"/>
              <w:rPr>
                <w:sz w:val="22"/>
              </w:rPr>
            </w:pPr>
            <w:r w:rsidRPr="00E54FB7">
              <w:rPr>
                <w:sz w:val="22"/>
              </w:rPr>
              <w:t>5</w:t>
            </w:r>
            <w:r w:rsidR="00AD2099">
              <w:rPr>
                <w:rFonts w:hint="eastAsia"/>
                <w:sz w:val="22"/>
              </w:rPr>
              <w:t>48</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对因滞留不归被遣返回国的处罚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《中国公民出国旅游管理办法》第二十二条</w:t>
            </w:r>
            <w:r w:rsidRPr="00E54FB7">
              <w:rPr>
                <w:sz w:val="22"/>
              </w:rPr>
              <w:t>“</w:t>
            </w:r>
            <w:r w:rsidRPr="00E54FB7">
              <w:rPr>
                <w:sz w:val="22"/>
              </w:rPr>
              <w:t>严禁旅游者在境外滞留不归。</w:t>
            </w:r>
          </w:p>
          <w:p w:rsidR="00B17DBB" w:rsidRPr="00E54FB7" w:rsidRDefault="00682902">
            <w:pPr>
              <w:pStyle w:val="a3"/>
              <w:spacing w:beforeAutospacing="0" w:afterAutospacing="0"/>
              <w:rPr>
                <w:sz w:val="22"/>
              </w:rPr>
            </w:pPr>
            <w:r w:rsidRPr="00E54FB7">
              <w:rPr>
                <w:sz w:val="22"/>
              </w:rPr>
              <w:t>旅游者在境外滞留不归的，旅游团队领队应当及时向组团社和中国驻所在国家使领馆报告，组团社应当及时向公安机关和旅游行政部门报告。有关部门处理有关事项时，组团社有义务予以协助。</w:t>
            </w:r>
            <w:r w:rsidRPr="00E54FB7">
              <w:rPr>
                <w:sz w:val="22"/>
              </w:rPr>
              <w:t>”</w:t>
            </w:r>
          </w:p>
          <w:p w:rsidR="00B17DBB" w:rsidRPr="00E54FB7" w:rsidRDefault="00682902">
            <w:pPr>
              <w:pStyle w:val="a3"/>
              <w:spacing w:beforeAutospacing="0" w:afterAutospacing="0"/>
              <w:rPr>
                <w:sz w:val="22"/>
              </w:rPr>
            </w:pPr>
            <w:r w:rsidRPr="00E54FB7">
              <w:rPr>
                <w:sz w:val="22"/>
              </w:rPr>
              <w:lastRenderedPageBreak/>
              <w:t>2.</w:t>
            </w:r>
            <w:r w:rsidRPr="00E54FB7">
              <w:rPr>
                <w:sz w:val="22"/>
              </w:rPr>
              <w:t>《中国公民出国旅游管理办法》第三十二条</w:t>
            </w:r>
            <w:r w:rsidRPr="00E54FB7">
              <w:rPr>
                <w:sz w:val="22"/>
              </w:rPr>
              <w:t>“……</w:t>
            </w:r>
            <w:r w:rsidRPr="00E54FB7">
              <w:rPr>
                <w:sz w:val="22"/>
              </w:rPr>
              <w:t>旅游者因滞留不归被遣返回国的，由公安机关吊销其护照。</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出入境管理大队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立案责任：发现有涉嫌非法获取往来港澳旅行证件的违法行为，应当及时受理并进行登记，符合立案条件的予以立案。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9B28CA">
            <w:pPr>
              <w:pStyle w:val="a3"/>
              <w:spacing w:beforeAutospacing="0" w:afterAutospacing="0"/>
              <w:jc w:val="center"/>
              <w:rPr>
                <w:sz w:val="22"/>
              </w:rPr>
            </w:pPr>
            <w:r w:rsidRPr="00E54FB7">
              <w:rPr>
                <w:sz w:val="22"/>
              </w:rPr>
              <w:t>5</w:t>
            </w:r>
            <w:r w:rsidR="00AD2099">
              <w:rPr>
                <w:rFonts w:hint="eastAsia"/>
                <w:sz w:val="22"/>
              </w:rPr>
              <w:t>49</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对宣扬恐怖主义、极端主义的处罚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《中华人民共和国反恐怖主义法》第八十条第一项</w:t>
            </w:r>
            <w:r w:rsidRPr="00E54FB7">
              <w:rPr>
                <w:sz w:val="22"/>
              </w:rPr>
              <w:t>“</w:t>
            </w:r>
            <w:r w:rsidRPr="00E54FB7">
              <w:rPr>
                <w:sz w:val="22"/>
              </w:rPr>
              <w:t>参与下列活动之一，情节轻微，尚不构成犯罪的，由公安机关处十日以上十五日以下拘留，可以并处一万元以下罚款：</w:t>
            </w:r>
            <w:r w:rsidRPr="00E54FB7">
              <w:rPr>
                <w:sz w:val="22"/>
              </w:rPr>
              <w:t>(</w:t>
            </w:r>
            <w:r w:rsidRPr="00E54FB7">
              <w:rPr>
                <w:sz w:val="22"/>
              </w:rPr>
              <w:t>一</w:t>
            </w:r>
            <w:r w:rsidRPr="00E54FB7">
              <w:rPr>
                <w:sz w:val="22"/>
              </w:rPr>
              <w:t>)</w:t>
            </w:r>
            <w:r w:rsidRPr="00E54FB7">
              <w:rPr>
                <w:sz w:val="22"/>
              </w:rPr>
              <w:t>宣扬恐怖主义、极端主义或者煽动实施恐怖活动、极端主义活动的；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AD2099" w:rsidP="00AD2099">
            <w:pPr>
              <w:pStyle w:val="a3"/>
              <w:spacing w:beforeAutospacing="0" w:afterAutospacing="0"/>
              <w:jc w:val="center"/>
              <w:rPr>
                <w:sz w:val="22"/>
              </w:rPr>
            </w:pPr>
            <w:r>
              <w:rPr>
                <w:rFonts w:hint="eastAsia"/>
                <w:sz w:val="22"/>
              </w:rPr>
              <w:t>反恐</w:t>
            </w:r>
            <w:r w:rsidR="00682902" w:rsidRPr="00E54FB7">
              <w:rPr>
                <w:rFonts w:hint="eastAsia"/>
                <w:sz w:val="22"/>
              </w:rPr>
              <w:t>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立案责任：发现有涉嫌宣扬恐怖主义、极端主义或者煽动实施恐怖活动、极端主义活动的违法行为，予以审查，决定是否受理为行政案件。</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w:t>
            </w:r>
            <w:r w:rsidRPr="00E54FB7">
              <w:rPr>
                <w:sz w:val="22"/>
              </w:rPr>
              <w:lastRenderedPageBreak/>
              <w:t>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9B28CA">
            <w:pPr>
              <w:pStyle w:val="a3"/>
              <w:spacing w:beforeAutospacing="0" w:afterAutospacing="0"/>
              <w:jc w:val="center"/>
              <w:rPr>
                <w:sz w:val="22"/>
              </w:rPr>
            </w:pPr>
            <w:r w:rsidRPr="00E54FB7">
              <w:rPr>
                <w:sz w:val="22"/>
              </w:rPr>
              <w:t>5</w:t>
            </w:r>
            <w:r w:rsidR="00AD2099">
              <w:rPr>
                <w:rFonts w:hint="eastAsia"/>
                <w:sz w:val="22"/>
              </w:rPr>
              <w:t>50</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对煽动实施恐怖活动、极端主义活动的处罚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《中华人民共和国反恐怖主义法》第八十条第一项</w:t>
            </w:r>
            <w:r w:rsidRPr="00E54FB7">
              <w:rPr>
                <w:sz w:val="22"/>
              </w:rPr>
              <w:t>“</w:t>
            </w:r>
            <w:r w:rsidRPr="00E54FB7">
              <w:rPr>
                <w:sz w:val="22"/>
              </w:rPr>
              <w:t>参与下列活动之一，情节轻微，尚不构成犯罪的，由公安机关处十日以上十五日以下拘留，可以并处一万元以下罚款：</w:t>
            </w:r>
            <w:r w:rsidRPr="00E54FB7">
              <w:rPr>
                <w:sz w:val="22"/>
              </w:rPr>
              <w:t>(</w:t>
            </w:r>
            <w:r w:rsidRPr="00E54FB7">
              <w:rPr>
                <w:sz w:val="22"/>
              </w:rPr>
              <w:t>一</w:t>
            </w:r>
            <w:r w:rsidRPr="00E54FB7">
              <w:rPr>
                <w:sz w:val="22"/>
              </w:rPr>
              <w:t>)</w:t>
            </w:r>
            <w:r w:rsidRPr="00E54FB7">
              <w:rPr>
                <w:sz w:val="22"/>
              </w:rPr>
              <w:t>宣扬恐怖主义、极端主义或者煽动实施恐怖活动、极端主义活动的；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AD2099">
            <w:pPr>
              <w:pStyle w:val="a3"/>
              <w:spacing w:beforeAutospacing="0" w:afterAutospacing="0"/>
              <w:jc w:val="center"/>
              <w:rPr>
                <w:sz w:val="22"/>
              </w:rPr>
            </w:pPr>
            <w:r>
              <w:rPr>
                <w:rFonts w:hint="eastAsia"/>
                <w:sz w:val="22"/>
              </w:rPr>
              <w:t>反恐</w:t>
            </w:r>
            <w:r w:rsidRPr="00E54FB7">
              <w:rPr>
                <w:rFonts w:hint="eastAsia"/>
                <w:sz w:val="22"/>
              </w:rPr>
              <w:t>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立案责任：发现有涉嫌煽动实施恐怖活动、极端主义活动的违法行为，予以审查，决定是否受理为行政案件。</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lastRenderedPageBreak/>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9B28CA">
            <w:pPr>
              <w:pStyle w:val="a3"/>
              <w:spacing w:beforeAutospacing="0" w:afterAutospacing="0"/>
              <w:jc w:val="center"/>
              <w:rPr>
                <w:sz w:val="22"/>
              </w:rPr>
            </w:pPr>
            <w:r w:rsidRPr="00E54FB7">
              <w:rPr>
                <w:sz w:val="22"/>
              </w:rPr>
              <w:t>5</w:t>
            </w:r>
            <w:r w:rsidR="00AD2099">
              <w:rPr>
                <w:rFonts w:hint="eastAsia"/>
                <w:sz w:val="22"/>
              </w:rPr>
              <w:t>51</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对制作、传播、非法持有宣扬恐怖主义、极端主义物品的处罚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《中华人民共和国反恐怖主义法》第八十条第一项</w:t>
            </w:r>
            <w:r w:rsidRPr="00E54FB7">
              <w:rPr>
                <w:sz w:val="22"/>
              </w:rPr>
              <w:t>“</w:t>
            </w:r>
            <w:r w:rsidRPr="00E54FB7">
              <w:rPr>
                <w:sz w:val="22"/>
              </w:rPr>
              <w:t>参与下列活动之一，情节轻微，尚不构成犯罪的，由公安机关处十日以上十五日以下拘留，可以并处一万元以下罚款：（二）制作、传播、非法持有宣扬恐怖主义、极端主义的物品的；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AD2099">
            <w:pPr>
              <w:pStyle w:val="a3"/>
              <w:spacing w:beforeAutospacing="0" w:afterAutospacing="0"/>
              <w:jc w:val="center"/>
              <w:rPr>
                <w:sz w:val="22"/>
              </w:rPr>
            </w:pPr>
            <w:r>
              <w:rPr>
                <w:rFonts w:hint="eastAsia"/>
                <w:sz w:val="22"/>
              </w:rPr>
              <w:t>反恐</w:t>
            </w:r>
            <w:r w:rsidRPr="00E54FB7">
              <w:rPr>
                <w:rFonts w:hint="eastAsia"/>
                <w:sz w:val="22"/>
              </w:rPr>
              <w:t>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立案责任：发现有涉嫌制作、传播、非法持有宣扬恐怖主义、极端主义的物品的违法行为，予以审查，决定是否受理为行政案件。</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9B28CA">
            <w:pPr>
              <w:pStyle w:val="a3"/>
              <w:spacing w:beforeAutospacing="0" w:afterAutospacing="0"/>
              <w:jc w:val="center"/>
              <w:rPr>
                <w:sz w:val="22"/>
              </w:rPr>
            </w:pPr>
            <w:r w:rsidRPr="00E54FB7">
              <w:rPr>
                <w:sz w:val="22"/>
              </w:rPr>
              <w:t>5</w:t>
            </w:r>
            <w:r w:rsidR="00AD2099">
              <w:rPr>
                <w:rFonts w:hint="eastAsia"/>
                <w:sz w:val="22"/>
              </w:rPr>
              <w:t>52</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对强制穿戴宣扬恐怖主义、极端主义服饰、标志的处罚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《中华人民共和国反恐怖主义法》第八十条第一项</w:t>
            </w:r>
            <w:r w:rsidRPr="00E54FB7">
              <w:rPr>
                <w:sz w:val="22"/>
              </w:rPr>
              <w:t>“</w:t>
            </w:r>
            <w:r w:rsidRPr="00E54FB7">
              <w:rPr>
                <w:sz w:val="22"/>
              </w:rPr>
              <w:t>参与下列活动之一，情节轻微，尚不构成犯罪的，由公安机关处十日以上十五日以下拘留，可以并处一万元以下罚款：（三）强制他人在公共场所穿戴宣扬恐怖主义、极端主义服饰、标志的；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AD2099">
            <w:pPr>
              <w:pStyle w:val="a3"/>
              <w:spacing w:beforeAutospacing="0" w:afterAutospacing="0"/>
              <w:jc w:val="center"/>
              <w:rPr>
                <w:sz w:val="22"/>
              </w:rPr>
            </w:pPr>
            <w:r>
              <w:rPr>
                <w:rFonts w:hint="eastAsia"/>
                <w:sz w:val="22"/>
              </w:rPr>
              <w:t>反恐</w:t>
            </w:r>
            <w:r w:rsidRPr="00E54FB7">
              <w:rPr>
                <w:rFonts w:hint="eastAsia"/>
                <w:sz w:val="22"/>
              </w:rPr>
              <w:t>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立案责任：发现有涉嫌扰强制他人在公共场所穿戴宣扬恐怖主义、极端主义服饰、标志的违法行为，予以审查，决定是否受理为行政案件。</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9B28CA">
            <w:pPr>
              <w:pStyle w:val="a3"/>
              <w:spacing w:beforeAutospacing="0" w:afterAutospacing="0"/>
              <w:jc w:val="center"/>
              <w:rPr>
                <w:sz w:val="22"/>
              </w:rPr>
            </w:pPr>
            <w:r w:rsidRPr="00E54FB7">
              <w:rPr>
                <w:sz w:val="22"/>
              </w:rPr>
              <w:t>5</w:t>
            </w:r>
            <w:r w:rsidR="00AD2099">
              <w:rPr>
                <w:rFonts w:hint="eastAsia"/>
                <w:sz w:val="22"/>
              </w:rPr>
              <w:t>53</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对帮助恐怖活动、极端主义活动的处罚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《中华人民共和国反恐怖主义法》第八十条第一项</w:t>
            </w:r>
            <w:r w:rsidRPr="00E54FB7">
              <w:rPr>
                <w:sz w:val="22"/>
              </w:rPr>
              <w:t>“</w:t>
            </w:r>
            <w:r w:rsidRPr="00E54FB7">
              <w:rPr>
                <w:sz w:val="22"/>
              </w:rPr>
              <w:t>参与下列活动之一，情节轻微，尚不构成犯罪的，由公安机关处十日以上十五日以下拘留，可以并处一万元以下罚款：</w:t>
            </w:r>
            <w:r w:rsidRPr="00E54FB7">
              <w:rPr>
                <w:sz w:val="22"/>
              </w:rPr>
              <w:t>……</w:t>
            </w:r>
            <w:r w:rsidRPr="00E54FB7">
              <w:rPr>
                <w:sz w:val="22"/>
              </w:rPr>
              <w:t>（四）为宣扬恐怖主义、极端主义或者实施恐怖主义、极端主义活动提供信息、资金、物资、劳务、技术、场所等支持、协助、便利的；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AD2099">
            <w:pPr>
              <w:pStyle w:val="a3"/>
              <w:spacing w:beforeAutospacing="0" w:afterAutospacing="0"/>
              <w:jc w:val="center"/>
              <w:rPr>
                <w:sz w:val="22"/>
              </w:rPr>
            </w:pPr>
            <w:r>
              <w:rPr>
                <w:rFonts w:hint="eastAsia"/>
                <w:sz w:val="22"/>
              </w:rPr>
              <w:t>反恐</w:t>
            </w:r>
            <w:r w:rsidRPr="00E54FB7">
              <w:rPr>
                <w:rFonts w:hint="eastAsia"/>
                <w:sz w:val="22"/>
              </w:rPr>
              <w:t>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立案责任：发现有涉嫌为宣扬恐怖主义、极端主义或者实施恐怖主义、极端主义活动提供信息、资金、物资、劳务、技术、场所等支持、协助、便利的违法行为，予以审查，决定是否受理为行政案件。</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9B28CA">
            <w:pPr>
              <w:pStyle w:val="a3"/>
              <w:spacing w:beforeAutospacing="0" w:afterAutospacing="0"/>
              <w:jc w:val="center"/>
              <w:rPr>
                <w:sz w:val="22"/>
              </w:rPr>
            </w:pPr>
            <w:r w:rsidRPr="00E54FB7">
              <w:rPr>
                <w:sz w:val="22"/>
              </w:rPr>
              <w:t>5</w:t>
            </w:r>
            <w:r w:rsidR="00AD2099">
              <w:rPr>
                <w:rFonts w:hint="eastAsia"/>
                <w:sz w:val="22"/>
              </w:rPr>
              <w:t>54</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对利用极端主义破坏法律实施的处罚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《中华人民共和国反恐怖主义法》第八十一条</w:t>
            </w:r>
            <w:r w:rsidRPr="00E54FB7">
              <w:rPr>
                <w:sz w:val="22"/>
              </w:rPr>
              <w:t>“</w:t>
            </w:r>
            <w:r w:rsidRPr="00E54FB7">
              <w:rPr>
                <w:sz w:val="22"/>
              </w:rPr>
              <w:t>利用极端主义，实施下列活动之一，情节轻微，尚不构成犯罪的，由公安机关处五日以上十五日以下拘留，可以并处一万元以下罚款：</w:t>
            </w:r>
            <w:r w:rsidRPr="00E54FB7">
              <w:rPr>
                <w:sz w:val="22"/>
              </w:rPr>
              <w:t>……</w:t>
            </w:r>
            <w:r w:rsidRPr="00E54FB7">
              <w:rPr>
                <w:sz w:val="22"/>
              </w:rPr>
              <w:t>（六）歪曲、诋毁国家政策、法律、行政法规，煽动教唆抵制人民政府依法管理的；（七）煽动、胁迫群众损毁或者故意损毁居民身份证、户口薄等国家法定证件以及人民币的；（八）煽动、胁迫他人以宗教仪式取代结婚、离婚登记的；（九）煽动、胁迫未成年人不接受义务教育的；（十）其他利用极端主义破坏国家法律制度实施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AD2099">
            <w:pPr>
              <w:pStyle w:val="a3"/>
              <w:spacing w:beforeAutospacing="0" w:afterAutospacing="0"/>
              <w:jc w:val="center"/>
              <w:rPr>
                <w:sz w:val="22"/>
              </w:rPr>
            </w:pPr>
            <w:r>
              <w:rPr>
                <w:rFonts w:hint="eastAsia"/>
                <w:sz w:val="22"/>
              </w:rPr>
              <w:t>反恐</w:t>
            </w:r>
            <w:r w:rsidRPr="00E54FB7">
              <w:rPr>
                <w:rFonts w:hint="eastAsia"/>
                <w:sz w:val="22"/>
              </w:rPr>
              <w:t>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歪曲、诋毁国家政策、法律、行政法规，煽动教唆抵制人民政府依法管理的；煽动、胁迫群众损毁或者故意损毁居民身份证、户口薄等国家法定证件以及人民币的；煽动、胁迫他人以宗教仪式取代结婚、离婚登记的；煽动、胁迫未成年人不接受义务教育的；其他利用极端主义破坏国家法律制度实施的违法行为，予以审查，决定是否受理为行政案件。</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9B28CA">
            <w:pPr>
              <w:pStyle w:val="a3"/>
              <w:spacing w:beforeAutospacing="0" w:afterAutospacing="0"/>
              <w:jc w:val="center"/>
              <w:rPr>
                <w:sz w:val="22"/>
              </w:rPr>
            </w:pPr>
            <w:r w:rsidRPr="00E54FB7">
              <w:rPr>
                <w:sz w:val="22"/>
              </w:rPr>
              <w:t>5</w:t>
            </w:r>
            <w:r w:rsidR="00AD2099">
              <w:rPr>
                <w:rFonts w:hint="eastAsia"/>
                <w:sz w:val="22"/>
              </w:rPr>
              <w:t>55</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对违反约束措施的处罚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《中华人民共和国反恐怖主义法》第五十三条</w:t>
            </w:r>
            <w:r w:rsidRPr="00E54FB7">
              <w:rPr>
                <w:sz w:val="22"/>
              </w:rPr>
              <w:t> </w:t>
            </w:r>
            <w:r w:rsidRPr="00E54FB7">
              <w:rPr>
                <w:sz w:val="22"/>
              </w:rPr>
              <w:t>公安机关调查恐怖活动嫌疑，经县级以上公安机关负责人批准，可以根据其危险程度，责令恐怖活动嫌疑人员遵守下列一项或者多项约束措施：</w:t>
            </w:r>
          </w:p>
          <w:p w:rsidR="00B17DBB" w:rsidRPr="00E54FB7" w:rsidRDefault="00682902">
            <w:pPr>
              <w:pStyle w:val="a3"/>
              <w:spacing w:beforeAutospacing="0" w:afterAutospacing="0"/>
              <w:rPr>
                <w:sz w:val="22"/>
              </w:rPr>
            </w:pPr>
            <w:r w:rsidRPr="00E54FB7">
              <w:rPr>
                <w:sz w:val="22"/>
              </w:rPr>
              <w:t>(</w:t>
            </w:r>
            <w:r w:rsidRPr="00E54FB7">
              <w:rPr>
                <w:sz w:val="22"/>
              </w:rPr>
              <w:t>一</w:t>
            </w:r>
            <w:r w:rsidRPr="00E54FB7">
              <w:rPr>
                <w:sz w:val="22"/>
              </w:rPr>
              <w:t>)</w:t>
            </w:r>
            <w:r w:rsidRPr="00E54FB7">
              <w:rPr>
                <w:sz w:val="22"/>
              </w:rPr>
              <w:t>未经公安机关批准不得离开所居住的市、县或者指定的处所；</w:t>
            </w:r>
          </w:p>
          <w:p w:rsidR="00B17DBB" w:rsidRPr="00E54FB7" w:rsidRDefault="00682902">
            <w:pPr>
              <w:pStyle w:val="a3"/>
              <w:spacing w:beforeAutospacing="0" w:afterAutospacing="0"/>
              <w:rPr>
                <w:sz w:val="22"/>
              </w:rPr>
            </w:pPr>
            <w:r w:rsidRPr="00E54FB7">
              <w:rPr>
                <w:sz w:val="22"/>
              </w:rPr>
              <w:t>(</w:t>
            </w:r>
            <w:r w:rsidRPr="00E54FB7">
              <w:rPr>
                <w:sz w:val="22"/>
              </w:rPr>
              <w:t>二</w:t>
            </w:r>
            <w:r w:rsidRPr="00E54FB7">
              <w:rPr>
                <w:sz w:val="22"/>
              </w:rPr>
              <w:t>)</w:t>
            </w:r>
            <w:r w:rsidRPr="00E54FB7">
              <w:rPr>
                <w:sz w:val="22"/>
              </w:rPr>
              <w:t>不得参加大型群众性活动或者从事特定的活动；</w:t>
            </w:r>
          </w:p>
          <w:p w:rsidR="00B17DBB" w:rsidRPr="00E54FB7" w:rsidRDefault="00682902">
            <w:pPr>
              <w:pStyle w:val="a3"/>
              <w:spacing w:beforeAutospacing="0" w:afterAutospacing="0"/>
              <w:rPr>
                <w:sz w:val="22"/>
              </w:rPr>
            </w:pPr>
            <w:r w:rsidRPr="00E54FB7">
              <w:rPr>
                <w:sz w:val="22"/>
              </w:rPr>
              <w:t>(</w:t>
            </w:r>
            <w:r w:rsidRPr="00E54FB7">
              <w:rPr>
                <w:sz w:val="22"/>
              </w:rPr>
              <w:t>三</w:t>
            </w:r>
            <w:r w:rsidRPr="00E54FB7">
              <w:rPr>
                <w:sz w:val="22"/>
              </w:rPr>
              <w:t>)</w:t>
            </w:r>
            <w:r w:rsidRPr="00E54FB7">
              <w:rPr>
                <w:sz w:val="22"/>
              </w:rPr>
              <w:t>未经公安机关批准不得乘坐公共交通工具或者进入特定的场所；</w:t>
            </w:r>
          </w:p>
          <w:p w:rsidR="00B17DBB" w:rsidRPr="00E54FB7" w:rsidRDefault="00682902">
            <w:pPr>
              <w:pStyle w:val="a3"/>
              <w:spacing w:beforeAutospacing="0" w:afterAutospacing="0"/>
              <w:rPr>
                <w:sz w:val="22"/>
              </w:rPr>
            </w:pPr>
            <w:r w:rsidRPr="00E54FB7">
              <w:rPr>
                <w:sz w:val="22"/>
              </w:rPr>
              <w:t>(</w:t>
            </w:r>
            <w:r w:rsidRPr="00E54FB7">
              <w:rPr>
                <w:sz w:val="22"/>
              </w:rPr>
              <w:t>四</w:t>
            </w:r>
            <w:r w:rsidRPr="00E54FB7">
              <w:rPr>
                <w:sz w:val="22"/>
              </w:rPr>
              <w:t>)</w:t>
            </w:r>
            <w:r w:rsidRPr="00E54FB7">
              <w:rPr>
                <w:sz w:val="22"/>
              </w:rPr>
              <w:t>不得与特定的人员会见或者通信；</w:t>
            </w:r>
          </w:p>
          <w:p w:rsidR="00B17DBB" w:rsidRPr="00E54FB7" w:rsidRDefault="00682902">
            <w:pPr>
              <w:pStyle w:val="a3"/>
              <w:spacing w:beforeAutospacing="0" w:afterAutospacing="0"/>
              <w:rPr>
                <w:sz w:val="22"/>
              </w:rPr>
            </w:pPr>
            <w:r w:rsidRPr="00E54FB7">
              <w:rPr>
                <w:sz w:val="22"/>
              </w:rPr>
              <w:lastRenderedPageBreak/>
              <w:t>(</w:t>
            </w:r>
            <w:r w:rsidRPr="00E54FB7">
              <w:rPr>
                <w:sz w:val="22"/>
              </w:rPr>
              <w:t>五</w:t>
            </w:r>
            <w:r w:rsidRPr="00E54FB7">
              <w:rPr>
                <w:sz w:val="22"/>
              </w:rPr>
              <w:t>)</w:t>
            </w:r>
            <w:r w:rsidRPr="00E54FB7">
              <w:rPr>
                <w:sz w:val="22"/>
              </w:rPr>
              <w:t>定期向公安机关报告活动情况；</w:t>
            </w:r>
          </w:p>
          <w:p w:rsidR="00B17DBB" w:rsidRPr="00E54FB7" w:rsidRDefault="00682902">
            <w:pPr>
              <w:pStyle w:val="a3"/>
              <w:spacing w:beforeAutospacing="0" w:afterAutospacing="0"/>
              <w:rPr>
                <w:sz w:val="22"/>
              </w:rPr>
            </w:pPr>
            <w:r w:rsidRPr="00E54FB7">
              <w:rPr>
                <w:sz w:val="22"/>
              </w:rPr>
              <w:t>(</w:t>
            </w:r>
            <w:r w:rsidRPr="00E54FB7">
              <w:rPr>
                <w:sz w:val="22"/>
              </w:rPr>
              <w:t>六</w:t>
            </w:r>
            <w:r w:rsidRPr="00E54FB7">
              <w:rPr>
                <w:sz w:val="22"/>
              </w:rPr>
              <w:t>)</w:t>
            </w:r>
            <w:r w:rsidRPr="00E54FB7">
              <w:rPr>
                <w:sz w:val="22"/>
              </w:rPr>
              <w:t>将护照等出入境证件、身份证件、驾驶证件交公安机关保存。</w:t>
            </w:r>
          </w:p>
          <w:p w:rsidR="00B17DBB" w:rsidRPr="00E54FB7" w:rsidRDefault="00682902">
            <w:pPr>
              <w:pStyle w:val="a3"/>
              <w:spacing w:beforeAutospacing="0" w:afterAutospacing="0"/>
              <w:rPr>
                <w:sz w:val="22"/>
              </w:rPr>
            </w:pPr>
            <w:r w:rsidRPr="00E54FB7">
              <w:rPr>
                <w:sz w:val="22"/>
              </w:rPr>
              <w:t>公安机关可以采取电子监控、不定期检查等方式对其遵守约束措施的情况进行监督。采取前两款规定的约束措施的期限不得超过三个月。对不需要继续采取约束措施的，应当及时解除。</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AD2099">
            <w:pPr>
              <w:pStyle w:val="a3"/>
              <w:spacing w:beforeAutospacing="0" w:afterAutospacing="0"/>
              <w:jc w:val="center"/>
              <w:rPr>
                <w:sz w:val="22"/>
              </w:rPr>
            </w:pPr>
            <w:r>
              <w:rPr>
                <w:rFonts w:hint="eastAsia"/>
                <w:sz w:val="22"/>
              </w:rPr>
              <w:t>反恐</w:t>
            </w:r>
            <w:r w:rsidRPr="00E54FB7">
              <w:rPr>
                <w:rFonts w:hint="eastAsia"/>
                <w:sz w:val="22"/>
              </w:rPr>
              <w:t>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立案责任：发现有责令恐怖活动嫌疑人员涉嫌违反《中华人民共和国反恐怖主义法》第五十三条规定约束措施的违法行为，予以审查，决定是否受理为行政案件。</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9B28CA">
            <w:pPr>
              <w:pStyle w:val="a3"/>
              <w:spacing w:beforeAutospacing="0" w:afterAutospacing="0"/>
              <w:jc w:val="center"/>
              <w:rPr>
                <w:sz w:val="22"/>
              </w:rPr>
            </w:pPr>
            <w:r w:rsidRPr="00E54FB7">
              <w:rPr>
                <w:sz w:val="22"/>
              </w:rPr>
              <w:t>5</w:t>
            </w:r>
            <w:r w:rsidR="00AD2099">
              <w:rPr>
                <w:rFonts w:hint="eastAsia"/>
                <w:sz w:val="22"/>
              </w:rPr>
              <w:t>56</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对窝藏、包庇恐怖活动、极端主义犯罪人员的处罚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《中华人民共和国反恐怖主义法》第八十二条</w:t>
            </w:r>
            <w:r w:rsidRPr="00E54FB7">
              <w:rPr>
                <w:sz w:val="22"/>
              </w:rPr>
              <w:t>“</w:t>
            </w:r>
            <w:r w:rsidRPr="00E54FB7">
              <w:rPr>
                <w:sz w:val="22"/>
              </w:rPr>
              <w:t>明知他人有恐怖活动犯罪、极端主义犯罪行为，窝藏、包庇，清洁轻微，尚不构成犯罪的，或者在司法机关向其调查有关情况、收集有关证据时，拒绝提供的，由公安机关处十日以上十五日以下拘留，可以并处一万以下罚款。</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AD2099">
            <w:pPr>
              <w:pStyle w:val="a3"/>
              <w:spacing w:beforeAutospacing="0" w:afterAutospacing="0"/>
              <w:jc w:val="center"/>
              <w:rPr>
                <w:sz w:val="22"/>
              </w:rPr>
            </w:pPr>
            <w:r>
              <w:rPr>
                <w:rFonts w:hint="eastAsia"/>
                <w:sz w:val="22"/>
              </w:rPr>
              <w:t>反恐</w:t>
            </w:r>
            <w:r w:rsidRPr="00E54FB7">
              <w:rPr>
                <w:rFonts w:hint="eastAsia"/>
                <w:sz w:val="22"/>
              </w:rPr>
              <w:t>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立案责任：发现有涉嫌明知他人有恐怖活动犯罪、极端主义犯罪行为，窝藏、包庇的违法行为，予以审查，决定是否受理为行政案件。</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9B28CA">
            <w:pPr>
              <w:pStyle w:val="a3"/>
              <w:spacing w:beforeAutospacing="0" w:afterAutospacing="0"/>
              <w:jc w:val="center"/>
              <w:rPr>
                <w:sz w:val="22"/>
              </w:rPr>
            </w:pPr>
            <w:r w:rsidRPr="00E54FB7">
              <w:rPr>
                <w:sz w:val="22"/>
              </w:rPr>
              <w:t>5</w:t>
            </w:r>
            <w:r w:rsidR="00AD2099">
              <w:rPr>
                <w:rFonts w:hint="eastAsia"/>
                <w:sz w:val="22"/>
              </w:rPr>
              <w:t>57</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对拒绝提供恐怖活动、极端主义犯罪证据的处罚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《中华人民共和国反恐怖主义法》第八十四条</w:t>
            </w:r>
            <w:r w:rsidRPr="00E54FB7">
              <w:rPr>
                <w:sz w:val="22"/>
              </w:rPr>
              <w:t>“</w:t>
            </w:r>
            <w:r w:rsidRPr="00E54FB7">
              <w:rPr>
                <w:sz w:val="22"/>
              </w:rPr>
              <w:t>电信业务经营者、互联网服务提供者有下列情形之一的，由主管部门处二十万以上五十万元以下罚款，并对其直接负责的主管人员和其他责任人员处十万元以下罚款；情节严重的，处五十万元以上罚款，并对其直接负责的主管人员和其他直接责任人员，处十万以上五十元以下罚款，可以由公安机关对其直接负责的主管人员和其他责任人员，处五日以上十五日以下拘留：（一）未按照规定为公安机关、国家安全机关依法进行防范、调查恐怖活动提供技术接口和解密技术支持和协助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AD2099">
            <w:pPr>
              <w:pStyle w:val="a3"/>
              <w:spacing w:beforeAutospacing="0" w:afterAutospacing="0"/>
              <w:jc w:val="center"/>
              <w:rPr>
                <w:sz w:val="22"/>
              </w:rPr>
            </w:pPr>
            <w:r>
              <w:rPr>
                <w:rFonts w:hint="eastAsia"/>
                <w:sz w:val="22"/>
              </w:rPr>
              <w:t>反恐</w:t>
            </w:r>
            <w:r w:rsidRPr="00E54FB7">
              <w:rPr>
                <w:rFonts w:hint="eastAsia"/>
                <w:sz w:val="22"/>
              </w:rPr>
              <w:t>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立案责任：发现有涉嫌未按照规定为公安机关、国家安全机关依法进行防范、调查恐怖活动提供技术接口和解密技术支持和协助的</w:t>
            </w:r>
            <w:r w:rsidRPr="00E54FB7">
              <w:rPr>
                <w:sz w:val="22"/>
              </w:rPr>
              <w:lastRenderedPageBreak/>
              <w:t>违法行为，予以审查，决定是否受理为行政案件。</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9B28CA">
            <w:pPr>
              <w:pStyle w:val="a3"/>
              <w:spacing w:beforeAutospacing="0" w:afterAutospacing="0"/>
              <w:jc w:val="center"/>
              <w:rPr>
                <w:sz w:val="22"/>
              </w:rPr>
            </w:pPr>
            <w:r w:rsidRPr="00E54FB7">
              <w:rPr>
                <w:sz w:val="22"/>
              </w:rPr>
              <w:t>5</w:t>
            </w:r>
            <w:r w:rsidR="00AD2099">
              <w:rPr>
                <w:rFonts w:hint="eastAsia"/>
                <w:sz w:val="22"/>
              </w:rPr>
              <w:t>58</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对未立即冻结涉恐资产的处罚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《中华人民共和国反恐怖主义法》第八十三条</w:t>
            </w:r>
            <w:r w:rsidRPr="00E54FB7">
              <w:rPr>
                <w:sz w:val="22"/>
              </w:rPr>
              <w:t>“</w:t>
            </w:r>
            <w:r w:rsidRPr="00E54FB7">
              <w:rPr>
                <w:sz w:val="22"/>
              </w:rPr>
              <w:t>金融机构和特定非金融机构对国家反恐怖主义工作领导机构的办事机构公告的恐怖活动组织及恐怖活动人员的资金或者其他资产，未立即予以冻结的，由公安机关处二十万元以上五十万元以下罚款，并对直接负责的董事、高级管理员和其他直接责任人员处十万元以下罚款；情节严重的处五十万以上罚款，并对直接负责的董事、高级管理人员和其他直接责任人员，处十万元以上五十万元以下罚款，可以并处五日以上十五日以下拘留。</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AD2099">
            <w:pPr>
              <w:pStyle w:val="a3"/>
              <w:spacing w:beforeAutospacing="0" w:afterAutospacing="0"/>
              <w:jc w:val="center"/>
              <w:rPr>
                <w:sz w:val="22"/>
              </w:rPr>
            </w:pPr>
            <w:r>
              <w:rPr>
                <w:rFonts w:hint="eastAsia"/>
                <w:sz w:val="22"/>
              </w:rPr>
              <w:t>反恐</w:t>
            </w:r>
            <w:r w:rsidRPr="00E54FB7">
              <w:rPr>
                <w:rFonts w:hint="eastAsia"/>
                <w:sz w:val="22"/>
              </w:rPr>
              <w:t>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金融机构和特定非金融机构对国家反恐怖主义工作领导机构的办事机构公告的恐怖活动组织及恐怖活动人员的资金或者其他资产，未立即予以冻结的违法行为，予以审查，决定是否受理为行政案件。</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lastRenderedPageBreak/>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9B28CA">
            <w:pPr>
              <w:pStyle w:val="a3"/>
              <w:spacing w:beforeAutospacing="0" w:afterAutospacing="0"/>
              <w:jc w:val="center"/>
              <w:rPr>
                <w:sz w:val="22"/>
              </w:rPr>
            </w:pPr>
            <w:r w:rsidRPr="00E54FB7">
              <w:rPr>
                <w:sz w:val="22"/>
              </w:rPr>
              <w:t>5</w:t>
            </w:r>
            <w:r w:rsidR="00AD2099">
              <w:rPr>
                <w:rFonts w:hint="eastAsia"/>
                <w:sz w:val="22"/>
              </w:rPr>
              <w:t>59</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对未依照规定提供反恐网络执法协助的处罚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《中华人民共和国反恐怖主义法》第八十四条</w:t>
            </w:r>
            <w:r w:rsidRPr="00E54FB7">
              <w:rPr>
                <w:sz w:val="22"/>
              </w:rPr>
              <w:t>“</w:t>
            </w:r>
            <w:r w:rsidRPr="00E54FB7">
              <w:rPr>
                <w:sz w:val="22"/>
              </w:rPr>
              <w:t>电信业务经营者、互联网服务提供者有下列情形之一的，由主管部门处二十万以上五十万元以下罚款，并对其直接负责的主管人员和其他责任人员处十万元以下罚款；情节严重的，处五十万元以上罚款，并对其直接负责的主管人员和其他直接责任人员，处十万以上五十元以下罚款，可以由公安机关对其直接负责的主管人员和其他责任人员，处五日以上十五日以下拘留：（一）未按照规定为公安机关、国家安全机关依法进行防范、调查恐怖活动提供技术接口和解密技术支持和协助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AD2099">
            <w:pPr>
              <w:pStyle w:val="a3"/>
              <w:spacing w:beforeAutospacing="0" w:afterAutospacing="0"/>
              <w:jc w:val="center"/>
              <w:rPr>
                <w:sz w:val="22"/>
              </w:rPr>
            </w:pPr>
            <w:r>
              <w:rPr>
                <w:rFonts w:hint="eastAsia"/>
                <w:sz w:val="22"/>
              </w:rPr>
              <w:t>反恐</w:t>
            </w:r>
            <w:r w:rsidRPr="00E54FB7">
              <w:rPr>
                <w:rFonts w:hint="eastAsia"/>
                <w:sz w:val="22"/>
              </w:rPr>
              <w:t>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受案责任：公安机关对在检查中发现或者接到举报、控告的违法案件，予以审查，决定是否受理为行政案件。</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调查责任：对受理的案件属于本单位管辖范围内的事项及时组织调查取证，与当事人有直接利害关系的应当回避。执法人员不得少于两人，询问或者检查应当制作笔录，允许当事人辩解。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lastRenderedPageBreak/>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AD2099" w:rsidP="009B28CA">
            <w:pPr>
              <w:pStyle w:val="a3"/>
              <w:spacing w:beforeAutospacing="0" w:afterAutospacing="0"/>
              <w:jc w:val="center"/>
              <w:rPr>
                <w:sz w:val="22"/>
              </w:rPr>
            </w:pPr>
            <w:r>
              <w:rPr>
                <w:rFonts w:hint="eastAsia"/>
                <w:sz w:val="22"/>
              </w:rPr>
              <w:t>560</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对未按照要求处置恐怖主义、极端主义信息的处罚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《中华人民共和国反恐怖主义法》第八十四条</w:t>
            </w:r>
            <w:r w:rsidRPr="00E54FB7">
              <w:rPr>
                <w:sz w:val="22"/>
              </w:rPr>
              <w:t>“</w:t>
            </w:r>
            <w:r w:rsidRPr="00E54FB7">
              <w:rPr>
                <w:sz w:val="22"/>
              </w:rPr>
              <w:t>电信业务经营者、互联网服务提供者有下列情形之一的，由主管部门处二十万以上五十万元以下罚款，并对其直接负责的主管人员和其他责任人员处十万元以下罚款；情节严重的，处五十万元以上罚款，并对其直接负责的主管人员和其他直接责任人员，处十万以上五十元以下罚款，可以由公安机关对其直接负责的主管人员和其他责任人员，处五日以上十五日以下拘留：</w:t>
            </w:r>
            <w:r w:rsidRPr="00E54FB7">
              <w:rPr>
                <w:sz w:val="22"/>
              </w:rPr>
              <w:t>……</w:t>
            </w:r>
            <w:r w:rsidRPr="00E54FB7">
              <w:rPr>
                <w:sz w:val="22"/>
              </w:rPr>
              <w:t>（二）未按照主管部门的要求，停止传输、删除含有恐怖主义、极端主义内容的信息，保存相关记录，关闭相关网站或者关停相关服务的；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AD2099">
            <w:pPr>
              <w:pStyle w:val="a3"/>
              <w:spacing w:beforeAutospacing="0" w:afterAutospacing="0"/>
              <w:jc w:val="center"/>
              <w:rPr>
                <w:sz w:val="22"/>
              </w:rPr>
            </w:pPr>
            <w:r>
              <w:rPr>
                <w:rFonts w:hint="eastAsia"/>
                <w:sz w:val="22"/>
              </w:rPr>
              <w:t>反恐</w:t>
            </w:r>
            <w:r w:rsidRPr="00E54FB7">
              <w:rPr>
                <w:rFonts w:hint="eastAsia"/>
                <w:sz w:val="22"/>
              </w:rPr>
              <w:t>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立案责任：发现有涉嫌未按照主管部门的要求，停止传输、删除含有恐怖主义、极端主义内容的信息，保存相关记录，关闭相关网站或者关停相关服务的违法行为，予以审查，决定是否受理为行政案件。</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lastRenderedPageBreak/>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AD2099" w:rsidP="009B28CA">
            <w:pPr>
              <w:pStyle w:val="a3"/>
              <w:spacing w:beforeAutospacing="0" w:afterAutospacing="0"/>
              <w:jc w:val="center"/>
              <w:rPr>
                <w:sz w:val="22"/>
              </w:rPr>
            </w:pPr>
            <w:r>
              <w:rPr>
                <w:rFonts w:hint="eastAsia"/>
                <w:sz w:val="22"/>
              </w:rPr>
              <w:t>561</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对未落实网络安全措施造成恐怖主义、极端主义信息传播的处罚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《中华人民共和国反恐怖主义法》第八十四条</w:t>
            </w:r>
            <w:r w:rsidRPr="00E54FB7">
              <w:rPr>
                <w:sz w:val="22"/>
              </w:rPr>
              <w:t>“</w:t>
            </w:r>
            <w:r w:rsidRPr="00E54FB7">
              <w:rPr>
                <w:sz w:val="22"/>
              </w:rPr>
              <w:t>电信业务经营者、互联网服务提供者有下列情形之一的，由主管部门处二十万以上五十万元以下罚款，并对其直接负责的主管人员和其他责任人员处十万元以下罚款；情节严重的，处五十万元以上罚款，并对其直接负责的主管人员和其他直接责任人员，处十万以上五十元以下罚款，可以由公安机关对其直接负责的主管人员和其他责任人员，处五日以上十五日以下拘留：</w:t>
            </w:r>
            <w:r w:rsidRPr="00E54FB7">
              <w:rPr>
                <w:sz w:val="22"/>
              </w:rPr>
              <w:t>……</w:t>
            </w:r>
            <w:r w:rsidRPr="00E54FB7">
              <w:rPr>
                <w:sz w:val="22"/>
              </w:rPr>
              <w:t>（三）未落实网络安全、信息内容监督制度和安全技术防范措施，造成含有恐怖主义、极端主义内容的信息传播，清洁严重的。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AD2099">
            <w:pPr>
              <w:pStyle w:val="a3"/>
              <w:spacing w:beforeAutospacing="0" w:afterAutospacing="0"/>
              <w:jc w:val="center"/>
              <w:rPr>
                <w:sz w:val="22"/>
              </w:rPr>
            </w:pPr>
            <w:r>
              <w:rPr>
                <w:rFonts w:hint="eastAsia"/>
                <w:sz w:val="22"/>
              </w:rPr>
              <w:t>反恐</w:t>
            </w:r>
            <w:r w:rsidRPr="00E54FB7">
              <w:rPr>
                <w:rFonts w:hint="eastAsia"/>
                <w:sz w:val="22"/>
              </w:rPr>
              <w:t>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立案责任：发现有涉嫌未落实网络安全、信息内容监督制度和安全技术防范措施，造成含有恐怖主义、极端主义内容的信息传播，清洁严重的违法行为，予以审查，决定是否受理为行政案件。</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AD2099">
            <w:pPr>
              <w:pStyle w:val="a3"/>
              <w:spacing w:beforeAutospacing="0" w:afterAutospacing="0"/>
              <w:jc w:val="center"/>
              <w:rPr>
                <w:sz w:val="22"/>
              </w:rPr>
            </w:pPr>
            <w:r w:rsidRPr="00E54FB7">
              <w:rPr>
                <w:sz w:val="22"/>
              </w:rPr>
              <w:t>5</w:t>
            </w:r>
            <w:r w:rsidR="00AD2099">
              <w:rPr>
                <w:rFonts w:hint="eastAsia"/>
                <w:sz w:val="22"/>
              </w:rPr>
              <w:t>62</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对未按规定执行互联网服务实名制的处罚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《中华人民共和国反恐怖主义法》第八十六条：</w:t>
            </w:r>
            <w:r w:rsidRPr="00E54FB7">
              <w:rPr>
                <w:sz w:val="22"/>
              </w:rPr>
              <w:t>“</w:t>
            </w:r>
            <w:r w:rsidRPr="00E54FB7">
              <w:rPr>
                <w:sz w:val="22"/>
              </w:rPr>
              <w:t>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以下罚款。</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AD2099">
            <w:pPr>
              <w:pStyle w:val="a3"/>
              <w:spacing w:beforeAutospacing="0" w:afterAutospacing="0"/>
              <w:jc w:val="center"/>
              <w:rPr>
                <w:sz w:val="22"/>
              </w:rPr>
            </w:pPr>
            <w:r>
              <w:rPr>
                <w:rFonts w:hint="eastAsia"/>
                <w:sz w:val="22"/>
              </w:rPr>
              <w:t>反恐</w:t>
            </w:r>
            <w:r w:rsidRPr="00E54FB7">
              <w:rPr>
                <w:rFonts w:hint="eastAsia"/>
                <w:sz w:val="22"/>
              </w:rPr>
              <w:t>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受案责任：发现电信、互联网、金融业务经营者、服务提供者未按规定对客户身份进行查验，或者对身份不明，拒绝身份查验的客户提供服务的行为，应当及时受理并进行登记，符合立案条件的予以立案。</w:t>
            </w:r>
          </w:p>
          <w:p w:rsidR="00B17DBB" w:rsidRPr="00E54FB7" w:rsidRDefault="00682902">
            <w:pPr>
              <w:pStyle w:val="a3"/>
              <w:spacing w:beforeAutospacing="0" w:afterAutospacing="0"/>
              <w:rPr>
                <w:sz w:val="22"/>
              </w:rPr>
            </w:pPr>
            <w:r w:rsidRPr="00E54FB7">
              <w:rPr>
                <w:sz w:val="22"/>
              </w:rPr>
              <w:t>2.2.</w:t>
            </w:r>
            <w:r w:rsidRPr="00E54FB7">
              <w:rPr>
                <w:sz w:val="22"/>
              </w:rPr>
              <w:t>调查责任：对受理的案件属于本单位管辖范围内的事项及时组织调查取证，与当事人有直接利害关系的应当回避。执法人员不得少于两人，询问或者检查应当制作笔录，允许当事人辩解。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AD2099">
            <w:pPr>
              <w:pStyle w:val="a3"/>
              <w:spacing w:beforeAutospacing="0" w:afterAutospacing="0"/>
              <w:jc w:val="center"/>
              <w:rPr>
                <w:sz w:val="22"/>
              </w:rPr>
            </w:pPr>
            <w:r w:rsidRPr="00E54FB7">
              <w:rPr>
                <w:sz w:val="22"/>
              </w:rPr>
              <w:t>5</w:t>
            </w:r>
            <w:r w:rsidR="00AD2099">
              <w:rPr>
                <w:rFonts w:hint="eastAsia"/>
                <w:sz w:val="22"/>
              </w:rPr>
              <w:t>63</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对未按规定执行住宿实名制的处罚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《中华人民共和国反恐怖主义法》第八十六条：</w:t>
            </w:r>
            <w:r w:rsidRPr="00E54FB7">
              <w:rPr>
                <w:sz w:val="22"/>
              </w:rPr>
              <w:t>“</w:t>
            </w:r>
            <w:r w:rsidRPr="00E54FB7">
              <w:rPr>
                <w:sz w:val="22"/>
              </w:rPr>
              <w:t>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住宿、长途客运、机动车租赁等业务经营者、服务提供者有前款规定情形的，由主管部门处十万元以上五十万元以下罚款，并对其直接负责的主管人员和其他直接责任人员处十万元以下罚款。</w:t>
            </w:r>
            <w:r w:rsidRPr="00E54FB7">
              <w:rPr>
                <w:sz w:val="22"/>
              </w:rPr>
              <w:t>”  </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53527">
            <w:pPr>
              <w:pStyle w:val="a3"/>
              <w:spacing w:beforeAutospacing="0" w:afterAutospacing="0"/>
              <w:jc w:val="center"/>
              <w:rPr>
                <w:sz w:val="22"/>
              </w:rPr>
            </w:pPr>
            <w:r>
              <w:rPr>
                <w:rFonts w:hint="eastAsia"/>
                <w:sz w:val="22"/>
              </w:rPr>
              <w:t>反恐</w:t>
            </w:r>
            <w:r w:rsidRPr="00E54FB7">
              <w:rPr>
                <w:rFonts w:hint="eastAsia"/>
                <w:sz w:val="22"/>
              </w:rPr>
              <w:t>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立案责任：发现有住宿业务经营者、服务提供者未按规定对客户身份进行查验，或者对身份不明、拒绝身份查验对客户提供服务对行为，应当及时受理并进行登记，符合立案条件的予以立案。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953527">
            <w:pPr>
              <w:pStyle w:val="a3"/>
              <w:spacing w:beforeAutospacing="0" w:afterAutospacing="0"/>
              <w:jc w:val="center"/>
              <w:rPr>
                <w:sz w:val="22"/>
              </w:rPr>
            </w:pPr>
            <w:r w:rsidRPr="00E54FB7">
              <w:rPr>
                <w:sz w:val="22"/>
              </w:rPr>
              <w:t>5</w:t>
            </w:r>
            <w:r w:rsidR="00953527">
              <w:rPr>
                <w:rFonts w:hint="eastAsia"/>
                <w:sz w:val="22"/>
              </w:rPr>
              <w:t>64</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对未按规定对危险物品作出电子追踪标识的处罚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《中华人民共和国反恐怖主义法》第八十七条：</w:t>
            </w:r>
            <w:r w:rsidRPr="00E54FB7">
              <w:rPr>
                <w:sz w:val="22"/>
              </w:rPr>
              <w:t>“</w:t>
            </w:r>
            <w:r w:rsidRPr="00E54FB7">
              <w:rPr>
                <w:sz w:val="22"/>
              </w:rPr>
              <w:t>违反本法规定，有下列情形之一的，由主管部门给予警告，并责令改正；拒不改正的，处十万元以下罚款，并对其直接负责的主管人员和其他直接责任人员处一万元以下罚款：（一）未依照规定对枪支等武器、弹药、管制器具、危险化学品、民用爆炸物品、核与放射物品作出电子追踪标识，对民用爆炸物品添加安检示踪标识物的；</w:t>
            </w:r>
            <w:r w:rsidRPr="00E54FB7">
              <w:rPr>
                <w:sz w:val="22"/>
              </w:rPr>
              <w:t>……” </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53527">
            <w:pPr>
              <w:pStyle w:val="a3"/>
              <w:spacing w:beforeAutospacing="0" w:afterAutospacing="0"/>
              <w:jc w:val="center"/>
              <w:rPr>
                <w:sz w:val="22"/>
              </w:rPr>
            </w:pPr>
            <w:r>
              <w:rPr>
                <w:rFonts w:hint="eastAsia"/>
                <w:sz w:val="22"/>
              </w:rPr>
              <w:t>反恐</w:t>
            </w:r>
            <w:r w:rsidRPr="00E54FB7">
              <w:rPr>
                <w:rFonts w:hint="eastAsia"/>
                <w:sz w:val="22"/>
              </w:rPr>
              <w:t>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危险物品的生产、进口单位未依照规定对枪支等武器、弹药、管制器具、危险化学品、民用爆炸物品、核与放射物品作出电子追踪标识的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9B28CA" w:rsidRPr="00E54FB7" w:rsidRDefault="00682902" w:rsidP="00953527">
            <w:pPr>
              <w:pStyle w:val="a3"/>
              <w:spacing w:beforeAutospacing="0" w:afterAutospacing="0"/>
              <w:jc w:val="center"/>
              <w:rPr>
                <w:sz w:val="22"/>
              </w:rPr>
            </w:pPr>
            <w:r w:rsidRPr="00E54FB7">
              <w:rPr>
                <w:sz w:val="22"/>
              </w:rPr>
              <w:t>5</w:t>
            </w:r>
            <w:r w:rsidR="00953527">
              <w:rPr>
                <w:rFonts w:hint="eastAsia"/>
                <w:sz w:val="22"/>
              </w:rPr>
              <w:t>65</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w:t>
            </w:r>
            <w:r w:rsidRPr="00E54FB7">
              <w:rPr>
                <w:sz w:val="22"/>
              </w:rPr>
              <w:lastRenderedPageBreak/>
              <w:t>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对未按规定对民用爆炸物品添加安检示踪标识物的处罚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《中华人民共和国反恐怖主义法》第八十七条：</w:t>
            </w:r>
            <w:r w:rsidRPr="00E54FB7">
              <w:rPr>
                <w:sz w:val="22"/>
              </w:rPr>
              <w:t>“</w:t>
            </w:r>
            <w:r w:rsidRPr="00E54FB7">
              <w:rPr>
                <w:sz w:val="22"/>
              </w:rPr>
              <w:t>违反本法规定，有下列情形之一的，由主管部门给予警告，并责令改正；拒不改正的，处十万元以下罚款，并对其直接负责的主管人员和其他直接责任人员处一万元以下罚款：（一）未依照规定对枪支等武器、弹药、管制器具、危险化学品、民用爆炸物品、核与放射物品作出电子追踪标识，对民用爆炸物品添加安检示踪标识物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53527">
            <w:pPr>
              <w:pStyle w:val="a3"/>
              <w:spacing w:beforeAutospacing="0" w:afterAutospacing="0"/>
              <w:jc w:val="center"/>
              <w:rPr>
                <w:sz w:val="22"/>
              </w:rPr>
            </w:pPr>
            <w:r>
              <w:rPr>
                <w:rFonts w:hint="eastAsia"/>
                <w:sz w:val="22"/>
              </w:rPr>
              <w:t>反恐</w:t>
            </w:r>
            <w:r w:rsidRPr="00E54FB7">
              <w:rPr>
                <w:rFonts w:hint="eastAsia"/>
                <w:sz w:val="22"/>
              </w:rPr>
              <w:t>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立案责任：发现民用爆炸物品生产、进口单位未依照规定对民用爆炸物品添加安检示踪标识物的行为，应当及时受理并进行登记，符合立案条件的予以立案。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953527">
            <w:pPr>
              <w:pStyle w:val="a3"/>
              <w:spacing w:beforeAutospacing="0" w:afterAutospacing="0"/>
              <w:jc w:val="center"/>
              <w:rPr>
                <w:sz w:val="22"/>
              </w:rPr>
            </w:pPr>
            <w:r w:rsidRPr="00E54FB7">
              <w:rPr>
                <w:sz w:val="22"/>
              </w:rPr>
              <w:t>5</w:t>
            </w:r>
            <w:r w:rsidR="00953527">
              <w:rPr>
                <w:rFonts w:hint="eastAsia"/>
                <w:sz w:val="22"/>
              </w:rPr>
              <w:t>66</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对违反危险物品管制、限制交易措施的处罚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《中华人民共和国反恐怖主义法》第八十七条</w:t>
            </w:r>
            <w:r w:rsidRPr="00E54FB7">
              <w:rPr>
                <w:sz w:val="22"/>
              </w:rPr>
              <w:t> </w:t>
            </w:r>
            <w:r w:rsidRPr="00E54FB7">
              <w:rPr>
                <w:sz w:val="22"/>
              </w:rPr>
              <w:t>违反本法规定，有下列情形之一的，由主管部门给予警告，并责令改正；拒不改正的，处十万元以下罚款，并对其直接负责的主管人员和其他直接责任人员处一万元以下罚款：</w:t>
            </w:r>
          </w:p>
          <w:p w:rsidR="00B17DBB" w:rsidRPr="00E54FB7" w:rsidRDefault="00682902">
            <w:pPr>
              <w:pStyle w:val="a3"/>
              <w:spacing w:beforeAutospacing="0" w:afterAutospacing="0"/>
              <w:rPr>
                <w:sz w:val="22"/>
              </w:rPr>
            </w:pPr>
            <w:r w:rsidRPr="00E54FB7">
              <w:rPr>
                <w:sz w:val="22"/>
              </w:rPr>
              <w:lastRenderedPageBreak/>
              <w:t>  </w:t>
            </w:r>
            <w:r w:rsidRPr="00E54FB7">
              <w:rPr>
                <w:sz w:val="22"/>
              </w:rPr>
              <w:t>（一）未依照规定对枪支等武器、弹药、管制器具、危险化学品、民用爆炸物品、核与放射物品作出电子追踪标识，对民用爆炸物品添加安检示踪标识物的；</w:t>
            </w:r>
          </w:p>
          <w:p w:rsidR="00B17DBB" w:rsidRPr="00E54FB7" w:rsidRDefault="00682902">
            <w:pPr>
              <w:pStyle w:val="a3"/>
              <w:spacing w:beforeAutospacing="0" w:afterAutospacing="0"/>
              <w:rPr>
                <w:sz w:val="22"/>
              </w:rPr>
            </w:pPr>
            <w:r w:rsidRPr="00E54FB7">
              <w:rPr>
                <w:sz w:val="22"/>
              </w:rPr>
              <w:t>  </w:t>
            </w:r>
            <w:r w:rsidRPr="00E54FB7">
              <w:rPr>
                <w:sz w:val="22"/>
              </w:rPr>
              <w:t>（二）未依照规定对运营中的危险化学品、民用爆炸物品、核与放射物品的运输工具通过定位系统实行监控的；</w:t>
            </w:r>
          </w:p>
          <w:p w:rsidR="00B17DBB" w:rsidRPr="00E54FB7" w:rsidRDefault="00682902">
            <w:pPr>
              <w:pStyle w:val="a3"/>
              <w:spacing w:beforeAutospacing="0" w:afterAutospacing="0"/>
              <w:rPr>
                <w:sz w:val="22"/>
              </w:rPr>
            </w:pPr>
            <w:r w:rsidRPr="00E54FB7">
              <w:rPr>
                <w:sz w:val="22"/>
              </w:rPr>
              <w:t>  </w:t>
            </w:r>
            <w:r w:rsidRPr="00E54FB7">
              <w:rPr>
                <w:sz w:val="22"/>
              </w:rPr>
              <w:t>（三）未依照规定对传染病病原体等物质实行严格的监督管理，情节严重的；</w:t>
            </w:r>
          </w:p>
          <w:p w:rsidR="00B17DBB" w:rsidRPr="00E54FB7" w:rsidRDefault="00682902">
            <w:pPr>
              <w:pStyle w:val="a3"/>
              <w:spacing w:beforeAutospacing="0" w:afterAutospacing="0"/>
              <w:rPr>
                <w:sz w:val="22"/>
              </w:rPr>
            </w:pPr>
            <w:r w:rsidRPr="00E54FB7">
              <w:rPr>
                <w:sz w:val="22"/>
              </w:rPr>
              <w:t>  </w:t>
            </w:r>
            <w:r w:rsidRPr="00E54FB7">
              <w:rPr>
                <w:sz w:val="22"/>
              </w:rPr>
              <w:t>（四）违反国务院有关主管部门或者省级人民政府对管制器具、危险化学品、民用爆炸物品决定的管制或者限制交易措施的。</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立案责任：发现有涉嫌拒不接受查验出境入境证件的违法行为，应当及时受理并进行登记，符合立案条件的予以立案。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9B28CA">
            <w:pPr>
              <w:pStyle w:val="a3"/>
              <w:spacing w:beforeAutospacing="0" w:afterAutospacing="0"/>
              <w:ind w:firstLine="0"/>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953527">
            <w:pPr>
              <w:pStyle w:val="a3"/>
              <w:spacing w:beforeAutospacing="0" w:afterAutospacing="0"/>
              <w:jc w:val="center"/>
              <w:rPr>
                <w:sz w:val="22"/>
              </w:rPr>
            </w:pPr>
            <w:r w:rsidRPr="00E54FB7">
              <w:rPr>
                <w:sz w:val="22"/>
              </w:rPr>
              <w:t>5</w:t>
            </w:r>
            <w:r w:rsidR="00953527">
              <w:rPr>
                <w:rFonts w:hint="eastAsia"/>
                <w:sz w:val="22"/>
              </w:rPr>
              <w:t>67</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对未落实重点目标反恐防范应对措施的处罚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《中华人民共和国反恐怖主义法》第八十八条</w:t>
            </w:r>
            <w:r w:rsidRPr="00E54FB7">
              <w:rPr>
                <w:sz w:val="22"/>
              </w:rPr>
              <w:t xml:space="preserve"> </w:t>
            </w:r>
            <w:r w:rsidRPr="00E54FB7">
              <w:rPr>
                <w:sz w:val="22"/>
              </w:rPr>
              <w:t>防范恐怖袭击重点目标的管理、营运单位违反本法规定，有下列情形之一的，由公安机关给予警告，并责令改正；拒不改正的，处十万元以下罚款，并对其直接负责的主管人员和其他直接责任人员处一万元以下罚款：</w:t>
            </w:r>
          </w:p>
          <w:p w:rsidR="00B17DBB" w:rsidRPr="00E54FB7" w:rsidRDefault="00682902">
            <w:pPr>
              <w:pStyle w:val="a3"/>
              <w:spacing w:beforeAutospacing="0" w:afterAutospacing="0"/>
              <w:rPr>
                <w:sz w:val="22"/>
              </w:rPr>
            </w:pPr>
            <w:r w:rsidRPr="00E54FB7">
              <w:rPr>
                <w:sz w:val="22"/>
              </w:rPr>
              <w:t>(</w:t>
            </w:r>
            <w:r w:rsidRPr="00E54FB7">
              <w:rPr>
                <w:sz w:val="22"/>
              </w:rPr>
              <w:t>一</w:t>
            </w:r>
            <w:r w:rsidRPr="00E54FB7">
              <w:rPr>
                <w:sz w:val="22"/>
              </w:rPr>
              <w:t>)</w:t>
            </w:r>
            <w:r w:rsidRPr="00E54FB7">
              <w:rPr>
                <w:sz w:val="22"/>
              </w:rPr>
              <w:t>未制定防范和应对处置恐怖活动的预案、措施的；</w:t>
            </w:r>
          </w:p>
          <w:p w:rsidR="00B17DBB" w:rsidRPr="00E54FB7" w:rsidRDefault="00682902">
            <w:pPr>
              <w:pStyle w:val="a3"/>
              <w:spacing w:beforeAutospacing="0" w:afterAutospacing="0"/>
              <w:rPr>
                <w:sz w:val="22"/>
              </w:rPr>
            </w:pPr>
            <w:r w:rsidRPr="00E54FB7">
              <w:rPr>
                <w:sz w:val="22"/>
              </w:rPr>
              <w:lastRenderedPageBreak/>
              <w:t>(</w:t>
            </w:r>
            <w:r w:rsidRPr="00E54FB7">
              <w:rPr>
                <w:sz w:val="22"/>
              </w:rPr>
              <w:t>二</w:t>
            </w:r>
            <w:r w:rsidRPr="00E54FB7">
              <w:rPr>
                <w:sz w:val="22"/>
              </w:rPr>
              <w:t>)</w:t>
            </w:r>
            <w:r w:rsidRPr="00E54FB7">
              <w:rPr>
                <w:sz w:val="22"/>
              </w:rPr>
              <w:t>未建立反恐怖主义工作专项经费保障制度，或者未配备防范和处置设备、设施的；</w:t>
            </w:r>
          </w:p>
          <w:p w:rsidR="00B17DBB" w:rsidRPr="00E54FB7" w:rsidRDefault="00682902">
            <w:pPr>
              <w:pStyle w:val="a3"/>
              <w:spacing w:beforeAutospacing="0" w:afterAutospacing="0"/>
              <w:rPr>
                <w:sz w:val="22"/>
              </w:rPr>
            </w:pPr>
            <w:r w:rsidRPr="00E54FB7">
              <w:rPr>
                <w:sz w:val="22"/>
              </w:rPr>
              <w:t>(</w:t>
            </w:r>
            <w:r w:rsidRPr="00E54FB7">
              <w:rPr>
                <w:sz w:val="22"/>
              </w:rPr>
              <w:t>三</w:t>
            </w:r>
            <w:r w:rsidRPr="00E54FB7">
              <w:rPr>
                <w:sz w:val="22"/>
              </w:rPr>
              <w:t>)</w:t>
            </w:r>
            <w:r w:rsidRPr="00E54FB7">
              <w:rPr>
                <w:sz w:val="22"/>
              </w:rPr>
              <w:t>未落实工作机构或者责任人员的；</w:t>
            </w:r>
          </w:p>
          <w:p w:rsidR="00B17DBB" w:rsidRPr="00E54FB7" w:rsidRDefault="00682902">
            <w:pPr>
              <w:pStyle w:val="a3"/>
              <w:spacing w:beforeAutospacing="0" w:afterAutospacing="0"/>
              <w:rPr>
                <w:sz w:val="22"/>
              </w:rPr>
            </w:pPr>
            <w:r w:rsidRPr="00E54FB7">
              <w:rPr>
                <w:sz w:val="22"/>
              </w:rPr>
              <w:t>(</w:t>
            </w:r>
            <w:r w:rsidRPr="00E54FB7">
              <w:rPr>
                <w:sz w:val="22"/>
              </w:rPr>
              <w:t>四</w:t>
            </w:r>
            <w:r w:rsidRPr="00E54FB7">
              <w:rPr>
                <w:sz w:val="22"/>
              </w:rPr>
              <w:t>)</w:t>
            </w:r>
            <w:r w:rsidRPr="00E54FB7">
              <w:rPr>
                <w:sz w:val="22"/>
              </w:rPr>
              <w:t>未对重要岗位人员进行安全背景审查，或者未将有不适合情形的人员调整工作岗位的；</w:t>
            </w:r>
          </w:p>
          <w:p w:rsidR="00B17DBB" w:rsidRPr="00E54FB7" w:rsidRDefault="00682902">
            <w:pPr>
              <w:pStyle w:val="a3"/>
              <w:spacing w:beforeAutospacing="0" w:afterAutospacing="0"/>
              <w:rPr>
                <w:sz w:val="22"/>
              </w:rPr>
            </w:pPr>
            <w:r w:rsidRPr="00E54FB7">
              <w:rPr>
                <w:sz w:val="22"/>
              </w:rPr>
              <w:t>(</w:t>
            </w:r>
            <w:r w:rsidRPr="00E54FB7">
              <w:rPr>
                <w:sz w:val="22"/>
              </w:rPr>
              <w:t>五</w:t>
            </w:r>
            <w:r w:rsidRPr="00E54FB7">
              <w:rPr>
                <w:sz w:val="22"/>
              </w:rPr>
              <w:t>)</w:t>
            </w:r>
            <w:r w:rsidRPr="00E54FB7">
              <w:rPr>
                <w:sz w:val="22"/>
              </w:rPr>
              <w:t>对公共交通运输工具未依照规定配备安保人员和相应设备、设施的；</w:t>
            </w:r>
          </w:p>
          <w:p w:rsidR="00B17DBB" w:rsidRPr="00E54FB7" w:rsidRDefault="00682902">
            <w:pPr>
              <w:pStyle w:val="a3"/>
              <w:spacing w:beforeAutospacing="0" w:afterAutospacing="0"/>
              <w:rPr>
                <w:sz w:val="22"/>
              </w:rPr>
            </w:pPr>
            <w:r w:rsidRPr="00E54FB7">
              <w:rPr>
                <w:sz w:val="22"/>
              </w:rPr>
              <w:t>(</w:t>
            </w:r>
            <w:r w:rsidRPr="00E54FB7">
              <w:rPr>
                <w:sz w:val="22"/>
              </w:rPr>
              <w:t>六</w:t>
            </w:r>
            <w:r w:rsidRPr="00E54FB7">
              <w:rPr>
                <w:sz w:val="22"/>
              </w:rPr>
              <w:t>)</w:t>
            </w:r>
            <w:r w:rsidRPr="00E54FB7">
              <w:rPr>
                <w:sz w:val="22"/>
              </w:rPr>
              <w:t>未建立公共安全视频图像信息系统值班监看、信息保存使用、运行维护等管理制度的。</w:t>
            </w:r>
          </w:p>
          <w:p w:rsidR="00B17DBB" w:rsidRPr="00E54FB7" w:rsidRDefault="00682902">
            <w:pPr>
              <w:pStyle w:val="a3"/>
              <w:spacing w:beforeAutospacing="0" w:afterAutospacing="0"/>
              <w:rPr>
                <w:sz w:val="22"/>
              </w:rPr>
            </w:pPr>
            <w:r w:rsidRPr="00E54FB7">
              <w:rPr>
                <w:sz w:val="22"/>
              </w:rPr>
              <w:t>大型活动承办单位以及重点目标的管理单位未依照规定对进入大型活动场所、机场、火车站、码头、城市轨道交通站、公路长途客运站、口岸等重点目标的人员、物品和交通工具进行安全检查的，公安机关应当责令改正；拒不改正的，处十万元以下罚款，并对其直接负责的主管人员和其他直接责任人员处一万元以下罚款。</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53527">
            <w:pPr>
              <w:pStyle w:val="a3"/>
              <w:spacing w:beforeAutospacing="0" w:afterAutospacing="0"/>
              <w:jc w:val="center"/>
              <w:rPr>
                <w:sz w:val="22"/>
              </w:rPr>
            </w:pPr>
            <w:r>
              <w:rPr>
                <w:rFonts w:hint="eastAsia"/>
                <w:sz w:val="22"/>
              </w:rPr>
              <w:t>反恐</w:t>
            </w:r>
            <w:r w:rsidRPr="00E54FB7">
              <w:rPr>
                <w:rFonts w:hint="eastAsia"/>
                <w:sz w:val="22"/>
              </w:rPr>
              <w:t>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立案责任：发现有涉嫌防范恐怖袭击重点目标的管理、营运单位符合《中华人民共和国反恐怖主义法》第八十八条规定的违法行为，予以审查，决定是否受理为行政案件。</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9B28CA">
            <w:pPr>
              <w:pStyle w:val="a3"/>
              <w:spacing w:beforeAutospacing="0" w:afterAutospacing="0"/>
              <w:ind w:firstLine="0"/>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9B28CA">
            <w:pPr>
              <w:pStyle w:val="a3"/>
              <w:spacing w:beforeAutospacing="0" w:afterAutospacing="0"/>
              <w:jc w:val="center"/>
              <w:rPr>
                <w:sz w:val="22"/>
              </w:rPr>
            </w:pPr>
            <w:r w:rsidRPr="00E54FB7">
              <w:rPr>
                <w:sz w:val="22"/>
              </w:rPr>
              <w:t>5</w:t>
            </w:r>
            <w:r w:rsidR="00953527">
              <w:rPr>
                <w:rFonts w:hint="eastAsia"/>
                <w:sz w:val="22"/>
              </w:rPr>
              <w:t>68</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w:t>
            </w:r>
            <w:r w:rsidRPr="00E54FB7">
              <w:rPr>
                <w:sz w:val="22"/>
              </w:rPr>
              <w:lastRenderedPageBreak/>
              <w:t>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对未依照规定进行安全检查的处罚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《中华人民共和国反恐怖主义法》</w:t>
            </w:r>
            <w:r w:rsidRPr="00E54FB7">
              <w:rPr>
                <w:sz w:val="22"/>
              </w:rPr>
              <w:t xml:space="preserve"> </w:t>
            </w:r>
            <w:r w:rsidRPr="00E54FB7">
              <w:rPr>
                <w:sz w:val="22"/>
              </w:rPr>
              <w:t>第八十五条</w:t>
            </w:r>
            <w:r w:rsidRPr="00E54FB7">
              <w:rPr>
                <w:sz w:val="22"/>
              </w:rPr>
              <w:t> </w:t>
            </w:r>
            <w:r w:rsidRPr="00E54FB7">
              <w:rPr>
                <w:sz w:val="22"/>
              </w:rPr>
              <w:t>铁路、公路、水上、航空的货运和邮政、快递等物流运营单位有下列情形之一的，由主管部门处十万元以上五十万元以下罚款，并对其直接负责的主管人员和其他直接责任人员处十万元以下罚款：</w:t>
            </w:r>
          </w:p>
          <w:p w:rsidR="00B17DBB" w:rsidRPr="00E54FB7" w:rsidRDefault="00682902">
            <w:pPr>
              <w:pStyle w:val="a3"/>
              <w:spacing w:beforeAutospacing="0" w:afterAutospacing="0"/>
              <w:rPr>
                <w:sz w:val="22"/>
              </w:rPr>
            </w:pPr>
            <w:r w:rsidRPr="00E54FB7">
              <w:rPr>
                <w:sz w:val="22"/>
              </w:rPr>
              <w:t>  </w:t>
            </w:r>
            <w:r w:rsidRPr="00E54FB7">
              <w:rPr>
                <w:sz w:val="22"/>
              </w:rPr>
              <w:t>（一）未实行安全查验制度，对客户身份进行查验，或者未依照规定对运输、寄递物品进行安全检查或者开封验视的；</w:t>
            </w:r>
          </w:p>
          <w:p w:rsidR="00B17DBB" w:rsidRPr="00E54FB7" w:rsidRDefault="00682902">
            <w:pPr>
              <w:pStyle w:val="a3"/>
              <w:spacing w:beforeAutospacing="0" w:afterAutospacing="0"/>
              <w:rPr>
                <w:sz w:val="22"/>
              </w:rPr>
            </w:pPr>
            <w:r w:rsidRPr="00E54FB7">
              <w:rPr>
                <w:sz w:val="22"/>
              </w:rPr>
              <w:t>  </w:t>
            </w:r>
            <w:r w:rsidRPr="00E54FB7">
              <w:rPr>
                <w:sz w:val="22"/>
              </w:rPr>
              <w:t>（二）对禁止运输、寄递，存在重大安全隐患，或者客户拒绝安全查验的物品予以运输、寄递的；</w:t>
            </w:r>
          </w:p>
          <w:p w:rsidR="00B17DBB" w:rsidRPr="00E54FB7" w:rsidRDefault="00682902">
            <w:pPr>
              <w:pStyle w:val="a3"/>
              <w:spacing w:beforeAutospacing="0" w:afterAutospacing="0"/>
              <w:rPr>
                <w:sz w:val="22"/>
              </w:rPr>
            </w:pPr>
            <w:r w:rsidRPr="00E54FB7">
              <w:rPr>
                <w:sz w:val="22"/>
              </w:rPr>
              <w:t>  </w:t>
            </w:r>
            <w:r w:rsidRPr="00E54FB7">
              <w:rPr>
                <w:sz w:val="22"/>
              </w:rPr>
              <w:t>（三）未实行运输、寄递客户身份、物品信息登记制度的。</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53527">
            <w:pPr>
              <w:pStyle w:val="a3"/>
              <w:spacing w:beforeAutospacing="0" w:afterAutospacing="0"/>
              <w:jc w:val="center"/>
              <w:rPr>
                <w:sz w:val="22"/>
              </w:rPr>
            </w:pPr>
            <w:r>
              <w:rPr>
                <w:rFonts w:hint="eastAsia"/>
                <w:sz w:val="22"/>
              </w:rPr>
              <w:t>反恐</w:t>
            </w:r>
            <w:r w:rsidRPr="00E54FB7">
              <w:rPr>
                <w:rFonts w:hint="eastAsia"/>
                <w:sz w:val="22"/>
              </w:rPr>
              <w:t>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立案责任：发现有涉嫌拒不接受查验出境入境证件的违法行为，应当及时受理并进行登记，符合立案条件的予以立案。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953527">
            <w:pPr>
              <w:pStyle w:val="a3"/>
              <w:spacing w:beforeAutospacing="0" w:afterAutospacing="0"/>
              <w:jc w:val="center"/>
              <w:rPr>
                <w:sz w:val="22"/>
              </w:rPr>
            </w:pPr>
            <w:r w:rsidRPr="00E54FB7">
              <w:rPr>
                <w:sz w:val="22"/>
              </w:rPr>
              <w:t>5</w:t>
            </w:r>
            <w:r w:rsidR="00953527">
              <w:rPr>
                <w:rFonts w:hint="eastAsia"/>
                <w:sz w:val="22"/>
              </w:rPr>
              <w:t>69</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对编造、传播虚假恐怖事件信息的处罚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《中华人民共和国反恐怖主义法》第九十条</w:t>
            </w:r>
            <w:r w:rsidRPr="00E54FB7">
              <w:rPr>
                <w:sz w:val="22"/>
              </w:rPr>
              <w:t>“</w:t>
            </w:r>
            <w:r w:rsidRPr="00E54FB7">
              <w:rPr>
                <w:sz w:val="22"/>
              </w:rPr>
              <w:t>新闻媒体等单位编造、传播虚假恐怖事件信息，报道、传播可能引起模仿的恐怖活动的</w:t>
            </w:r>
            <w:r w:rsidRPr="00E54FB7">
              <w:rPr>
                <w:sz w:val="22"/>
              </w:rPr>
              <w:lastRenderedPageBreak/>
              <w:t>实施细节，发布恐怖事件中残忍、不人道的场景，或者未经批准，报道、传播现场应对处置的工作人员、人质身份信息和应对处置行动情况的，由公安机关处二十万元以下罚款，并对其直接负责的主管人员和其他直接责任人员，处五日以上十五日以下拘留，可以并处五万元以下罚款。个人有前款规定行为的，由公安机关处五日以上十五日以下拘留，可以并处一万元以下罚款。</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53527" w:rsidP="00953527">
            <w:pPr>
              <w:pStyle w:val="a3"/>
              <w:spacing w:beforeAutospacing="0" w:afterAutospacing="0"/>
              <w:jc w:val="center"/>
              <w:rPr>
                <w:sz w:val="22"/>
              </w:rPr>
            </w:pPr>
            <w:r>
              <w:rPr>
                <w:rFonts w:hint="eastAsia"/>
                <w:sz w:val="22"/>
              </w:rPr>
              <w:t>反恐</w:t>
            </w:r>
            <w:r w:rsidRPr="00E54FB7">
              <w:rPr>
                <w:rFonts w:hint="eastAsia"/>
                <w:sz w:val="22"/>
              </w:rPr>
              <w:t>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立案责任：发现有涉嫌编造、传播虚假恐怖事件信息的违法行为，予以审查，决定是否受理为行政案件。</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9B28CA">
            <w:pPr>
              <w:pStyle w:val="a3"/>
              <w:spacing w:beforeAutospacing="0" w:afterAutospacing="0"/>
              <w:jc w:val="center"/>
              <w:rPr>
                <w:sz w:val="22"/>
              </w:rPr>
            </w:pPr>
            <w:r w:rsidRPr="00E54FB7">
              <w:rPr>
                <w:sz w:val="22"/>
              </w:rPr>
              <w:t>5</w:t>
            </w:r>
            <w:r w:rsidR="00953527">
              <w:rPr>
                <w:rFonts w:hint="eastAsia"/>
                <w:sz w:val="22"/>
              </w:rPr>
              <w:t>70</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对违反规定报道、传播、发布恐怖事件信息的处罚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《中华人民共和国反恐怖主义法》第九十条</w:t>
            </w:r>
            <w:r w:rsidRPr="00E54FB7">
              <w:rPr>
                <w:sz w:val="22"/>
              </w:rPr>
              <w:t>“</w:t>
            </w:r>
            <w:r w:rsidRPr="00E54FB7">
              <w:rPr>
                <w:sz w:val="22"/>
              </w:rPr>
              <w:t>新闻媒体等单位编造、传播虚假恐怖事件信息，报道、传播可能引起模仿的恐怖活动的实施细节，发布恐怖事件中残忍、不人道的场景，或者未经批准，报道、传播现场应对处置的工作人员、人质身份信息和应对处置行动</w:t>
            </w:r>
            <w:r w:rsidRPr="00E54FB7">
              <w:rPr>
                <w:sz w:val="22"/>
              </w:rPr>
              <w:lastRenderedPageBreak/>
              <w:t>情况的，由公安机关处二十万元以下罚款，并对其直接负责的主管人员和其他直接责任人员，处五日以上十五日以下拘留，可以并处五万元以下罚款。个人有前款规定行为的，由公安机关处五日以上十五日以下拘留，可以并处一万元以下罚款。</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53527">
            <w:pPr>
              <w:pStyle w:val="a3"/>
              <w:spacing w:beforeAutospacing="0" w:afterAutospacing="0"/>
              <w:jc w:val="center"/>
              <w:rPr>
                <w:sz w:val="22"/>
              </w:rPr>
            </w:pPr>
            <w:r>
              <w:rPr>
                <w:rFonts w:hint="eastAsia"/>
                <w:sz w:val="22"/>
              </w:rPr>
              <w:t>反恐</w:t>
            </w:r>
            <w:r w:rsidRPr="00E54FB7">
              <w:rPr>
                <w:rFonts w:hint="eastAsia"/>
                <w:sz w:val="22"/>
              </w:rPr>
              <w:t>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立案责任：发现有涉嫌违反规定报道、传播、发布恐怖事件信息的违法行为，予以审查，决定是否受理为行政案件。</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9B28CA">
            <w:pPr>
              <w:pStyle w:val="a3"/>
              <w:spacing w:beforeAutospacing="0" w:afterAutospacing="0"/>
              <w:jc w:val="center"/>
              <w:rPr>
                <w:sz w:val="22"/>
              </w:rPr>
            </w:pPr>
            <w:r w:rsidRPr="00E54FB7">
              <w:rPr>
                <w:sz w:val="22"/>
              </w:rPr>
              <w:t>5</w:t>
            </w:r>
            <w:r w:rsidR="00953527">
              <w:rPr>
                <w:rFonts w:hint="eastAsia"/>
                <w:sz w:val="22"/>
              </w:rPr>
              <w:t>71</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对未经批准报道、传播反恐应对处置现场情况的处罚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《中华人民共和国反恐怖主义法》第九十条</w:t>
            </w:r>
            <w:r w:rsidRPr="00E54FB7">
              <w:rPr>
                <w:sz w:val="22"/>
              </w:rPr>
              <w:t>“</w:t>
            </w:r>
            <w:r w:rsidRPr="00E54FB7">
              <w:rPr>
                <w:sz w:val="22"/>
              </w:rPr>
              <w:t>新闻媒体等单位编造、传播虚假恐怖事件信息，报道、传播可能引起模仿的恐怖活动的实施细节，发布恐怖事件中残忍、不人道的场景，或者未经批准，报道、传播现场应对处置的工作人员、人质身份信息和应对处置行动情况的，由公安机关处二十万元以下罚款，并对其直接负责的主管人员和其他直接责任人员，处五日以上十五日以下拘留，可以并处五万元以下罚款。个人有前款规定行为的，由公安机关处五日以上十五日以下拘留，可以并处一万元以下罚款。</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53527">
            <w:pPr>
              <w:pStyle w:val="a3"/>
              <w:spacing w:beforeAutospacing="0" w:afterAutospacing="0"/>
              <w:jc w:val="center"/>
              <w:rPr>
                <w:sz w:val="22"/>
              </w:rPr>
            </w:pPr>
            <w:r>
              <w:rPr>
                <w:rFonts w:hint="eastAsia"/>
                <w:sz w:val="22"/>
              </w:rPr>
              <w:t>反恐</w:t>
            </w:r>
            <w:r w:rsidRPr="00E54FB7">
              <w:rPr>
                <w:rFonts w:hint="eastAsia"/>
                <w:sz w:val="22"/>
              </w:rPr>
              <w:t>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立案责任：发现有涉嫌未经批准报道、传播反恐应对处置现场情况的违法行为，予以审查，决定是否受理为行政案件。</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953527">
            <w:pPr>
              <w:pStyle w:val="a3"/>
              <w:spacing w:beforeAutospacing="0" w:afterAutospacing="0"/>
              <w:jc w:val="center"/>
              <w:rPr>
                <w:sz w:val="22"/>
              </w:rPr>
            </w:pPr>
            <w:r w:rsidRPr="00E54FB7">
              <w:rPr>
                <w:sz w:val="22"/>
              </w:rPr>
              <w:t>5</w:t>
            </w:r>
            <w:r w:rsidR="00953527">
              <w:rPr>
                <w:rFonts w:hint="eastAsia"/>
                <w:sz w:val="22"/>
              </w:rPr>
              <w:t>72</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对拒不配合反恐工作的处罚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《中华人民共和国反恐怖主义法》第九十一条</w:t>
            </w:r>
            <w:r w:rsidRPr="00E54FB7">
              <w:rPr>
                <w:sz w:val="22"/>
              </w:rPr>
              <w:t>“</w:t>
            </w:r>
            <w:r w:rsidRPr="00E54FB7">
              <w:rPr>
                <w:sz w:val="22"/>
              </w:rPr>
              <w:t>拒不配合有关部门开展反恐怖主义安全防范、情报信息、调查、应对处置工作的，由主管部门处二千元以下罚款；造成严重后果的，处五日以上十五日以下拘留，可以并处一万元以下罚款。单位有前款规定行为的，由主管部门处五万元以下罚款；造成严重后果的，处十万元以下罚款；并对其直接负责的主管人员和其他直接责任人员依照前款规定处罚。</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53527">
            <w:pPr>
              <w:pStyle w:val="a3"/>
              <w:spacing w:beforeAutospacing="0" w:afterAutospacing="0"/>
              <w:jc w:val="center"/>
              <w:rPr>
                <w:sz w:val="22"/>
              </w:rPr>
            </w:pPr>
            <w:r>
              <w:rPr>
                <w:rFonts w:hint="eastAsia"/>
                <w:sz w:val="22"/>
              </w:rPr>
              <w:t>反恐</w:t>
            </w:r>
            <w:r w:rsidRPr="00E54FB7">
              <w:rPr>
                <w:rFonts w:hint="eastAsia"/>
                <w:sz w:val="22"/>
              </w:rPr>
              <w:t>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立案责任：发现有涉嫌拒不配合有关部门开展反恐怖主义安全防范、情报信息、调查、应对处置工作的违法行为，予以审查，决定是否受理为行政案件。</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lastRenderedPageBreak/>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Pr="00E54FB7" w:rsidRDefault="00B17DBB">
      <w:pPr>
        <w:rPr>
          <w:vanish/>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9B28CA">
            <w:pPr>
              <w:pStyle w:val="a3"/>
              <w:spacing w:beforeAutospacing="0" w:afterAutospacing="0"/>
              <w:jc w:val="center"/>
              <w:rPr>
                <w:sz w:val="22"/>
              </w:rPr>
            </w:pPr>
            <w:r w:rsidRPr="00E54FB7">
              <w:rPr>
                <w:sz w:val="22"/>
              </w:rPr>
              <w:t>5</w:t>
            </w:r>
            <w:r w:rsidR="00953527">
              <w:rPr>
                <w:rFonts w:hint="eastAsia"/>
                <w:sz w:val="22"/>
              </w:rPr>
              <w:t>73</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对网络运营者不履行网络安全保护义务的处罚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《中华人民共和国网络安全法》第五十九条第一款</w:t>
            </w:r>
            <w:r w:rsidRPr="00E54FB7">
              <w:rPr>
                <w:sz w:val="22"/>
              </w:rPr>
              <w:t>:</w:t>
            </w:r>
            <w:r w:rsidRPr="00E54FB7">
              <w:rPr>
                <w:sz w:val="22"/>
              </w:rPr>
              <w:t>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立案责任：发现对网络运营者不履行网络安全保护义务的违法行为，予以审查，决定是否立案。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lastRenderedPageBreak/>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9B28CA">
            <w:pPr>
              <w:pStyle w:val="a3"/>
              <w:spacing w:beforeAutospacing="0" w:afterAutospacing="0"/>
              <w:jc w:val="center"/>
              <w:rPr>
                <w:sz w:val="22"/>
              </w:rPr>
            </w:pPr>
            <w:r w:rsidRPr="00E54FB7">
              <w:rPr>
                <w:sz w:val="22"/>
              </w:rPr>
              <w:t>5</w:t>
            </w:r>
            <w:r w:rsidR="00953527">
              <w:rPr>
                <w:rFonts w:hint="eastAsia"/>
                <w:sz w:val="22"/>
              </w:rPr>
              <w:t>74</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对关键信息基础设施的运营者不履行网络安全保护义务的处罚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网络安全法》第五十九条第二款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立案责任：发现关键信息基础设施的运营者不履行网络安全保护义务的违法行为，予以审查，决定是否立案。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9B28CA">
            <w:pPr>
              <w:pStyle w:val="a3"/>
              <w:spacing w:beforeAutospacing="0" w:afterAutospacing="0"/>
              <w:jc w:val="center"/>
              <w:rPr>
                <w:sz w:val="22"/>
              </w:rPr>
            </w:pPr>
            <w:r w:rsidRPr="00E54FB7">
              <w:rPr>
                <w:sz w:val="22"/>
              </w:rPr>
              <w:t>5</w:t>
            </w:r>
            <w:r w:rsidR="00953527">
              <w:rPr>
                <w:rFonts w:hint="eastAsia"/>
                <w:sz w:val="22"/>
              </w:rPr>
              <w:t>75</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对设置恶意程序的处罚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网络安全法》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rsidR="00B17DBB" w:rsidRPr="00E54FB7" w:rsidRDefault="00682902">
            <w:pPr>
              <w:pStyle w:val="a3"/>
              <w:spacing w:beforeAutospacing="0" w:afterAutospacing="0"/>
              <w:rPr>
                <w:sz w:val="22"/>
              </w:rPr>
            </w:pPr>
            <w:r w:rsidRPr="00E54FB7">
              <w:rPr>
                <w:sz w:val="22"/>
              </w:rPr>
              <w:t>（一）设置恶意程序的；</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立案责任：发现对设置恶意程序的违法行为，予以审查，决定是否立案。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53527">
            <w:pPr>
              <w:pStyle w:val="a3"/>
              <w:spacing w:beforeAutospacing="0" w:afterAutospacing="0"/>
              <w:jc w:val="center"/>
              <w:rPr>
                <w:sz w:val="22"/>
              </w:rPr>
            </w:pPr>
            <w:r>
              <w:rPr>
                <w:rFonts w:hint="eastAsia"/>
                <w:sz w:val="22"/>
              </w:rPr>
              <w:t>576</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对未按规定告知、报告安全风险的处罚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《四川省计算机信息系统安全保护管理办法》三十二条第一款</w:t>
            </w:r>
            <w:r w:rsidRPr="00E54FB7">
              <w:rPr>
                <w:sz w:val="22"/>
              </w:rPr>
              <w:t>: </w:t>
            </w:r>
            <w:r w:rsidRPr="00E54FB7">
              <w:rPr>
                <w:sz w:val="22"/>
              </w:rPr>
              <w:t>有下列行为之一的，由公安机关给予警告或者处以</w:t>
            </w:r>
            <w:r w:rsidRPr="00E54FB7">
              <w:rPr>
                <w:sz w:val="22"/>
              </w:rPr>
              <w:t>1000</w:t>
            </w:r>
            <w:r w:rsidRPr="00E54FB7">
              <w:rPr>
                <w:sz w:val="22"/>
              </w:rPr>
              <w:t>元以上</w:t>
            </w:r>
            <w:r w:rsidRPr="00E54FB7">
              <w:rPr>
                <w:sz w:val="22"/>
              </w:rPr>
              <w:t>5000</w:t>
            </w:r>
            <w:r w:rsidRPr="00E54FB7">
              <w:rPr>
                <w:sz w:val="22"/>
              </w:rPr>
              <w:t>元以下罚款；构成犯罪的，依法追究刑事责任：</w:t>
            </w:r>
          </w:p>
          <w:p w:rsidR="00B17DBB" w:rsidRPr="00E54FB7" w:rsidRDefault="00682902">
            <w:pPr>
              <w:pStyle w:val="a3"/>
              <w:spacing w:beforeAutospacing="0" w:afterAutospacing="0"/>
              <w:rPr>
                <w:sz w:val="22"/>
              </w:rPr>
            </w:pPr>
            <w:r w:rsidRPr="00E54FB7">
              <w:rPr>
                <w:sz w:val="22"/>
              </w:rPr>
              <w:t>(</w:t>
            </w:r>
            <w:r w:rsidRPr="00E54FB7">
              <w:rPr>
                <w:sz w:val="22"/>
              </w:rPr>
              <w:t>一）对未按规定告知、报告安全风险的；</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立案责任：发现对未按规定告知、报告安全风险的违法行为，予以审查，决定是否立案。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53527">
            <w:pPr>
              <w:pStyle w:val="a3"/>
              <w:spacing w:beforeAutospacing="0" w:afterAutospacing="0"/>
              <w:jc w:val="center"/>
              <w:rPr>
                <w:sz w:val="22"/>
              </w:rPr>
            </w:pPr>
            <w:r>
              <w:rPr>
                <w:rFonts w:hint="eastAsia"/>
                <w:sz w:val="22"/>
              </w:rPr>
              <w:t>577</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提供专门用于从事危害网络安全活动的程序、工具</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网络安全法》第六十三条违反本法第二十七条规定，从事危害网络安全的活动，或者提供专门用于从事危害网络安全活动的程序、工具，或者为他人从事危害网络安全的活动提供技术支持、广告推广、支付结算等帮助，尚不构成犯罪的，由公安机</w:t>
            </w:r>
            <w:r w:rsidRPr="00E54FB7">
              <w:rPr>
                <w:sz w:val="22"/>
              </w:rPr>
              <w:lastRenderedPageBreak/>
              <w:t>关没收违法所得，处五日以下拘留，可以并处五万元以上五十万元以下罚款；情节较重的，处五日以上十五日以下拘留，可以并处十万元以上一百万元以下罚款。</w:t>
            </w:r>
          </w:p>
          <w:p w:rsidR="00B17DBB" w:rsidRPr="00E54FB7" w:rsidRDefault="00682902">
            <w:pPr>
              <w:pStyle w:val="a3"/>
              <w:spacing w:beforeAutospacing="0" w:afterAutospacing="0"/>
              <w:rPr>
                <w:sz w:val="22"/>
              </w:rPr>
            </w:pPr>
            <w:r w:rsidRPr="00E54FB7">
              <w:rPr>
                <w:sz w:val="22"/>
              </w:rPr>
              <w:t>单位有前款行为的，由公安机关没收违法所得，处十万元以上一百万元以下罚款，并对直接负责的主管人员和其他直接责任人员依照前款规定处罚。</w:t>
            </w:r>
          </w:p>
          <w:p w:rsidR="00B17DBB" w:rsidRPr="00E54FB7" w:rsidRDefault="00682902">
            <w:pPr>
              <w:pStyle w:val="a3"/>
              <w:spacing w:beforeAutospacing="0" w:afterAutospacing="0"/>
              <w:rPr>
                <w:sz w:val="22"/>
              </w:rPr>
            </w:pPr>
            <w:r w:rsidRPr="00E54FB7">
              <w:rPr>
                <w:sz w:val="22"/>
              </w:rPr>
              <w:t>违反本法第二十七条规定，受到治安管理处罚的人员，五年内不得从事网络安全管理和网络运营关键岗位的工作；受到刑事处罚的人员，终身不得从事网络安全管理和网络运营关键岗位的工作。</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立案责任：发现对提供危害网络安全活动专门程序、工具的违法行为，予以审查，决定是否立案。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53527">
            <w:pPr>
              <w:pStyle w:val="a3"/>
              <w:spacing w:beforeAutospacing="0" w:afterAutospacing="0"/>
              <w:jc w:val="center"/>
              <w:rPr>
                <w:sz w:val="22"/>
              </w:rPr>
            </w:pPr>
            <w:r>
              <w:rPr>
                <w:rFonts w:hint="eastAsia"/>
                <w:sz w:val="22"/>
              </w:rPr>
              <w:t>578</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对未按规定开展网络安全检测、风险评估等活动的处罚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《四川省计算机信息系统安全保护管理办法》三十二条第一款</w:t>
            </w:r>
            <w:r w:rsidRPr="00E54FB7">
              <w:rPr>
                <w:sz w:val="22"/>
              </w:rPr>
              <w:t>: </w:t>
            </w:r>
            <w:r w:rsidRPr="00E54FB7">
              <w:rPr>
                <w:sz w:val="22"/>
              </w:rPr>
              <w:t>有下列行为之一的，由公安机关给予警告或者处以</w:t>
            </w:r>
            <w:r w:rsidRPr="00E54FB7">
              <w:rPr>
                <w:sz w:val="22"/>
              </w:rPr>
              <w:t>1000</w:t>
            </w:r>
            <w:r w:rsidRPr="00E54FB7">
              <w:rPr>
                <w:sz w:val="22"/>
              </w:rPr>
              <w:t>元以上</w:t>
            </w:r>
            <w:r w:rsidRPr="00E54FB7">
              <w:rPr>
                <w:sz w:val="22"/>
              </w:rPr>
              <w:t>5000</w:t>
            </w:r>
            <w:r w:rsidRPr="00E54FB7">
              <w:rPr>
                <w:sz w:val="22"/>
              </w:rPr>
              <w:t>元以下罚款；构成犯罪的，依法追究刑事责任：</w:t>
            </w:r>
          </w:p>
          <w:p w:rsidR="00B17DBB" w:rsidRPr="00E54FB7" w:rsidRDefault="00682902">
            <w:pPr>
              <w:pStyle w:val="a3"/>
              <w:spacing w:beforeAutospacing="0" w:afterAutospacing="0"/>
              <w:rPr>
                <w:sz w:val="22"/>
              </w:rPr>
            </w:pPr>
            <w:r w:rsidRPr="00E54FB7">
              <w:rPr>
                <w:sz w:val="22"/>
              </w:rPr>
              <w:lastRenderedPageBreak/>
              <w:t>(</w:t>
            </w:r>
            <w:r w:rsidRPr="00E54FB7">
              <w:rPr>
                <w:sz w:val="22"/>
              </w:rPr>
              <w:t>一）对未按规定开展网络安全检测、风险评估等活动的；</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立案责任：发现对未按规定开展网络安全检测、风险评估等活动的违法行为，予以审查，决定是否立案。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53527">
            <w:pPr>
              <w:pStyle w:val="a3"/>
              <w:spacing w:beforeAutospacing="0" w:afterAutospacing="0"/>
              <w:jc w:val="center"/>
              <w:rPr>
                <w:sz w:val="22"/>
              </w:rPr>
            </w:pPr>
            <w:r>
              <w:rPr>
                <w:rFonts w:hint="eastAsia"/>
                <w:sz w:val="22"/>
              </w:rPr>
              <w:t>579</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违规开展网络安全服务或发布网络安全信息</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网络安全法》第六十二条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立案责任：发现对违法发布网络安全信息的违法行为，予以审查，决定是否立案。</w:t>
            </w:r>
          </w:p>
          <w:p w:rsidR="00B17DBB" w:rsidRPr="00E54FB7" w:rsidRDefault="00682902">
            <w:pPr>
              <w:pStyle w:val="a3"/>
              <w:spacing w:beforeAutospacing="0" w:afterAutospacing="0"/>
              <w:rPr>
                <w:sz w:val="22"/>
              </w:rPr>
            </w:pPr>
            <w:r w:rsidRPr="00E54FB7">
              <w:rPr>
                <w:sz w:val="22"/>
              </w:rPr>
              <w:lastRenderedPageBreak/>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53527">
            <w:pPr>
              <w:pStyle w:val="a3"/>
              <w:spacing w:beforeAutospacing="0" w:afterAutospacing="0"/>
              <w:jc w:val="center"/>
              <w:rPr>
                <w:sz w:val="22"/>
              </w:rPr>
            </w:pPr>
            <w:r>
              <w:rPr>
                <w:rFonts w:hint="eastAsia"/>
                <w:sz w:val="22"/>
              </w:rPr>
              <w:t>580</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从事危害网络安全活动或为从事危害网络安全活动提供帮助</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网络安全法》第六十三条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rsidR="00B17DBB" w:rsidRPr="00E54FB7" w:rsidRDefault="00682902">
            <w:pPr>
              <w:pStyle w:val="a3"/>
              <w:spacing w:beforeAutospacing="0" w:afterAutospacing="0"/>
              <w:rPr>
                <w:sz w:val="22"/>
              </w:rPr>
            </w:pPr>
            <w:r w:rsidRPr="00E54FB7">
              <w:rPr>
                <w:sz w:val="22"/>
              </w:rPr>
              <w:t>单位有前款行为的，由公安机关没收违法所得，处十万元以上一百万元以下罚款，并对直接负责的主管人员和其他直接责任人员依照前款规定处罚。</w:t>
            </w:r>
          </w:p>
          <w:p w:rsidR="00B17DBB" w:rsidRPr="00E54FB7" w:rsidRDefault="00682902">
            <w:pPr>
              <w:pStyle w:val="a3"/>
              <w:spacing w:beforeAutospacing="0" w:afterAutospacing="0"/>
              <w:rPr>
                <w:sz w:val="22"/>
              </w:rPr>
            </w:pPr>
            <w:r w:rsidRPr="00E54FB7">
              <w:rPr>
                <w:sz w:val="22"/>
              </w:rPr>
              <w:t>违反本法第二十七条规定，受到治安管理处罚的人员，五年内不得从事网络安全管理和网络运营关键岗位的工作；受到刑事处罚的人员，终身不得从事网络安全管理和网络运营关键岗位的工作。</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立案责任：发现对从事危害网络安全活动的违法行为，予以审查，决定是否立案。</w:t>
            </w:r>
          </w:p>
          <w:p w:rsidR="00B17DBB" w:rsidRPr="00E54FB7" w:rsidRDefault="00682902">
            <w:pPr>
              <w:pStyle w:val="a3"/>
              <w:spacing w:beforeAutospacing="0" w:afterAutospacing="0"/>
              <w:rPr>
                <w:sz w:val="22"/>
              </w:rPr>
            </w:pPr>
            <w:r w:rsidRPr="00E54FB7">
              <w:rPr>
                <w:sz w:val="22"/>
              </w:rPr>
              <w:lastRenderedPageBreak/>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53527">
            <w:pPr>
              <w:pStyle w:val="a3"/>
              <w:spacing w:beforeAutospacing="0" w:afterAutospacing="0"/>
              <w:jc w:val="center"/>
              <w:rPr>
                <w:sz w:val="22"/>
              </w:rPr>
            </w:pPr>
            <w:r>
              <w:rPr>
                <w:rFonts w:hint="eastAsia"/>
                <w:sz w:val="22"/>
              </w:rPr>
              <w:t>581</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提供专门用于从事危害网络安全活动的程序、工具</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网络安全法》第六十三条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rsidR="00B17DBB" w:rsidRPr="00E54FB7" w:rsidRDefault="00682902">
            <w:pPr>
              <w:pStyle w:val="a3"/>
              <w:spacing w:beforeAutospacing="0" w:afterAutospacing="0"/>
              <w:rPr>
                <w:sz w:val="22"/>
              </w:rPr>
            </w:pPr>
            <w:r w:rsidRPr="00E54FB7">
              <w:rPr>
                <w:sz w:val="22"/>
              </w:rPr>
              <w:t>单位有前款行为的，由公安机关没收违法所得，处十万元以上一百万元以下罚款，并对直接负责的主管人员和其他直接责任人员依照前款规定处罚。</w:t>
            </w:r>
          </w:p>
          <w:p w:rsidR="00B17DBB" w:rsidRPr="00E54FB7" w:rsidRDefault="00682902">
            <w:pPr>
              <w:pStyle w:val="a3"/>
              <w:spacing w:beforeAutospacing="0" w:afterAutospacing="0"/>
              <w:rPr>
                <w:sz w:val="22"/>
              </w:rPr>
            </w:pPr>
            <w:r w:rsidRPr="00E54FB7">
              <w:rPr>
                <w:sz w:val="22"/>
              </w:rPr>
              <w:t>违反本法第二十七条规定，受到治安管理处罚的人员，五年内不得从事网络安全管理和网络运营关键岗位的工作；受到刑事处罚的人员，终身不得从事网络安全管理和网络运营关键岗位的工作。</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立案责任：发现对提供危害网络安全活动专门程序、工具的违法行为，予以审查，决定是否立案。</w:t>
            </w:r>
          </w:p>
          <w:p w:rsidR="00B17DBB" w:rsidRPr="00E54FB7" w:rsidRDefault="00682902">
            <w:pPr>
              <w:pStyle w:val="a3"/>
              <w:spacing w:beforeAutospacing="0" w:afterAutospacing="0"/>
              <w:rPr>
                <w:sz w:val="22"/>
              </w:rPr>
            </w:pPr>
            <w:r w:rsidRPr="00E54FB7">
              <w:rPr>
                <w:sz w:val="22"/>
              </w:rPr>
              <w:lastRenderedPageBreak/>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53527">
            <w:pPr>
              <w:pStyle w:val="a3"/>
              <w:spacing w:beforeAutospacing="0" w:afterAutospacing="0"/>
              <w:jc w:val="center"/>
              <w:rPr>
                <w:sz w:val="22"/>
              </w:rPr>
            </w:pPr>
            <w:r>
              <w:rPr>
                <w:rFonts w:hint="eastAsia"/>
                <w:sz w:val="22"/>
              </w:rPr>
              <w:t>582</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对为危害网络安全活动提供帮助的处罚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《四川省计算机信息系统安全保护管理办法》三十二条第一款</w:t>
            </w:r>
            <w:r w:rsidRPr="00E54FB7">
              <w:rPr>
                <w:sz w:val="22"/>
              </w:rPr>
              <w:t>: </w:t>
            </w:r>
            <w:r w:rsidRPr="00E54FB7">
              <w:rPr>
                <w:sz w:val="22"/>
              </w:rPr>
              <w:t>有下列行为之一的，由公安机关给予警告或者处以</w:t>
            </w:r>
            <w:r w:rsidRPr="00E54FB7">
              <w:rPr>
                <w:sz w:val="22"/>
              </w:rPr>
              <w:t>1000</w:t>
            </w:r>
            <w:r w:rsidRPr="00E54FB7">
              <w:rPr>
                <w:sz w:val="22"/>
              </w:rPr>
              <w:t>元以上</w:t>
            </w:r>
            <w:r w:rsidRPr="00E54FB7">
              <w:rPr>
                <w:sz w:val="22"/>
              </w:rPr>
              <w:t>5000</w:t>
            </w:r>
            <w:r w:rsidRPr="00E54FB7">
              <w:rPr>
                <w:sz w:val="22"/>
              </w:rPr>
              <w:t>元以下罚款；构成犯罪的，依法追究刑事责任：</w:t>
            </w:r>
          </w:p>
          <w:p w:rsidR="00B17DBB" w:rsidRPr="00E54FB7" w:rsidRDefault="00682902">
            <w:pPr>
              <w:pStyle w:val="a3"/>
              <w:spacing w:beforeAutospacing="0" w:afterAutospacing="0"/>
              <w:rPr>
                <w:sz w:val="22"/>
              </w:rPr>
            </w:pPr>
            <w:r w:rsidRPr="00E54FB7">
              <w:rPr>
                <w:sz w:val="22"/>
              </w:rPr>
              <w:t>(</w:t>
            </w:r>
            <w:r w:rsidRPr="00E54FB7">
              <w:rPr>
                <w:sz w:val="22"/>
              </w:rPr>
              <w:t>一）对为危害网络安全活动提供帮助的；</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立案责任：发现对为危害网络安全活动提供帮助的违法行为，予以审查，决定是否立案。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lastRenderedPageBreak/>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53527">
            <w:pPr>
              <w:pStyle w:val="a3"/>
              <w:spacing w:beforeAutospacing="0" w:afterAutospacing="0"/>
              <w:jc w:val="center"/>
              <w:rPr>
                <w:sz w:val="22"/>
              </w:rPr>
            </w:pPr>
            <w:r>
              <w:rPr>
                <w:rFonts w:hint="eastAsia"/>
                <w:sz w:val="22"/>
              </w:rPr>
              <w:t>583</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对为危害网络安全活动提供帮助的处罚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《四川省计算机信息系统安全保护管理办法》三十二条第一款</w:t>
            </w:r>
            <w:r w:rsidRPr="00E54FB7">
              <w:rPr>
                <w:sz w:val="22"/>
              </w:rPr>
              <w:t>: </w:t>
            </w:r>
            <w:r w:rsidRPr="00E54FB7">
              <w:rPr>
                <w:sz w:val="22"/>
              </w:rPr>
              <w:t>有下列行为之一的，由公安机关给予警告或者处以</w:t>
            </w:r>
            <w:r w:rsidRPr="00E54FB7">
              <w:rPr>
                <w:sz w:val="22"/>
              </w:rPr>
              <w:t>1000</w:t>
            </w:r>
            <w:r w:rsidRPr="00E54FB7">
              <w:rPr>
                <w:sz w:val="22"/>
              </w:rPr>
              <w:t>元以上</w:t>
            </w:r>
            <w:r w:rsidRPr="00E54FB7">
              <w:rPr>
                <w:sz w:val="22"/>
              </w:rPr>
              <w:t>5000</w:t>
            </w:r>
            <w:r w:rsidRPr="00E54FB7">
              <w:rPr>
                <w:sz w:val="22"/>
              </w:rPr>
              <w:t>元以下罚款；构成犯罪的，依法追究刑事责任：</w:t>
            </w:r>
          </w:p>
          <w:p w:rsidR="00B17DBB" w:rsidRPr="00E54FB7" w:rsidRDefault="00682902">
            <w:pPr>
              <w:pStyle w:val="a3"/>
              <w:spacing w:beforeAutospacing="0" w:afterAutospacing="0"/>
              <w:rPr>
                <w:sz w:val="22"/>
              </w:rPr>
            </w:pPr>
            <w:r w:rsidRPr="00E54FB7">
              <w:rPr>
                <w:sz w:val="22"/>
              </w:rPr>
              <w:t>(</w:t>
            </w:r>
            <w:r w:rsidRPr="00E54FB7">
              <w:rPr>
                <w:sz w:val="22"/>
              </w:rPr>
              <w:t>一）对为危害网络安全活动提供帮助的；</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立案责任：发现对为危害网络安全活动提供帮助的违法行为，予以审查，决定是否立案。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lastRenderedPageBreak/>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53527">
            <w:pPr>
              <w:pStyle w:val="a3"/>
              <w:spacing w:beforeAutospacing="0" w:afterAutospacing="0"/>
              <w:jc w:val="center"/>
              <w:rPr>
                <w:sz w:val="22"/>
              </w:rPr>
            </w:pPr>
            <w:r>
              <w:rPr>
                <w:rFonts w:hint="eastAsia"/>
                <w:sz w:val="22"/>
              </w:rPr>
              <w:t>584</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对非法获取、出售、向他人提供个人信息的处罚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网络安全法》第六十四条第二款）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立案责任：发现对非法获取、出售、向他人提供个人信息的违法行为，予以审查，决定是否立案。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53527">
            <w:pPr>
              <w:pStyle w:val="a3"/>
              <w:spacing w:beforeAutospacing="0" w:afterAutospacing="0"/>
              <w:jc w:val="center"/>
              <w:rPr>
                <w:sz w:val="22"/>
              </w:rPr>
            </w:pPr>
            <w:r>
              <w:rPr>
                <w:rFonts w:hint="eastAsia"/>
                <w:sz w:val="22"/>
              </w:rPr>
              <w:t>585</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利用信息网络实施违法行为</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网络安全法》第六十七条）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rsidR="00B17DBB" w:rsidRPr="00E54FB7" w:rsidRDefault="00682902">
            <w:pPr>
              <w:pStyle w:val="a3"/>
              <w:spacing w:beforeAutospacing="0" w:afterAutospacing="0"/>
              <w:rPr>
                <w:sz w:val="22"/>
              </w:rPr>
            </w:pPr>
            <w:r w:rsidRPr="00E54FB7">
              <w:rPr>
                <w:sz w:val="22"/>
              </w:rPr>
              <w:t>单位有前款行为的，由公安机关处十万元以上五十万元以下罚款，并对直接负责的主管人员和其他直接责任人员依照前款规定处罚。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立案责任：发现对非法利用信息网络的违法行为，予以审查，决定是否立案。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53527">
            <w:pPr>
              <w:pStyle w:val="a3"/>
              <w:spacing w:beforeAutospacing="0" w:afterAutospacing="0"/>
              <w:jc w:val="center"/>
              <w:rPr>
                <w:sz w:val="22"/>
              </w:rPr>
            </w:pPr>
            <w:r>
              <w:rPr>
                <w:rFonts w:hint="eastAsia"/>
                <w:sz w:val="22"/>
              </w:rPr>
              <w:t>586</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网络运营者不履行网络安全保护义务</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网络安全法》第五十九条第一款）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立案责任：发现对网络运营者不履行网络信息安全管理义务的违法行为，予以审查，决定是否立案。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53527">
            <w:pPr>
              <w:pStyle w:val="a3"/>
              <w:spacing w:beforeAutospacing="0" w:afterAutospacing="0"/>
              <w:jc w:val="center"/>
              <w:rPr>
                <w:sz w:val="22"/>
              </w:rPr>
            </w:pPr>
            <w:r>
              <w:rPr>
                <w:rFonts w:hint="eastAsia"/>
                <w:sz w:val="22"/>
              </w:rPr>
              <w:t>587</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对电子信息发送、应用软件下载服务提供者不履行网络信息安全管理义务的处罚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《四川省计算机信息系统安全保护管理办法》三十二条第一款</w:t>
            </w:r>
            <w:r w:rsidRPr="00E54FB7">
              <w:rPr>
                <w:sz w:val="22"/>
              </w:rPr>
              <w:t>: </w:t>
            </w:r>
            <w:r w:rsidRPr="00E54FB7">
              <w:rPr>
                <w:sz w:val="22"/>
              </w:rPr>
              <w:t>有下列行为之一的，由公安机关给予警告或者处以</w:t>
            </w:r>
            <w:r w:rsidRPr="00E54FB7">
              <w:rPr>
                <w:sz w:val="22"/>
              </w:rPr>
              <w:t>1000</w:t>
            </w:r>
            <w:r w:rsidRPr="00E54FB7">
              <w:rPr>
                <w:sz w:val="22"/>
              </w:rPr>
              <w:t>元以上</w:t>
            </w:r>
            <w:r w:rsidRPr="00E54FB7">
              <w:rPr>
                <w:sz w:val="22"/>
              </w:rPr>
              <w:t>5000</w:t>
            </w:r>
            <w:r w:rsidRPr="00E54FB7">
              <w:rPr>
                <w:sz w:val="22"/>
              </w:rPr>
              <w:t>元以下罚款；构成犯罪的，依法追究刑事责任：</w:t>
            </w:r>
          </w:p>
          <w:p w:rsidR="00B17DBB" w:rsidRPr="00E54FB7" w:rsidRDefault="00682902">
            <w:pPr>
              <w:pStyle w:val="a3"/>
              <w:spacing w:beforeAutospacing="0" w:afterAutospacing="0"/>
              <w:rPr>
                <w:sz w:val="22"/>
              </w:rPr>
            </w:pPr>
            <w:r w:rsidRPr="00E54FB7">
              <w:rPr>
                <w:sz w:val="22"/>
              </w:rPr>
              <w:t>(</w:t>
            </w:r>
            <w:r w:rsidRPr="00E54FB7">
              <w:rPr>
                <w:sz w:val="22"/>
              </w:rPr>
              <w:t>一）对电子信息发送、应用软件下载服务提供者不履行网络信息安全管理义务的；</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立案责任：发现对电子信息发送、应用软件下载服务提供者不履行网络信息安全管理义务的违法行为，予以审查，决定是否立案。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53527">
            <w:pPr>
              <w:pStyle w:val="a3"/>
              <w:spacing w:beforeAutospacing="0" w:afterAutospacing="0"/>
              <w:jc w:val="center"/>
              <w:rPr>
                <w:sz w:val="22"/>
              </w:rPr>
            </w:pPr>
            <w:r>
              <w:rPr>
                <w:rFonts w:hint="eastAsia"/>
                <w:sz w:val="22"/>
              </w:rPr>
              <w:t>588</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不履行违法信息处置义务</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网络安全法》第六十八条）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rsidR="00B17DBB" w:rsidRPr="00E54FB7" w:rsidRDefault="00682902">
            <w:pPr>
              <w:pStyle w:val="a3"/>
              <w:spacing w:beforeAutospacing="0" w:afterAutospacing="0"/>
              <w:rPr>
                <w:sz w:val="22"/>
              </w:rPr>
            </w:pPr>
            <w:r w:rsidRPr="00E54FB7">
              <w:rPr>
                <w:sz w:val="22"/>
              </w:rPr>
              <w:t>电子信息发送服务提供者、应用软件下载服务提供者，不履行本法第四十八条第二款规定的安全管理义务的，依照前款规定处罚。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立案责任：发现对网络运营者不按公安机关要求处置违法信息的违法行为，予以审查，决定是否立案。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53527">
            <w:pPr>
              <w:pStyle w:val="a3"/>
              <w:spacing w:beforeAutospacing="0" w:afterAutospacing="0"/>
              <w:jc w:val="center"/>
              <w:rPr>
                <w:sz w:val="22"/>
              </w:rPr>
            </w:pPr>
            <w:r>
              <w:rPr>
                <w:rFonts w:hint="eastAsia"/>
                <w:sz w:val="22"/>
              </w:rPr>
              <w:t>589</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对网络运营者拒绝、阻碍公安机关监督检查的处罚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网络安全法》第六十八条）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rsidR="00B17DBB" w:rsidRPr="00E54FB7" w:rsidRDefault="00682902">
            <w:pPr>
              <w:pStyle w:val="a3"/>
              <w:spacing w:beforeAutospacing="0" w:afterAutospacing="0"/>
              <w:rPr>
                <w:sz w:val="22"/>
              </w:rPr>
            </w:pPr>
            <w:r w:rsidRPr="00E54FB7">
              <w:rPr>
                <w:sz w:val="22"/>
              </w:rPr>
              <w:t>电子信息发送服务提供者、应用软件下载服务提供者，不履行本法第四十八条第二款规定的安全管理义务的，依照前款规定处罚。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立案责任：发现对网络运营者拒绝、阻碍公安机关监督检查的违法行为，予以审查，决定是否立案。</w:t>
            </w:r>
          </w:p>
          <w:p w:rsidR="00B17DBB" w:rsidRPr="00E54FB7" w:rsidRDefault="00682902">
            <w:pPr>
              <w:pStyle w:val="a3"/>
              <w:spacing w:beforeAutospacing="0" w:afterAutospacing="0"/>
              <w:rPr>
                <w:sz w:val="22"/>
              </w:rPr>
            </w:pPr>
            <w:r w:rsidRPr="00E54FB7">
              <w:rPr>
                <w:sz w:val="22"/>
              </w:rPr>
              <w:lastRenderedPageBreak/>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53527">
            <w:pPr>
              <w:pStyle w:val="a3"/>
              <w:spacing w:beforeAutospacing="0" w:afterAutospacing="0"/>
              <w:jc w:val="center"/>
              <w:rPr>
                <w:sz w:val="22"/>
              </w:rPr>
            </w:pPr>
            <w:r>
              <w:rPr>
                <w:rFonts w:hint="eastAsia"/>
                <w:sz w:val="22"/>
              </w:rPr>
              <w:t>590</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对网络运营者拒不向公安机关提供技术支持和协助的处罚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网络安全法》第六十八条）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rsidR="00B17DBB" w:rsidRPr="00E54FB7" w:rsidRDefault="00682902">
            <w:pPr>
              <w:pStyle w:val="a3"/>
              <w:spacing w:beforeAutospacing="0" w:afterAutospacing="0"/>
              <w:rPr>
                <w:sz w:val="22"/>
              </w:rPr>
            </w:pPr>
            <w:r w:rsidRPr="00E54FB7">
              <w:rPr>
                <w:sz w:val="22"/>
              </w:rPr>
              <w:t>电子信息发送服务提供者、应用软件下载服务提供者，不履行本法第四十八条第二款规定的安全管理义务的，依照前款规定处罚。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立案责任：发现对网络运营者拒不向公安机关提供技术支持和协助的违法行为，予以审查，决定是否立案。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w:t>
            </w:r>
            <w:r w:rsidRPr="00E54FB7">
              <w:rPr>
                <w:sz w:val="22"/>
              </w:rPr>
              <w:lastRenderedPageBreak/>
              <w:t>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53527" w:rsidP="00953527">
            <w:pPr>
              <w:pStyle w:val="a3"/>
              <w:spacing w:beforeAutospacing="0" w:afterAutospacing="0"/>
              <w:ind w:firstLine="0"/>
              <w:jc w:val="center"/>
              <w:rPr>
                <w:sz w:val="22"/>
              </w:rPr>
            </w:pPr>
            <w:r>
              <w:rPr>
                <w:rFonts w:hint="eastAsia"/>
                <w:sz w:val="22"/>
              </w:rPr>
              <w:t>591</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对发布、传输违法信息的处罚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网络安全法》第六十七条）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rsidR="00B17DBB" w:rsidRPr="00E54FB7" w:rsidRDefault="00682902">
            <w:pPr>
              <w:pStyle w:val="a3"/>
              <w:spacing w:beforeAutospacing="0" w:afterAutospacing="0"/>
              <w:rPr>
                <w:sz w:val="22"/>
              </w:rPr>
            </w:pPr>
            <w:r w:rsidRPr="00E54FB7">
              <w:rPr>
                <w:sz w:val="22"/>
              </w:rPr>
              <w:t>单位有前款行为的，由公安机关处十万元以上五十万元以下罚款，并对直接负责的主管人员和其他直接责任人员依照前款规定处罚。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立案责任：发现对发布、传输违法信息的违法行为，予以审查，决定是否立案。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lastRenderedPageBreak/>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53527">
            <w:pPr>
              <w:pStyle w:val="a3"/>
              <w:spacing w:beforeAutospacing="0" w:afterAutospacing="0"/>
              <w:jc w:val="center"/>
              <w:rPr>
                <w:sz w:val="22"/>
              </w:rPr>
            </w:pPr>
            <w:r>
              <w:rPr>
                <w:rFonts w:hint="eastAsia"/>
                <w:sz w:val="22"/>
              </w:rPr>
              <w:t>592</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对违反计算机信息系统安全等级保护制度的处罚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《中华人民共和国计算机信息系统安全保护条例》第二十条</w:t>
            </w:r>
            <w:r w:rsidRPr="00E54FB7">
              <w:rPr>
                <w:sz w:val="22"/>
              </w:rPr>
              <w:t xml:space="preserve"> </w:t>
            </w:r>
            <w:r w:rsidRPr="00E54FB7">
              <w:rPr>
                <w:sz w:val="22"/>
              </w:rPr>
              <w:t>违反本条例的规定，有下列行为之一的，由公安机关处以警告或</w:t>
            </w:r>
            <w:r w:rsidRPr="00E54FB7">
              <w:rPr>
                <w:sz w:val="22"/>
              </w:rPr>
              <w:t xml:space="preserve"> </w:t>
            </w:r>
            <w:r w:rsidRPr="00E54FB7">
              <w:rPr>
                <w:sz w:val="22"/>
              </w:rPr>
              <w:t>者停机整顿：</w:t>
            </w:r>
          </w:p>
          <w:p w:rsidR="00B17DBB" w:rsidRPr="00E54FB7" w:rsidRDefault="00682902">
            <w:pPr>
              <w:pStyle w:val="a3"/>
              <w:spacing w:beforeAutospacing="0" w:afterAutospacing="0"/>
              <w:rPr>
                <w:sz w:val="22"/>
              </w:rPr>
            </w:pPr>
            <w:r w:rsidRPr="00E54FB7">
              <w:rPr>
                <w:sz w:val="22"/>
              </w:rPr>
              <w:t>(</w:t>
            </w:r>
            <w:r w:rsidRPr="00E54FB7">
              <w:rPr>
                <w:sz w:val="22"/>
              </w:rPr>
              <w:t>一</w:t>
            </w:r>
            <w:r w:rsidRPr="00E54FB7">
              <w:rPr>
                <w:sz w:val="22"/>
              </w:rPr>
              <w:t>)</w:t>
            </w:r>
            <w:r w:rsidRPr="00E54FB7">
              <w:rPr>
                <w:sz w:val="22"/>
              </w:rPr>
              <w:t>违反计算机信息系统安全等级保护制度，危害计算机信息系统安全的；</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立案责任：发现违反计算机信息系统安全等级保护制度的违法行为，予以审查，决定是否立案。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0933BB">
            <w:pPr>
              <w:pStyle w:val="a3"/>
              <w:spacing w:beforeAutospacing="0" w:afterAutospacing="0"/>
              <w:jc w:val="center"/>
              <w:rPr>
                <w:sz w:val="22"/>
              </w:rPr>
            </w:pPr>
            <w:r w:rsidRPr="00E54FB7">
              <w:rPr>
                <w:sz w:val="22"/>
              </w:rPr>
              <w:t>6</w:t>
            </w:r>
            <w:r w:rsidR="00953527">
              <w:rPr>
                <w:rFonts w:hint="eastAsia"/>
                <w:sz w:val="22"/>
              </w:rPr>
              <w:t>593</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对违反计算机信息系统国际联网备案制度的处罚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《中华人民共和国计算机信息系统安全保护条例》第二十条第二项，违反本条例的规定，有下列行为之一的，由公安机关处以警告或者停机整顿。</w:t>
            </w:r>
          </w:p>
          <w:p w:rsidR="00B17DBB" w:rsidRPr="00E54FB7" w:rsidRDefault="00682902">
            <w:pPr>
              <w:pStyle w:val="a3"/>
              <w:spacing w:beforeAutospacing="0" w:afterAutospacing="0"/>
              <w:rPr>
                <w:sz w:val="22"/>
              </w:rPr>
            </w:pPr>
            <w:r w:rsidRPr="00E54FB7">
              <w:rPr>
                <w:sz w:val="22"/>
              </w:rPr>
              <w:t>（二）违反计算机信息系统国际联网备案制度。</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立案责任：发现违反计算机信息系统国际联网备案制度的违法行为，予以审查，决定是否立案。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53527" w:rsidP="00953527">
            <w:pPr>
              <w:pStyle w:val="a3"/>
              <w:spacing w:beforeAutospacing="0" w:afterAutospacing="0"/>
              <w:ind w:firstLine="0"/>
              <w:jc w:val="center"/>
              <w:rPr>
                <w:sz w:val="22"/>
              </w:rPr>
            </w:pPr>
            <w:r>
              <w:rPr>
                <w:rFonts w:hint="eastAsia"/>
                <w:sz w:val="22"/>
              </w:rPr>
              <w:t>594</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对计算机信息系统发生案件不报的处罚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《中华人民共和国计算机信息系统安全保护条例》（第二十条第三项）第二十条第三项，违反本条例的规定，有下列行为之一的，由公安机关处以警告或者停机整顿。</w:t>
            </w:r>
          </w:p>
          <w:p w:rsidR="00B17DBB" w:rsidRPr="00E54FB7" w:rsidRDefault="00682902">
            <w:pPr>
              <w:pStyle w:val="a3"/>
              <w:spacing w:beforeAutospacing="0" w:afterAutospacing="0"/>
              <w:rPr>
                <w:sz w:val="22"/>
              </w:rPr>
            </w:pPr>
            <w:r w:rsidRPr="00E54FB7">
              <w:rPr>
                <w:sz w:val="22"/>
              </w:rPr>
              <w:t>（三）不按照规定时间报告计算机信息系统中发生的案件的。</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立案责任：发现计算机信息系统发生案件不报的违法行为，予以审查，决定是否立案。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53527" w:rsidP="00953527">
            <w:pPr>
              <w:pStyle w:val="a3"/>
              <w:spacing w:beforeAutospacing="0" w:afterAutospacing="0"/>
              <w:ind w:firstLine="0"/>
              <w:jc w:val="center"/>
              <w:rPr>
                <w:sz w:val="22"/>
              </w:rPr>
            </w:pPr>
            <w:r>
              <w:rPr>
                <w:rFonts w:hint="eastAsia"/>
                <w:sz w:val="22"/>
              </w:rPr>
              <w:t>595</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对拒不改进计算机信息系统安全状况的处罚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《中华人民共和国计算机信息系统安全保护条例》（第二十条第四项）第二十条第四项，违反本条例的规定，有下列行为之一的，由公安机关处以警告或者停机整顿。</w:t>
            </w:r>
          </w:p>
          <w:p w:rsidR="00B17DBB" w:rsidRPr="00E54FB7" w:rsidRDefault="00682902">
            <w:pPr>
              <w:pStyle w:val="a3"/>
              <w:spacing w:beforeAutospacing="0" w:afterAutospacing="0"/>
              <w:rPr>
                <w:sz w:val="22"/>
              </w:rPr>
            </w:pPr>
            <w:r w:rsidRPr="00E54FB7">
              <w:rPr>
                <w:sz w:val="22"/>
              </w:rPr>
              <w:lastRenderedPageBreak/>
              <w:t>（四）接到公安机关要求改进安全状况的通知后，在限期内拒不改进的。</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立案责任：发现拒不改进计算机信息系统安全状况的违法行为，予以审查，决定是否立案。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53527" w:rsidP="00953527">
            <w:pPr>
              <w:pStyle w:val="a3"/>
              <w:spacing w:beforeAutospacing="0" w:afterAutospacing="0"/>
              <w:ind w:firstLine="0"/>
              <w:jc w:val="center"/>
              <w:rPr>
                <w:sz w:val="22"/>
              </w:rPr>
            </w:pPr>
            <w:r>
              <w:rPr>
                <w:rFonts w:hint="eastAsia"/>
                <w:sz w:val="22"/>
              </w:rPr>
              <w:t>596</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对故意输入计算机病毒、有害数据的处罚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《中华人民共和国计算机信息系统安全保护条例》</w:t>
            </w:r>
            <w:r w:rsidRPr="00E54FB7">
              <w:rPr>
                <w:sz w:val="22"/>
              </w:rPr>
              <w:t>(</w:t>
            </w:r>
            <w:r w:rsidRPr="00E54FB7">
              <w:rPr>
                <w:sz w:val="22"/>
              </w:rPr>
              <w:t>第二十三条</w:t>
            </w:r>
            <w:r w:rsidRPr="00E54FB7">
              <w:rPr>
                <w:sz w:val="22"/>
              </w:rPr>
              <w:t>)</w:t>
            </w:r>
            <w:r w:rsidRPr="00E54FB7">
              <w:rPr>
                <w:sz w:val="22"/>
              </w:rPr>
              <w:t>第二十三条故意输入计算机病毒以及其他有害数据危害计算机信息系统安全的，或者未经许可出售计算机信息系统安全专用产品的，由公安机关处以警告或者对个人处以</w:t>
            </w:r>
            <w:r w:rsidRPr="00E54FB7">
              <w:rPr>
                <w:sz w:val="22"/>
              </w:rPr>
              <w:t>5000</w:t>
            </w:r>
            <w:r w:rsidRPr="00E54FB7">
              <w:rPr>
                <w:sz w:val="22"/>
              </w:rPr>
              <w:t>元以</w:t>
            </w:r>
            <w:r w:rsidRPr="00E54FB7">
              <w:rPr>
                <w:sz w:val="22"/>
              </w:rPr>
              <w:t xml:space="preserve"> </w:t>
            </w:r>
            <w:r w:rsidRPr="00E54FB7">
              <w:rPr>
                <w:sz w:val="22"/>
              </w:rPr>
              <w:t>下的罚款、对单位处以</w:t>
            </w:r>
            <w:r w:rsidRPr="00E54FB7">
              <w:rPr>
                <w:sz w:val="22"/>
              </w:rPr>
              <w:t>15000</w:t>
            </w:r>
            <w:r w:rsidRPr="00E54FB7">
              <w:rPr>
                <w:sz w:val="22"/>
              </w:rPr>
              <w:t>元以下的罚款；有违法所得的，除予以没收外，可以处以违法所得</w:t>
            </w:r>
            <w:r w:rsidRPr="00E54FB7">
              <w:rPr>
                <w:sz w:val="22"/>
              </w:rPr>
              <w:t>1</w:t>
            </w:r>
            <w:r w:rsidRPr="00E54FB7">
              <w:rPr>
                <w:sz w:val="22"/>
              </w:rPr>
              <w:t>至</w:t>
            </w:r>
            <w:r w:rsidRPr="00E54FB7">
              <w:rPr>
                <w:sz w:val="22"/>
              </w:rPr>
              <w:t>3</w:t>
            </w:r>
            <w:r w:rsidRPr="00E54FB7">
              <w:rPr>
                <w:sz w:val="22"/>
              </w:rPr>
              <w:t>倍的罚款。</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立案责任：发现故意输入计算机病毒、有害数据的违法行为，予以审查，决定是否立案。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w:t>
            </w:r>
            <w:r w:rsidRPr="00E54FB7">
              <w:rPr>
                <w:sz w:val="22"/>
              </w:rPr>
              <w:lastRenderedPageBreak/>
              <w:t>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53527" w:rsidP="00953527">
            <w:pPr>
              <w:pStyle w:val="a3"/>
              <w:spacing w:beforeAutospacing="0" w:afterAutospacing="0"/>
              <w:ind w:firstLine="0"/>
              <w:jc w:val="center"/>
              <w:rPr>
                <w:sz w:val="22"/>
              </w:rPr>
            </w:pPr>
            <w:r>
              <w:rPr>
                <w:rFonts w:hint="eastAsia"/>
                <w:sz w:val="22"/>
              </w:rPr>
              <w:t>597</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对未经许可出售计算机信息系统安全专用产品的处罚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《中华人民共和国计算机信息系统安全保护条例》</w:t>
            </w:r>
            <w:r w:rsidRPr="00E54FB7">
              <w:rPr>
                <w:sz w:val="22"/>
              </w:rPr>
              <w:t>(</w:t>
            </w:r>
            <w:r w:rsidRPr="00E54FB7">
              <w:rPr>
                <w:sz w:val="22"/>
              </w:rPr>
              <w:t>第二十三条</w:t>
            </w:r>
            <w:r w:rsidRPr="00E54FB7">
              <w:rPr>
                <w:sz w:val="22"/>
              </w:rPr>
              <w:t>)</w:t>
            </w:r>
            <w:r w:rsidRPr="00E54FB7">
              <w:rPr>
                <w:sz w:val="22"/>
              </w:rPr>
              <w:t>第二十三条故意输入计算机病毒以及其他有害数据危害计算机信息系统安全的，或者未经许可出售计算机信息系统安全专用产品的，由公安机关处以警告或者对个人处以</w:t>
            </w:r>
            <w:r w:rsidRPr="00E54FB7">
              <w:rPr>
                <w:sz w:val="22"/>
              </w:rPr>
              <w:t>5000</w:t>
            </w:r>
            <w:r w:rsidRPr="00E54FB7">
              <w:rPr>
                <w:sz w:val="22"/>
              </w:rPr>
              <w:t>元以</w:t>
            </w:r>
            <w:r w:rsidRPr="00E54FB7">
              <w:rPr>
                <w:sz w:val="22"/>
              </w:rPr>
              <w:t xml:space="preserve"> </w:t>
            </w:r>
            <w:r w:rsidRPr="00E54FB7">
              <w:rPr>
                <w:sz w:val="22"/>
              </w:rPr>
              <w:t>下的罚款、对单位处以</w:t>
            </w:r>
            <w:r w:rsidRPr="00E54FB7">
              <w:rPr>
                <w:sz w:val="22"/>
              </w:rPr>
              <w:t>15000</w:t>
            </w:r>
            <w:r w:rsidRPr="00E54FB7">
              <w:rPr>
                <w:sz w:val="22"/>
              </w:rPr>
              <w:t>元以下的罚款；有违法所得的，除予以没收外，可以处以违法所得</w:t>
            </w:r>
            <w:r w:rsidRPr="00E54FB7">
              <w:rPr>
                <w:sz w:val="22"/>
              </w:rPr>
              <w:t>1</w:t>
            </w:r>
            <w:r w:rsidRPr="00E54FB7">
              <w:rPr>
                <w:sz w:val="22"/>
              </w:rPr>
              <w:t>至</w:t>
            </w:r>
            <w:r w:rsidRPr="00E54FB7">
              <w:rPr>
                <w:sz w:val="22"/>
              </w:rPr>
              <w:t>3</w:t>
            </w:r>
            <w:r w:rsidRPr="00E54FB7">
              <w:rPr>
                <w:sz w:val="22"/>
              </w:rPr>
              <w:t>倍的罚款。</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立案责任：发现未经许可出售计算机信息系统安全专用产品的违法行为，予以审查，决定是否立案。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w:t>
            </w:r>
            <w:r w:rsidRPr="00E54FB7">
              <w:rPr>
                <w:sz w:val="22"/>
              </w:rPr>
              <w:lastRenderedPageBreak/>
              <w:t>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53527">
            <w:pPr>
              <w:pStyle w:val="a3"/>
              <w:spacing w:beforeAutospacing="0" w:afterAutospacing="0"/>
              <w:jc w:val="center"/>
              <w:rPr>
                <w:sz w:val="22"/>
              </w:rPr>
            </w:pPr>
            <w:r>
              <w:rPr>
                <w:rFonts w:hint="eastAsia"/>
                <w:sz w:val="22"/>
              </w:rPr>
              <w:t>598</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对擅自建立、使用非法定信道进行国际联网的处罚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《中华人民共和国计算机信息网络国际联网管理暂行规定》（第六条和第十四条</w:t>
            </w:r>
            <w:r w:rsidRPr="00E54FB7">
              <w:rPr>
                <w:sz w:val="22"/>
              </w:rPr>
              <w:t>)</w:t>
            </w:r>
            <w:r w:rsidRPr="00E54FB7">
              <w:rPr>
                <w:sz w:val="22"/>
              </w:rPr>
              <w:t>第六条</w:t>
            </w:r>
            <w:r w:rsidRPr="00E54FB7">
              <w:rPr>
                <w:sz w:val="22"/>
              </w:rPr>
              <w:t xml:space="preserve"> </w:t>
            </w:r>
            <w:r w:rsidRPr="00E54FB7">
              <w:rPr>
                <w:sz w:val="22"/>
              </w:rPr>
              <w:t>计算机信息网络直接进行国际联网，必须使用邮电部国家公用电信网提供的国际出入口信道。任何单位和个人不得自行建立或者使用其他信道进行国际联网。</w:t>
            </w:r>
          </w:p>
          <w:p w:rsidR="00B17DBB" w:rsidRPr="00E54FB7" w:rsidRDefault="00682902">
            <w:pPr>
              <w:pStyle w:val="a3"/>
              <w:spacing w:beforeAutospacing="0" w:afterAutospacing="0"/>
              <w:rPr>
                <w:sz w:val="22"/>
              </w:rPr>
            </w:pPr>
            <w:r w:rsidRPr="00E54FB7">
              <w:rPr>
                <w:sz w:val="22"/>
              </w:rPr>
              <w:t>第十四条</w:t>
            </w:r>
            <w:r w:rsidRPr="00E54FB7">
              <w:rPr>
                <w:sz w:val="22"/>
              </w:rPr>
              <w:t xml:space="preserve"> </w:t>
            </w:r>
            <w:r w:rsidRPr="00E54FB7">
              <w:rPr>
                <w:sz w:val="22"/>
              </w:rPr>
              <w:t>违反本规定第六条、第八条和第十条的规定的，由公安机关责令停止联网，给予警告，可以并处</w:t>
            </w:r>
            <w:r w:rsidRPr="00E54FB7">
              <w:rPr>
                <w:sz w:val="22"/>
              </w:rPr>
              <w:t>15000</w:t>
            </w:r>
            <w:r w:rsidRPr="00E54FB7">
              <w:rPr>
                <w:sz w:val="22"/>
              </w:rPr>
              <w:t>元以下的罚款；有违法所得的，没收违法所得。</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立案责任：发现擅自建立、使用非法定信道进行国际联网的违法行为，予以审查，决定是否立案。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lastRenderedPageBreak/>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953527">
            <w:pPr>
              <w:pStyle w:val="a3"/>
              <w:spacing w:beforeAutospacing="0" w:afterAutospacing="0"/>
              <w:jc w:val="center"/>
              <w:rPr>
                <w:sz w:val="22"/>
              </w:rPr>
            </w:pPr>
            <w:r>
              <w:rPr>
                <w:rFonts w:hint="eastAsia"/>
                <w:sz w:val="22"/>
              </w:rPr>
              <w:t>599</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对接入网络未通过互联网络接入国际联网的处罚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《中华人民共和国计算机信息网络国际联网管理暂行规定》（第八条和第十四条）第八条接入网络必须通过互联网络进行国际联网。</w:t>
            </w:r>
          </w:p>
          <w:p w:rsidR="00B17DBB" w:rsidRPr="00E54FB7" w:rsidRDefault="00682902">
            <w:pPr>
              <w:pStyle w:val="a3"/>
              <w:spacing w:beforeAutospacing="0" w:afterAutospacing="0"/>
              <w:rPr>
                <w:sz w:val="22"/>
              </w:rPr>
            </w:pPr>
            <w:r w:rsidRPr="00E54FB7">
              <w:rPr>
                <w:sz w:val="22"/>
              </w:rPr>
              <w:t>接入单位拟从事国际联网经营活动的，应当向有权受理从事国际联网经营活动申请的互联单位主管部门或者主管单位申请领取国际联网经营许可证；未取得国际联网经营许可证的，不得从事国际联网经营业务。</w:t>
            </w:r>
          </w:p>
          <w:p w:rsidR="00B17DBB" w:rsidRPr="00E54FB7" w:rsidRDefault="00682902">
            <w:pPr>
              <w:pStyle w:val="a3"/>
              <w:spacing w:beforeAutospacing="0" w:afterAutospacing="0"/>
              <w:rPr>
                <w:sz w:val="22"/>
              </w:rPr>
            </w:pPr>
            <w:r w:rsidRPr="00E54FB7">
              <w:rPr>
                <w:sz w:val="22"/>
              </w:rPr>
              <w:t>接入单位拟从事非经营活动的，应当报经有权受理从事非经营活动申请的互联单位主管部门或者主管单位审批；未经批准的，不得接入互联网络进行国际联网。</w:t>
            </w:r>
          </w:p>
          <w:p w:rsidR="00B17DBB" w:rsidRPr="00E54FB7" w:rsidRDefault="00682902">
            <w:pPr>
              <w:pStyle w:val="a3"/>
              <w:spacing w:beforeAutospacing="0" w:afterAutospacing="0"/>
              <w:rPr>
                <w:sz w:val="22"/>
              </w:rPr>
            </w:pPr>
            <w:r w:rsidRPr="00E54FB7">
              <w:rPr>
                <w:sz w:val="22"/>
              </w:rPr>
              <w:t>申请领取国际联网经营许可证或者办理审批手续时，应当提供其计算机信息网络的性质、应用范围和主机地址</w:t>
            </w:r>
            <w:r w:rsidRPr="00E54FB7">
              <w:rPr>
                <w:sz w:val="22"/>
              </w:rPr>
              <w:t xml:space="preserve"> </w:t>
            </w:r>
            <w:r w:rsidRPr="00E54FB7">
              <w:rPr>
                <w:sz w:val="22"/>
              </w:rPr>
              <w:t>等资料。</w:t>
            </w:r>
          </w:p>
          <w:p w:rsidR="00B17DBB" w:rsidRPr="00E54FB7" w:rsidRDefault="00682902">
            <w:pPr>
              <w:pStyle w:val="a3"/>
              <w:spacing w:beforeAutospacing="0" w:afterAutospacing="0"/>
              <w:rPr>
                <w:sz w:val="22"/>
              </w:rPr>
            </w:pPr>
            <w:r w:rsidRPr="00E54FB7">
              <w:rPr>
                <w:sz w:val="22"/>
              </w:rPr>
              <w:t>国际联网经营许可证的格式，由领导小组统一制定。</w:t>
            </w:r>
          </w:p>
          <w:p w:rsidR="00B17DBB" w:rsidRPr="00E54FB7" w:rsidRDefault="00682902">
            <w:pPr>
              <w:pStyle w:val="a3"/>
              <w:spacing w:beforeAutospacing="0" w:afterAutospacing="0"/>
              <w:rPr>
                <w:sz w:val="22"/>
              </w:rPr>
            </w:pPr>
            <w:r w:rsidRPr="00E54FB7">
              <w:rPr>
                <w:sz w:val="22"/>
              </w:rPr>
              <w:t>第十四条</w:t>
            </w:r>
            <w:r w:rsidRPr="00E54FB7">
              <w:rPr>
                <w:sz w:val="22"/>
              </w:rPr>
              <w:t xml:space="preserve"> </w:t>
            </w:r>
            <w:r w:rsidRPr="00E54FB7">
              <w:rPr>
                <w:sz w:val="22"/>
              </w:rPr>
              <w:t>违反本规定第六条、第八条和第十条的规定的，由公安机关责令停止联网，给予警告，可以并处</w:t>
            </w:r>
            <w:r w:rsidRPr="00E54FB7">
              <w:rPr>
                <w:sz w:val="22"/>
              </w:rPr>
              <w:t>15000</w:t>
            </w:r>
            <w:r w:rsidRPr="00E54FB7">
              <w:rPr>
                <w:sz w:val="22"/>
              </w:rPr>
              <w:t>元以下的罚款；有违法所得的，没收违法所得。</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立案责任：发现接入网络未通过互联网络接入国际联网的违法行为，予以审查，决定是否立案。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lastRenderedPageBreak/>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933BB">
            <w:pPr>
              <w:pStyle w:val="a3"/>
              <w:spacing w:beforeAutospacing="0" w:afterAutospacing="0"/>
              <w:jc w:val="center"/>
              <w:rPr>
                <w:sz w:val="22"/>
              </w:rPr>
            </w:pPr>
            <w:r w:rsidRPr="00E54FB7">
              <w:rPr>
                <w:sz w:val="22"/>
              </w:rPr>
              <w:t>6</w:t>
            </w:r>
            <w:r w:rsidR="00953527">
              <w:rPr>
                <w:rFonts w:hint="eastAsia"/>
                <w:sz w:val="22"/>
              </w:rPr>
              <w:t>00</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对未经许可从事国际联网经营业务的处罚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《中华人民共和国计算机信息网络国际联网管理暂行规定》（第八条和第十四条</w:t>
            </w:r>
            <w:r w:rsidRPr="00E54FB7">
              <w:rPr>
                <w:sz w:val="22"/>
              </w:rPr>
              <w:t>)</w:t>
            </w:r>
            <w:r w:rsidRPr="00E54FB7">
              <w:rPr>
                <w:sz w:val="22"/>
              </w:rPr>
              <w:t>第八条接入网络必须通过互联网络进行国际联网。</w:t>
            </w:r>
          </w:p>
          <w:p w:rsidR="00B17DBB" w:rsidRPr="00E54FB7" w:rsidRDefault="00682902">
            <w:pPr>
              <w:pStyle w:val="a3"/>
              <w:spacing w:beforeAutospacing="0" w:afterAutospacing="0"/>
              <w:rPr>
                <w:sz w:val="22"/>
              </w:rPr>
            </w:pPr>
            <w:r w:rsidRPr="00E54FB7">
              <w:rPr>
                <w:sz w:val="22"/>
              </w:rPr>
              <w:t>接入单位拟从事国际联网经营活动的，应当向有权受理从事国际联网经营活动申请的互联单位主管部门或者主管单位申请领取国际联网经营许可证；未取得国际联网经营许可证的，不得从事国际联网经营业务。</w:t>
            </w:r>
          </w:p>
          <w:p w:rsidR="00B17DBB" w:rsidRPr="00E54FB7" w:rsidRDefault="00682902">
            <w:pPr>
              <w:pStyle w:val="a3"/>
              <w:spacing w:beforeAutospacing="0" w:afterAutospacing="0"/>
              <w:rPr>
                <w:sz w:val="22"/>
              </w:rPr>
            </w:pPr>
            <w:r w:rsidRPr="00E54FB7">
              <w:rPr>
                <w:sz w:val="22"/>
              </w:rPr>
              <w:t>接入单位拟从事非经营活动的，应当报经有权受理从事非经营活动申请的互联单位主管部门或者主管单位审批；未经批准的，不得接入互联网络进行国际联网。</w:t>
            </w:r>
          </w:p>
          <w:p w:rsidR="00B17DBB" w:rsidRPr="00E54FB7" w:rsidRDefault="00682902">
            <w:pPr>
              <w:pStyle w:val="a3"/>
              <w:spacing w:beforeAutospacing="0" w:afterAutospacing="0"/>
              <w:rPr>
                <w:sz w:val="22"/>
              </w:rPr>
            </w:pPr>
            <w:r w:rsidRPr="00E54FB7">
              <w:rPr>
                <w:sz w:val="22"/>
              </w:rPr>
              <w:t>申请领取国际联网经营许可证或者办理审批手续时，应当提供其计算机信息网络的性质、应用范围和主机地址</w:t>
            </w:r>
            <w:r w:rsidRPr="00E54FB7">
              <w:rPr>
                <w:sz w:val="22"/>
              </w:rPr>
              <w:t xml:space="preserve"> </w:t>
            </w:r>
            <w:r w:rsidRPr="00E54FB7">
              <w:rPr>
                <w:sz w:val="22"/>
              </w:rPr>
              <w:t>等资料。</w:t>
            </w:r>
          </w:p>
          <w:p w:rsidR="00B17DBB" w:rsidRPr="00E54FB7" w:rsidRDefault="00682902">
            <w:pPr>
              <w:pStyle w:val="a3"/>
              <w:spacing w:beforeAutospacing="0" w:afterAutospacing="0"/>
              <w:rPr>
                <w:sz w:val="22"/>
              </w:rPr>
            </w:pPr>
            <w:r w:rsidRPr="00E54FB7">
              <w:rPr>
                <w:sz w:val="22"/>
              </w:rPr>
              <w:t>国际联网经营许可证的格式，由领导小组统一制定。</w:t>
            </w:r>
          </w:p>
          <w:p w:rsidR="00B17DBB" w:rsidRPr="00E54FB7" w:rsidRDefault="00682902">
            <w:pPr>
              <w:pStyle w:val="a3"/>
              <w:spacing w:beforeAutospacing="0" w:afterAutospacing="0"/>
              <w:rPr>
                <w:sz w:val="22"/>
              </w:rPr>
            </w:pPr>
            <w:r w:rsidRPr="00E54FB7">
              <w:rPr>
                <w:sz w:val="22"/>
              </w:rPr>
              <w:t>第十四条</w:t>
            </w:r>
            <w:r w:rsidRPr="00E54FB7">
              <w:rPr>
                <w:sz w:val="22"/>
              </w:rPr>
              <w:t xml:space="preserve"> </w:t>
            </w:r>
            <w:r w:rsidRPr="00E54FB7">
              <w:rPr>
                <w:sz w:val="22"/>
              </w:rPr>
              <w:t>违反本规定第六条、第八条和第十条的规定的，由公安机关责令停止联网，给予警告，可以并处</w:t>
            </w:r>
            <w:r w:rsidRPr="00E54FB7">
              <w:rPr>
                <w:sz w:val="22"/>
              </w:rPr>
              <w:t>15000</w:t>
            </w:r>
            <w:r w:rsidRPr="00E54FB7">
              <w:rPr>
                <w:sz w:val="22"/>
              </w:rPr>
              <w:t>元以下的罚款；有违法所得的，没收违法所得。</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立案责任：发现未经许可从事国际联网经营业务的违法行为，予以审查，决定是否立案。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lastRenderedPageBreak/>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933BB">
            <w:pPr>
              <w:pStyle w:val="a3"/>
              <w:spacing w:beforeAutospacing="0" w:afterAutospacing="0"/>
              <w:jc w:val="center"/>
              <w:rPr>
                <w:sz w:val="22"/>
              </w:rPr>
            </w:pPr>
            <w:r w:rsidRPr="00E54FB7">
              <w:rPr>
                <w:sz w:val="22"/>
              </w:rPr>
              <w:t>6</w:t>
            </w:r>
            <w:r w:rsidR="00953527">
              <w:rPr>
                <w:rFonts w:hint="eastAsia"/>
                <w:sz w:val="22"/>
              </w:rPr>
              <w:t>01</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对未经批准擅自进行国际联网的处罚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《中华人民共和国计算机信息网络国际联网管理暂行规定》（第八条和第十四条）第八条接入网络必须通过互联网络进行国际联网。</w:t>
            </w:r>
          </w:p>
          <w:p w:rsidR="00B17DBB" w:rsidRPr="00E54FB7" w:rsidRDefault="00682902">
            <w:pPr>
              <w:pStyle w:val="a3"/>
              <w:spacing w:beforeAutospacing="0" w:afterAutospacing="0"/>
              <w:rPr>
                <w:sz w:val="22"/>
              </w:rPr>
            </w:pPr>
            <w:r w:rsidRPr="00E54FB7">
              <w:rPr>
                <w:sz w:val="22"/>
              </w:rPr>
              <w:t>接入单位拟从事国际联网经营活动的，应当向有权受理从事国际联网经营活动申请的互联单位主管部门或者主管单位申请领取国际联网经营许可证；未取得国际联网经营许可证的，不得从事国际联网经营业务。</w:t>
            </w:r>
          </w:p>
          <w:p w:rsidR="00B17DBB" w:rsidRPr="00E54FB7" w:rsidRDefault="00682902">
            <w:pPr>
              <w:pStyle w:val="a3"/>
              <w:spacing w:beforeAutospacing="0" w:afterAutospacing="0"/>
              <w:rPr>
                <w:sz w:val="22"/>
              </w:rPr>
            </w:pPr>
            <w:r w:rsidRPr="00E54FB7">
              <w:rPr>
                <w:sz w:val="22"/>
              </w:rPr>
              <w:t>接入单位拟从事非经营活动的，应当报经有权受理从事非经营活动申请的互联单位主管部门或者主管单位审批；未经批准的，不得接入互联网络进行国际联网。</w:t>
            </w:r>
          </w:p>
          <w:p w:rsidR="00B17DBB" w:rsidRPr="00E54FB7" w:rsidRDefault="00682902">
            <w:pPr>
              <w:pStyle w:val="a3"/>
              <w:spacing w:beforeAutospacing="0" w:afterAutospacing="0"/>
              <w:rPr>
                <w:sz w:val="22"/>
              </w:rPr>
            </w:pPr>
            <w:r w:rsidRPr="00E54FB7">
              <w:rPr>
                <w:sz w:val="22"/>
              </w:rPr>
              <w:t>申请领取国际联网经营许可证或者办理审批手续时，应当提供其计算机信息网络的性质、应用范围和主机地址</w:t>
            </w:r>
            <w:r w:rsidRPr="00E54FB7">
              <w:rPr>
                <w:sz w:val="22"/>
              </w:rPr>
              <w:t xml:space="preserve"> </w:t>
            </w:r>
            <w:r w:rsidRPr="00E54FB7">
              <w:rPr>
                <w:sz w:val="22"/>
              </w:rPr>
              <w:t>等资料。</w:t>
            </w:r>
          </w:p>
          <w:p w:rsidR="00B17DBB" w:rsidRPr="00E54FB7" w:rsidRDefault="00682902">
            <w:pPr>
              <w:pStyle w:val="a3"/>
              <w:spacing w:beforeAutospacing="0" w:afterAutospacing="0"/>
              <w:rPr>
                <w:sz w:val="22"/>
              </w:rPr>
            </w:pPr>
            <w:r w:rsidRPr="00E54FB7">
              <w:rPr>
                <w:sz w:val="22"/>
              </w:rPr>
              <w:t>国际联网经营许可证的格式，由领导小组统一制定。</w:t>
            </w:r>
          </w:p>
          <w:p w:rsidR="00B17DBB" w:rsidRPr="00E54FB7" w:rsidRDefault="00682902">
            <w:pPr>
              <w:pStyle w:val="a3"/>
              <w:spacing w:beforeAutospacing="0" w:afterAutospacing="0"/>
              <w:rPr>
                <w:sz w:val="22"/>
              </w:rPr>
            </w:pPr>
            <w:r w:rsidRPr="00E54FB7">
              <w:rPr>
                <w:sz w:val="22"/>
              </w:rPr>
              <w:t>第十四条</w:t>
            </w:r>
            <w:r w:rsidRPr="00E54FB7">
              <w:rPr>
                <w:sz w:val="22"/>
              </w:rPr>
              <w:t xml:space="preserve"> </w:t>
            </w:r>
            <w:r w:rsidRPr="00E54FB7">
              <w:rPr>
                <w:sz w:val="22"/>
              </w:rPr>
              <w:t>违反本规定第六条、第八条和第十条的规定的，由公安机关责令停止联网，给予警告，可以并处</w:t>
            </w:r>
            <w:r w:rsidRPr="00E54FB7">
              <w:rPr>
                <w:sz w:val="22"/>
              </w:rPr>
              <w:t>15000</w:t>
            </w:r>
            <w:r w:rsidRPr="00E54FB7">
              <w:rPr>
                <w:sz w:val="22"/>
              </w:rPr>
              <w:t>元以下的罚款；有违法所得的，没收违法所得。</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立案责任：发现未经批准擅自进行国际联网的违法行为，予以审查，决定是否立案。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lastRenderedPageBreak/>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933BB">
            <w:pPr>
              <w:pStyle w:val="a3"/>
              <w:spacing w:beforeAutospacing="0" w:afterAutospacing="0"/>
              <w:jc w:val="center"/>
              <w:rPr>
                <w:sz w:val="22"/>
              </w:rPr>
            </w:pPr>
            <w:r w:rsidRPr="00E54FB7">
              <w:rPr>
                <w:sz w:val="22"/>
              </w:rPr>
              <w:t>6</w:t>
            </w:r>
            <w:r w:rsidR="00953527">
              <w:rPr>
                <w:rFonts w:hint="eastAsia"/>
                <w:sz w:val="22"/>
              </w:rPr>
              <w:t>02</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对未通过接入网络进行国际联网的处罚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《中华人民共和国计算机信息网络国际联网管理暂行规定》（第一十条和第十四条</w:t>
            </w:r>
            <w:r w:rsidRPr="00E54FB7">
              <w:rPr>
                <w:sz w:val="22"/>
              </w:rPr>
              <w:t>)</w:t>
            </w:r>
            <w:r w:rsidRPr="00E54FB7">
              <w:rPr>
                <w:sz w:val="22"/>
              </w:rPr>
              <w:t>第十一条</w:t>
            </w:r>
            <w:r w:rsidRPr="00E54FB7">
              <w:rPr>
                <w:sz w:val="22"/>
              </w:rPr>
              <w:t xml:space="preserve"> </w:t>
            </w:r>
            <w:r w:rsidRPr="00E54FB7">
              <w:rPr>
                <w:sz w:val="22"/>
              </w:rPr>
              <w:t>国际出入口信道提供单位、互联单位和接入单位，应当建立相应的网络管理中心，依照法律和国家有关规定加强对本单位及其用户的管</w:t>
            </w:r>
            <w:r w:rsidRPr="00E54FB7">
              <w:rPr>
                <w:sz w:val="22"/>
              </w:rPr>
              <w:t xml:space="preserve"> </w:t>
            </w:r>
            <w:r w:rsidRPr="00E54FB7">
              <w:rPr>
                <w:sz w:val="22"/>
              </w:rPr>
              <w:t>理，做好网络信息安全管理工作，确保为用户提供良好、安全的服务。</w:t>
            </w:r>
          </w:p>
          <w:p w:rsidR="00B17DBB" w:rsidRPr="00E54FB7" w:rsidRDefault="00682902">
            <w:pPr>
              <w:pStyle w:val="a3"/>
              <w:spacing w:beforeAutospacing="0" w:afterAutospacing="0"/>
              <w:rPr>
                <w:sz w:val="22"/>
              </w:rPr>
            </w:pPr>
            <w:r w:rsidRPr="00E54FB7">
              <w:rPr>
                <w:sz w:val="22"/>
              </w:rPr>
              <w:t>第十四条</w:t>
            </w:r>
            <w:r w:rsidRPr="00E54FB7">
              <w:rPr>
                <w:sz w:val="22"/>
              </w:rPr>
              <w:t xml:space="preserve"> </w:t>
            </w:r>
            <w:r w:rsidRPr="00E54FB7">
              <w:rPr>
                <w:sz w:val="22"/>
              </w:rPr>
              <w:t>违反本规定第六条、第八条和第十条的规定的，由公安机关责令停止联网，给予警告，可以并处</w:t>
            </w:r>
            <w:r w:rsidRPr="00E54FB7">
              <w:rPr>
                <w:sz w:val="22"/>
              </w:rPr>
              <w:t>15000</w:t>
            </w:r>
            <w:r w:rsidRPr="00E54FB7">
              <w:rPr>
                <w:sz w:val="22"/>
              </w:rPr>
              <w:t>元以下的罚款；有违法所得的，没收违法所得。</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立案责任：发现未通过接入网络进行国际联网的违法行为，予以审查，决定是否立案。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lastRenderedPageBreak/>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933BB">
            <w:pPr>
              <w:pStyle w:val="a3"/>
              <w:spacing w:beforeAutospacing="0" w:afterAutospacing="0"/>
              <w:jc w:val="center"/>
              <w:rPr>
                <w:sz w:val="22"/>
              </w:rPr>
            </w:pPr>
            <w:r w:rsidRPr="00E54FB7">
              <w:rPr>
                <w:sz w:val="22"/>
              </w:rPr>
              <w:t>6</w:t>
            </w:r>
            <w:r w:rsidR="00953527">
              <w:rPr>
                <w:rFonts w:hint="eastAsia"/>
                <w:sz w:val="22"/>
              </w:rPr>
              <w:t>03</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对未经接入单位同意接入接入网络的处罚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《中华人民共和国计算机信息网络国际联网管理暂行规定》（第一十条和第十四条）第十一条</w:t>
            </w:r>
            <w:r w:rsidRPr="00E54FB7">
              <w:rPr>
                <w:sz w:val="22"/>
              </w:rPr>
              <w:t xml:space="preserve"> </w:t>
            </w:r>
            <w:r w:rsidRPr="00E54FB7">
              <w:rPr>
                <w:sz w:val="22"/>
              </w:rPr>
              <w:t>国际出入口信道提供单位、互联单位和接入单位，应当建立相应的网络管理中心，依照法律和国家有关规定加强对本单位及其用户的管</w:t>
            </w:r>
            <w:r w:rsidRPr="00E54FB7">
              <w:rPr>
                <w:sz w:val="22"/>
              </w:rPr>
              <w:t xml:space="preserve"> </w:t>
            </w:r>
            <w:r w:rsidRPr="00E54FB7">
              <w:rPr>
                <w:sz w:val="22"/>
              </w:rPr>
              <w:t>理，做好网络信息安全管理工作，确保为用户提供良好、安全的服务。</w:t>
            </w:r>
          </w:p>
          <w:p w:rsidR="00B17DBB" w:rsidRPr="00E54FB7" w:rsidRDefault="00682902">
            <w:pPr>
              <w:pStyle w:val="a3"/>
              <w:spacing w:beforeAutospacing="0" w:afterAutospacing="0"/>
              <w:rPr>
                <w:sz w:val="22"/>
              </w:rPr>
            </w:pPr>
            <w:r w:rsidRPr="00E54FB7">
              <w:rPr>
                <w:sz w:val="22"/>
              </w:rPr>
              <w:t>第十四条</w:t>
            </w:r>
            <w:r w:rsidRPr="00E54FB7">
              <w:rPr>
                <w:sz w:val="22"/>
              </w:rPr>
              <w:t xml:space="preserve"> </w:t>
            </w:r>
            <w:r w:rsidRPr="00E54FB7">
              <w:rPr>
                <w:sz w:val="22"/>
              </w:rPr>
              <w:t>违反本规定第六条、第八条和第十条的规定的，由公安机关责令停止联网，给予警告，可以并处</w:t>
            </w:r>
            <w:r w:rsidRPr="00E54FB7">
              <w:rPr>
                <w:sz w:val="22"/>
              </w:rPr>
              <w:t>15000</w:t>
            </w:r>
            <w:r w:rsidRPr="00E54FB7">
              <w:rPr>
                <w:sz w:val="22"/>
              </w:rPr>
              <w:t>元以下的罚款；有违法所得的，没收违法所得。</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立案责任：发现未经接入单位同意接入接入网络的违法行为，予以审查，决定是否立案。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933BB">
            <w:pPr>
              <w:pStyle w:val="a3"/>
              <w:spacing w:beforeAutospacing="0" w:afterAutospacing="0"/>
              <w:jc w:val="center"/>
              <w:rPr>
                <w:sz w:val="22"/>
              </w:rPr>
            </w:pPr>
            <w:r w:rsidRPr="00E54FB7">
              <w:rPr>
                <w:sz w:val="22"/>
              </w:rPr>
              <w:t>6</w:t>
            </w:r>
            <w:r w:rsidR="00953527">
              <w:rPr>
                <w:rFonts w:hint="eastAsia"/>
                <w:sz w:val="22"/>
              </w:rPr>
              <w:t>04</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对未办理登记手续接入接入网络的处罚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《中华人民共和国计算机信息网络国际联网管理暂行规定》（第一十条和第十四条）第十一条</w:t>
            </w:r>
            <w:r w:rsidRPr="00E54FB7">
              <w:rPr>
                <w:sz w:val="22"/>
              </w:rPr>
              <w:t xml:space="preserve"> </w:t>
            </w:r>
            <w:r w:rsidRPr="00E54FB7">
              <w:rPr>
                <w:sz w:val="22"/>
              </w:rPr>
              <w:t>国际出入口信道提供单位、互联单位和接入单位，应当建立相应的网络管理中心，依照法律和国家有关规定加强对本单位及其用户的管</w:t>
            </w:r>
            <w:r w:rsidRPr="00E54FB7">
              <w:rPr>
                <w:sz w:val="22"/>
              </w:rPr>
              <w:t xml:space="preserve"> </w:t>
            </w:r>
            <w:r w:rsidRPr="00E54FB7">
              <w:rPr>
                <w:sz w:val="22"/>
              </w:rPr>
              <w:t>理，做好网络信息安全管理工作，确保为用户</w:t>
            </w:r>
            <w:r w:rsidRPr="00E54FB7">
              <w:rPr>
                <w:sz w:val="22"/>
              </w:rPr>
              <w:t xml:space="preserve"> </w:t>
            </w:r>
            <w:r w:rsidRPr="00E54FB7">
              <w:rPr>
                <w:sz w:val="22"/>
              </w:rPr>
              <w:t>提供良好、安全的服务。</w:t>
            </w:r>
          </w:p>
          <w:p w:rsidR="00B17DBB" w:rsidRPr="00E54FB7" w:rsidRDefault="00682902">
            <w:pPr>
              <w:pStyle w:val="a3"/>
              <w:spacing w:beforeAutospacing="0" w:afterAutospacing="0"/>
              <w:rPr>
                <w:sz w:val="22"/>
              </w:rPr>
            </w:pPr>
            <w:r w:rsidRPr="00E54FB7">
              <w:rPr>
                <w:sz w:val="22"/>
              </w:rPr>
              <w:t>第十四条</w:t>
            </w:r>
            <w:r w:rsidRPr="00E54FB7">
              <w:rPr>
                <w:sz w:val="22"/>
              </w:rPr>
              <w:t xml:space="preserve"> </w:t>
            </w:r>
            <w:r w:rsidRPr="00E54FB7">
              <w:rPr>
                <w:sz w:val="22"/>
              </w:rPr>
              <w:t>违反本规定第六条、第八条和第十条的规定的，由公安机关责令停止联网，给予警告，可以并处</w:t>
            </w:r>
            <w:r w:rsidRPr="00E54FB7">
              <w:rPr>
                <w:sz w:val="22"/>
              </w:rPr>
              <w:t>15000</w:t>
            </w:r>
            <w:r w:rsidRPr="00E54FB7">
              <w:rPr>
                <w:sz w:val="22"/>
              </w:rPr>
              <w:t>元以下的罚款；有违法所得的，没收违法所得。</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立案责任：发现未办理登记手续接入接入网络的违法行为，予以审查，决定是否立案。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933BB">
            <w:pPr>
              <w:pStyle w:val="a3"/>
              <w:spacing w:beforeAutospacing="0" w:afterAutospacing="0"/>
              <w:jc w:val="center"/>
              <w:rPr>
                <w:sz w:val="22"/>
              </w:rPr>
            </w:pPr>
            <w:r w:rsidRPr="00E54FB7">
              <w:rPr>
                <w:sz w:val="22"/>
              </w:rPr>
              <w:t>6</w:t>
            </w:r>
            <w:r w:rsidR="00953527">
              <w:rPr>
                <w:rFonts w:hint="eastAsia"/>
                <w:sz w:val="22"/>
              </w:rPr>
              <w:t>05</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对违规经营国际互联网络业务的处罚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《计算机信息网络国际联网安全保护管理办法》（第六条第三项和第二十条）第六条</w:t>
            </w:r>
            <w:r w:rsidRPr="00E54FB7">
              <w:rPr>
                <w:sz w:val="22"/>
              </w:rPr>
              <w:t xml:space="preserve"> </w:t>
            </w:r>
            <w:r w:rsidRPr="00E54FB7">
              <w:rPr>
                <w:sz w:val="22"/>
              </w:rPr>
              <w:t>任何单位和个人不得从事下列危害计算机信息网络安全的活动：</w:t>
            </w:r>
          </w:p>
          <w:p w:rsidR="00B17DBB" w:rsidRPr="00E54FB7" w:rsidRDefault="00682902">
            <w:pPr>
              <w:pStyle w:val="a3"/>
              <w:spacing w:beforeAutospacing="0" w:afterAutospacing="0"/>
              <w:rPr>
                <w:sz w:val="22"/>
              </w:rPr>
            </w:pPr>
            <w:r w:rsidRPr="00E54FB7">
              <w:rPr>
                <w:sz w:val="22"/>
              </w:rPr>
              <w:t>(</w:t>
            </w:r>
            <w:r w:rsidRPr="00E54FB7">
              <w:rPr>
                <w:sz w:val="22"/>
              </w:rPr>
              <w:t>三</w:t>
            </w:r>
            <w:r w:rsidRPr="00E54FB7">
              <w:rPr>
                <w:sz w:val="22"/>
              </w:rPr>
              <w:t>)</w:t>
            </w:r>
            <w:r w:rsidRPr="00E54FB7">
              <w:rPr>
                <w:sz w:val="22"/>
              </w:rPr>
              <w:t>对违规经营国际互联网络业务的；</w:t>
            </w:r>
          </w:p>
          <w:p w:rsidR="00B17DBB" w:rsidRPr="00E54FB7" w:rsidRDefault="00682902">
            <w:pPr>
              <w:pStyle w:val="a3"/>
              <w:spacing w:beforeAutospacing="0" w:afterAutospacing="0"/>
              <w:rPr>
                <w:sz w:val="22"/>
              </w:rPr>
            </w:pPr>
            <w:r w:rsidRPr="00E54FB7">
              <w:rPr>
                <w:sz w:val="22"/>
              </w:rPr>
              <w:t>第二十条违反法律、行政法规，有本办法第五条、第六条所列行为之一的，由公安机关给予警告，有违法所得的，没收违法所得，对个人可以并处五千元以下的罚款，对单位可以并处一万五千元以下的罚款；情节严重的，并可以给予六个月以内停止联网、停机整顿的处罚，必要时可以建议原发证、审批机构吊销经营许可证或者取消联网资格；构成违反治安管理行为的，依照治安管理处罚条例的规定处罚；构成犯罪的，依法追究刑事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立案责任：发现对违规经营国际互联网络业务的违法行为，予以审查，决定是否立案。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933BB">
            <w:pPr>
              <w:pStyle w:val="a3"/>
              <w:spacing w:beforeAutospacing="0" w:afterAutospacing="0"/>
              <w:jc w:val="center"/>
              <w:rPr>
                <w:sz w:val="22"/>
              </w:rPr>
            </w:pPr>
            <w:r w:rsidRPr="00E54FB7">
              <w:rPr>
                <w:sz w:val="22"/>
              </w:rPr>
              <w:t>6</w:t>
            </w:r>
            <w:r w:rsidR="00C8662B">
              <w:rPr>
                <w:rFonts w:hint="eastAsia"/>
                <w:sz w:val="22"/>
              </w:rPr>
              <w:t>06</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对利用上网服劣营业场所制作、下载、复制、查阅、发布、传播、使用违法信息的处罚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《互联网上网服务营业场所管理条例》（第二十九条）第二十九条</w:t>
            </w:r>
            <w:r w:rsidRPr="00E54FB7">
              <w:rPr>
                <w:sz w:val="22"/>
              </w:rPr>
              <w:t xml:space="preserve"> </w:t>
            </w:r>
            <w:r w:rsidRPr="00E54FB7">
              <w:rPr>
                <w:sz w:val="22"/>
              </w:rPr>
              <w:t>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w:t>
            </w:r>
            <w:r w:rsidRPr="00E54FB7">
              <w:rPr>
                <w:sz w:val="22"/>
              </w:rPr>
              <w:t>1</w:t>
            </w:r>
            <w:r w:rsidRPr="00E54FB7">
              <w:rPr>
                <w:sz w:val="22"/>
              </w:rPr>
              <w:t>万元以上的，并处违法经营额</w:t>
            </w:r>
            <w:r w:rsidRPr="00E54FB7">
              <w:rPr>
                <w:sz w:val="22"/>
              </w:rPr>
              <w:t>2</w:t>
            </w:r>
            <w:r w:rsidRPr="00E54FB7">
              <w:rPr>
                <w:sz w:val="22"/>
              </w:rPr>
              <w:t>倍以上</w:t>
            </w:r>
            <w:r w:rsidRPr="00E54FB7">
              <w:rPr>
                <w:sz w:val="22"/>
              </w:rPr>
              <w:t>5</w:t>
            </w:r>
            <w:r w:rsidRPr="00E54FB7">
              <w:rPr>
                <w:sz w:val="22"/>
              </w:rPr>
              <w:t>倍以下的罚款；违法经营额不足</w:t>
            </w:r>
            <w:r w:rsidRPr="00E54FB7">
              <w:rPr>
                <w:sz w:val="22"/>
              </w:rPr>
              <w:t>1</w:t>
            </w:r>
            <w:r w:rsidRPr="00E54FB7">
              <w:rPr>
                <w:sz w:val="22"/>
              </w:rPr>
              <w:t>万元的，并处</w:t>
            </w:r>
            <w:r w:rsidRPr="00E54FB7">
              <w:rPr>
                <w:sz w:val="22"/>
              </w:rPr>
              <w:t>1</w:t>
            </w:r>
            <w:r w:rsidRPr="00E54FB7">
              <w:rPr>
                <w:sz w:val="22"/>
              </w:rPr>
              <w:t>万元以上</w:t>
            </w:r>
            <w:r w:rsidRPr="00E54FB7">
              <w:rPr>
                <w:sz w:val="22"/>
              </w:rPr>
              <w:t>2</w:t>
            </w:r>
            <w:r w:rsidRPr="00E54FB7">
              <w:rPr>
                <w:sz w:val="22"/>
              </w:rPr>
              <w:t>万元以下的罚款；情节严重的，责令停业整顿，直至由文化行政部门吊销《网络文化经营许可证》。</w:t>
            </w:r>
          </w:p>
          <w:p w:rsidR="00B17DBB" w:rsidRPr="00E54FB7" w:rsidRDefault="00682902">
            <w:pPr>
              <w:pStyle w:val="a3"/>
              <w:spacing w:beforeAutospacing="0" w:afterAutospacing="0"/>
              <w:rPr>
                <w:sz w:val="22"/>
              </w:rPr>
            </w:pPr>
            <w:r w:rsidRPr="00E54FB7">
              <w:rPr>
                <w:sz w:val="22"/>
              </w:rPr>
              <w:t>上网消费者有前款违法行为，触犯刑律的，依法追究刑事责任；尚不够刑事处罚的，由公安机关依照《中华人民共和国治安管理处罚法》的规定给予处罚。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立案责任：发现利用上网服劣营业场所制作、下载、复制、查阅、发布、传播、使用违法信息的违法行为，予以审查，决定是否立案。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lastRenderedPageBreak/>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933BB">
            <w:pPr>
              <w:pStyle w:val="a3"/>
              <w:spacing w:beforeAutospacing="0" w:afterAutospacing="0"/>
              <w:jc w:val="center"/>
              <w:rPr>
                <w:sz w:val="22"/>
              </w:rPr>
            </w:pPr>
            <w:r w:rsidRPr="00E54FB7">
              <w:rPr>
                <w:sz w:val="22"/>
              </w:rPr>
              <w:t>6</w:t>
            </w:r>
            <w:r w:rsidR="00C8662B">
              <w:rPr>
                <w:rFonts w:hint="eastAsia"/>
                <w:sz w:val="22"/>
              </w:rPr>
              <w:t>07</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对向上网消费者提供直接接入互联网的计算机的处罚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《互联网上网服务营业场所管理条例》（第三十一条第一项）第三十一条</w:t>
            </w:r>
            <w:r w:rsidRPr="00E54FB7">
              <w:rPr>
                <w:sz w:val="22"/>
              </w:rPr>
              <w:t xml:space="preserve"> </w:t>
            </w:r>
            <w:r w:rsidRPr="00E54FB7">
              <w:rPr>
                <w:sz w:val="22"/>
              </w:rPr>
              <w:t>互联网上网服务营业场所经营单位违反本条例的规定，有下列行为之一的，由文化行政部门、公安机关依据各自职权给予警告，可以并处</w:t>
            </w:r>
            <w:r w:rsidRPr="00E54FB7">
              <w:rPr>
                <w:sz w:val="22"/>
              </w:rPr>
              <w:t>15000</w:t>
            </w:r>
            <w:r w:rsidRPr="00E54FB7">
              <w:rPr>
                <w:sz w:val="22"/>
              </w:rPr>
              <w:t>元以下的罚款；情节严重的，责令停业整顿，直至由文化行政部门吊销《网络文化经营许可证》：</w:t>
            </w:r>
          </w:p>
          <w:p w:rsidR="00B17DBB" w:rsidRPr="00E54FB7" w:rsidRDefault="00682902">
            <w:pPr>
              <w:pStyle w:val="a3"/>
              <w:spacing w:beforeAutospacing="0" w:afterAutospacing="0"/>
              <w:rPr>
                <w:sz w:val="22"/>
              </w:rPr>
            </w:pPr>
            <w:r w:rsidRPr="00E54FB7">
              <w:rPr>
                <w:sz w:val="22"/>
              </w:rPr>
              <w:t>（一）向上网消费者提供的计算机未通过局域网的方式接入互联网的；</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立案责任：发现向上网消费者提供直接接入互联网的计算机的违法行为，予以审查，决定是否立案。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lastRenderedPageBreak/>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933BB">
            <w:pPr>
              <w:pStyle w:val="a3"/>
              <w:spacing w:beforeAutospacing="0" w:afterAutospacing="0"/>
              <w:jc w:val="center"/>
              <w:rPr>
                <w:sz w:val="22"/>
              </w:rPr>
            </w:pPr>
            <w:r w:rsidRPr="00E54FB7">
              <w:rPr>
                <w:sz w:val="22"/>
              </w:rPr>
              <w:t>6</w:t>
            </w:r>
            <w:r w:rsidR="00C8662B">
              <w:rPr>
                <w:rFonts w:hint="eastAsia"/>
                <w:sz w:val="22"/>
              </w:rPr>
              <w:t>08</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对未建立互联网上网服务营业场所巡查制度的处罚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《互联网上网服务营业场所管理条例》（第三十一条第二项）第三十一条</w:t>
            </w:r>
            <w:r w:rsidRPr="00E54FB7">
              <w:rPr>
                <w:sz w:val="22"/>
              </w:rPr>
              <w:t xml:space="preserve"> </w:t>
            </w:r>
            <w:r w:rsidRPr="00E54FB7">
              <w:rPr>
                <w:sz w:val="22"/>
              </w:rPr>
              <w:t>互联网上网服务营业场所经营单位违反本条例的规定，有下列行为之一的，由文化行政部门、公安机关依据各自职权给予警告，可以并处</w:t>
            </w:r>
            <w:r w:rsidRPr="00E54FB7">
              <w:rPr>
                <w:sz w:val="22"/>
              </w:rPr>
              <w:t>15000</w:t>
            </w:r>
            <w:r w:rsidRPr="00E54FB7">
              <w:rPr>
                <w:sz w:val="22"/>
              </w:rPr>
              <w:t>元以下的罚款；情节严重的，责令停业整顿，直至由文化行政部门吊销《网络文化经营许可证》：</w:t>
            </w:r>
          </w:p>
          <w:p w:rsidR="00B17DBB" w:rsidRPr="00E54FB7" w:rsidRDefault="00682902">
            <w:pPr>
              <w:pStyle w:val="a3"/>
              <w:spacing w:beforeAutospacing="0" w:afterAutospacing="0"/>
              <w:rPr>
                <w:sz w:val="22"/>
              </w:rPr>
            </w:pPr>
            <w:r w:rsidRPr="00E54FB7">
              <w:rPr>
                <w:sz w:val="22"/>
              </w:rPr>
              <w:t>（二）未建立场内巡查制度，或者发现上网消费者的违法行为未予制止并向文化行政部门、公安机关举报的；</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立案责任：发现未建立互联网上网服务营业场所巡查制度的违法行为，予以审查，决定是否立案。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lastRenderedPageBreak/>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933BB">
            <w:pPr>
              <w:pStyle w:val="a3"/>
              <w:spacing w:beforeAutospacing="0" w:afterAutospacing="0"/>
              <w:jc w:val="center"/>
              <w:rPr>
                <w:sz w:val="22"/>
              </w:rPr>
            </w:pPr>
            <w:r w:rsidRPr="00E54FB7">
              <w:rPr>
                <w:sz w:val="22"/>
              </w:rPr>
              <w:t>6</w:t>
            </w:r>
            <w:r w:rsidR="00C8662B">
              <w:rPr>
                <w:rFonts w:hint="eastAsia"/>
                <w:sz w:val="22"/>
              </w:rPr>
              <w:t>09</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对不制止、不举报上网消费者违法行为的处罚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《互联网上网服务营业场所管理条例》（第三十一条第二项）第三十一条</w:t>
            </w:r>
            <w:r w:rsidRPr="00E54FB7">
              <w:rPr>
                <w:sz w:val="22"/>
              </w:rPr>
              <w:t xml:space="preserve"> </w:t>
            </w:r>
            <w:r w:rsidRPr="00E54FB7">
              <w:rPr>
                <w:sz w:val="22"/>
              </w:rPr>
              <w:t>互联网上网服务营业场所经营单位违反本条例的规定，有下列行为之一的，由文化行政部门、公安机关依据各自职权给予警告，可以并处</w:t>
            </w:r>
            <w:r w:rsidRPr="00E54FB7">
              <w:rPr>
                <w:sz w:val="22"/>
              </w:rPr>
              <w:t>15000</w:t>
            </w:r>
            <w:r w:rsidRPr="00E54FB7">
              <w:rPr>
                <w:sz w:val="22"/>
              </w:rPr>
              <w:t>元以下的罚款；情节严重的，责令停业整顿，直至由文化行政部门吊销《网络文化经营许可证》：</w:t>
            </w:r>
          </w:p>
          <w:p w:rsidR="00B17DBB" w:rsidRPr="00E54FB7" w:rsidRDefault="00682902">
            <w:pPr>
              <w:pStyle w:val="a3"/>
              <w:spacing w:beforeAutospacing="0" w:afterAutospacing="0"/>
              <w:rPr>
                <w:sz w:val="22"/>
              </w:rPr>
            </w:pPr>
            <w:r w:rsidRPr="00E54FB7">
              <w:rPr>
                <w:sz w:val="22"/>
              </w:rPr>
              <w:t>（二）未建立场内巡查制度，或者发现上网消费者的违法行为未予制止并向文化行政部门、公安机关举报的；</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立案责任：发现不制止、不举报上网消费者违法行为的违法行为，予以审查，决定是否立案。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933BB">
            <w:pPr>
              <w:pStyle w:val="a3"/>
              <w:spacing w:beforeAutospacing="0" w:afterAutospacing="0"/>
              <w:jc w:val="center"/>
              <w:rPr>
                <w:sz w:val="22"/>
              </w:rPr>
            </w:pPr>
            <w:r w:rsidRPr="00E54FB7">
              <w:rPr>
                <w:sz w:val="22"/>
              </w:rPr>
              <w:t>6</w:t>
            </w:r>
            <w:r w:rsidR="00C8662B">
              <w:rPr>
                <w:rFonts w:hint="eastAsia"/>
                <w:sz w:val="22"/>
              </w:rPr>
              <w:t>10</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对未按规定核对、登记上网消费者有效身份证件的处罚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《互联网上网服务营业场所管理条例》（第三十一条第三项）第三十一条</w:t>
            </w:r>
            <w:r w:rsidRPr="00E54FB7">
              <w:rPr>
                <w:sz w:val="22"/>
              </w:rPr>
              <w:t xml:space="preserve"> </w:t>
            </w:r>
            <w:r w:rsidRPr="00E54FB7">
              <w:rPr>
                <w:sz w:val="22"/>
              </w:rPr>
              <w:t>互联网上网服务营业场所经营单位违反本条例的规定，有下列行为之一的，由文化行政部门、公安机关依据各自职权给予警告，可以并处</w:t>
            </w:r>
            <w:r w:rsidRPr="00E54FB7">
              <w:rPr>
                <w:sz w:val="22"/>
              </w:rPr>
              <w:t>15000</w:t>
            </w:r>
            <w:r w:rsidRPr="00E54FB7">
              <w:rPr>
                <w:sz w:val="22"/>
              </w:rPr>
              <w:t>元以下的罚款；情节严重的，责令停业整顿，直至由文化行政部门吊销《网络文化经营许可证》：</w:t>
            </w:r>
          </w:p>
          <w:p w:rsidR="00B17DBB" w:rsidRPr="00E54FB7" w:rsidRDefault="00682902">
            <w:pPr>
              <w:pStyle w:val="a3"/>
              <w:spacing w:beforeAutospacing="0" w:afterAutospacing="0"/>
              <w:rPr>
                <w:sz w:val="22"/>
              </w:rPr>
            </w:pPr>
            <w:r w:rsidRPr="00E54FB7">
              <w:rPr>
                <w:sz w:val="22"/>
              </w:rPr>
              <w:t>（三）未按规定核对、登记上网消费者的有效身份证件或者记录有关上网信息的；</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立案责任：发现未按规定核对、登记上网消费者有效身份证件的违法行为，予以审查，决定是否立案。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933BB">
            <w:pPr>
              <w:pStyle w:val="a3"/>
              <w:spacing w:beforeAutospacing="0" w:afterAutospacing="0"/>
              <w:jc w:val="center"/>
              <w:rPr>
                <w:sz w:val="22"/>
              </w:rPr>
            </w:pPr>
            <w:r w:rsidRPr="00E54FB7">
              <w:rPr>
                <w:sz w:val="22"/>
              </w:rPr>
              <w:t>6</w:t>
            </w:r>
            <w:r w:rsidR="00C8662B">
              <w:rPr>
                <w:rFonts w:hint="eastAsia"/>
                <w:sz w:val="22"/>
              </w:rPr>
              <w:t>11</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对未按规定记录上网信息的处罚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《互联网上网服务营业场所管理条例》（第三十一条第三项）第三十一条</w:t>
            </w:r>
            <w:r w:rsidRPr="00E54FB7">
              <w:rPr>
                <w:sz w:val="22"/>
              </w:rPr>
              <w:t xml:space="preserve"> </w:t>
            </w:r>
            <w:r w:rsidRPr="00E54FB7">
              <w:rPr>
                <w:sz w:val="22"/>
              </w:rPr>
              <w:t>互联网上网服务营业场所经营单位违反本条例的规定，有下列行为之一的，由文化行政部门、公安机关依据各自职权给予警告，可以并处</w:t>
            </w:r>
            <w:r w:rsidRPr="00E54FB7">
              <w:rPr>
                <w:sz w:val="22"/>
              </w:rPr>
              <w:t>15000</w:t>
            </w:r>
            <w:r w:rsidRPr="00E54FB7">
              <w:rPr>
                <w:sz w:val="22"/>
              </w:rPr>
              <w:t>元以下的罚款；情节严重的，责令停业整顿，直至由文化行政部门吊销《网络文化经营许可证》：</w:t>
            </w:r>
          </w:p>
          <w:p w:rsidR="00B17DBB" w:rsidRPr="00E54FB7" w:rsidRDefault="00682902">
            <w:pPr>
              <w:pStyle w:val="a3"/>
              <w:spacing w:beforeAutospacing="0" w:afterAutospacing="0"/>
              <w:rPr>
                <w:sz w:val="22"/>
              </w:rPr>
            </w:pPr>
            <w:r w:rsidRPr="00E54FB7">
              <w:rPr>
                <w:sz w:val="22"/>
              </w:rPr>
              <w:t>（三）未按规定核对、登记上网消费者的有效身份证件或者记录有关上网信息的；</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立案责任：发现未按规定记录上网信息的计算机的违法行为，予以审查，决定是否立案。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933BB">
            <w:pPr>
              <w:pStyle w:val="a3"/>
              <w:spacing w:beforeAutospacing="0" w:afterAutospacing="0"/>
              <w:jc w:val="center"/>
              <w:rPr>
                <w:sz w:val="22"/>
              </w:rPr>
            </w:pPr>
            <w:r w:rsidRPr="00E54FB7">
              <w:rPr>
                <w:sz w:val="22"/>
              </w:rPr>
              <w:t>6</w:t>
            </w:r>
            <w:r w:rsidR="00C8662B">
              <w:rPr>
                <w:rFonts w:hint="eastAsia"/>
                <w:sz w:val="22"/>
              </w:rPr>
              <w:t>12</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对未按规定保存上网消费者登记内容、记录备份的处罚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《互联网上网服务营业场所管理条例》（第三十一条第四项）第三十一条</w:t>
            </w:r>
            <w:r w:rsidRPr="00E54FB7">
              <w:rPr>
                <w:sz w:val="22"/>
              </w:rPr>
              <w:t xml:space="preserve"> </w:t>
            </w:r>
            <w:r w:rsidRPr="00E54FB7">
              <w:rPr>
                <w:sz w:val="22"/>
              </w:rPr>
              <w:t>互联网上网服务营业场所经营单位违反本条例的规定，有下列行为之一的，由文化行政部门、公安机关依据各自职权给予警告，可以并处</w:t>
            </w:r>
            <w:r w:rsidRPr="00E54FB7">
              <w:rPr>
                <w:sz w:val="22"/>
              </w:rPr>
              <w:t>15000</w:t>
            </w:r>
            <w:r w:rsidRPr="00E54FB7">
              <w:rPr>
                <w:sz w:val="22"/>
              </w:rPr>
              <w:t>元以下的罚款；情节严重的，责令停业整顿，直至由文化行政部门吊销《网络文化经营许可证》：</w:t>
            </w:r>
          </w:p>
          <w:p w:rsidR="00B17DBB" w:rsidRPr="00E54FB7" w:rsidRDefault="00682902">
            <w:pPr>
              <w:pStyle w:val="a3"/>
              <w:spacing w:beforeAutospacing="0" w:afterAutospacing="0"/>
              <w:rPr>
                <w:sz w:val="22"/>
              </w:rPr>
            </w:pPr>
            <w:r w:rsidRPr="00E54FB7">
              <w:rPr>
                <w:sz w:val="22"/>
              </w:rPr>
              <w:t>（四）未按规定时间保存登记内容、记录备份，或者在保存期内修改、删除登记内容、记录备份的；</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立案责任：发现未按规定保存上网消费者登记内容、记录备份的违法行为，予以审查，决定是否立案。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933BB">
            <w:pPr>
              <w:pStyle w:val="a3"/>
              <w:spacing w:beforeAutospacing="0" w:afterAutospacing="0"/>
              <w:jc w:val="center"/>
              <w:rPr>
                <w:sz w:val="22"/>
              </w:rPr>
            </w:pPr>
            <w:r w:rsidRPr="00E54FB7">
              <w:rPr>
                <w:sz w:val="22"/>
              </w:rPr>
              <w:t>6</w:t>
            </w:r>
            <w:r w:rsidR="00C8662B">
              <w:rPr>
                <w:rFonts w:hint="eastAsia"/>
                <w:sz w:val="22"/>
              </w:rPr>
              <w:t>13</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对擅自修改、删除上网消费者登记内容、记录备份的处罚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《互联网上网服务营业场所管理条例》（第三十一条第四项）第三十一条</w:t>
            </w:r>
            <w:r w:rsidRPr="00E54FB7">
              <w:rPr>
                <w:sz w:val="22"/>
              </w:rPr>
              <w:t xml:space="preserve"> </w:t>
            </w:r>
            <w:r w:rsidRPr="00E54FB7">
              <w:rPr>
                <w:sz w:val="22"/>
              </w:rPr>
              <w:t>互联网上网服务营业场所经营单位违反本条例的规定，有下列行为之一的，由文化行政部门、公安机关依据各自职权给予警告，可以并处</w:t>
            </w:r>
            <w:r w:rsidRPr="00E54FB7">
              <w:rPr>
                <w:sz w:val="22"/>
              </w:rPr>
              <w:t>15000</w:t>
            </w:r>
            <w:r w:rsidRPr="00E54FB7">
              <w:rPr>
                <w:sz w:val="22"/>
              </w:rPr>
              <w:t>元以下的罚款；情节严重的，责令停业整顿，直至由文化行政部门吊销《网络文化经营许可证》：</w:t>
            </w:r>
          </w:p>
          <w:p w:rsidR="00B17DBB" w:rsidRPr="00E54FB7" w:rsidRDefault="00682902">
            <w:pPr>
              <w:pStyle w:val="a3"/>
              <w:spacing w:beforeAutospacing="0" w:afterAutospacing="0"/>
              <w:rPr>
                <w:sz w:val="22"/>
              </w:rPr>
            </w:pPr>
            <w:r w:rsidRPr="00E54FB7">
              <w:rPr>
                <w:sz w:val="22"/>
              </w:rPr>
              <w:t>（四）未按规定时间保存登记内容、记录备份，或者在保存期内修改、删除登记内容、记录备份的；</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立案责任：发现擅自修改、删除上网消费者登记内容、记录备份的违法行为，予以审查，决定是否立案。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w:t>
            </w:r>
            <w:r w:rsidRPr="00E54FB7">
              <w:rPr>
                <w:sz w:val="22"/>
              </w:rPr>
              <w:lastRenderedPageBreak/>
              <w:t>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933BB">
            <w:pPr>
              <w:pStyle w:val="a3"/>
              <w:spacing w:beforeAutospacing="0" w:afterAutospacing="0"/>
              <w:jc w:val="center"/>
              <w:rPr>
                <w:sz w:val="22"/>
              </w:rPr>
            </w:pPr>
            <w:r w:rsidRPr="00E54FB7">
              <w:rPr>
                <w:sz w:val="22"/>
              </w:rPr>
              <w:t>6</w:t>
            </w:r>
            <w:r w:rsidR="00C8662B">
              <w:rPr>
                <w:rFonts w:hint="eastAsia"/>
                <w:sz w:val="22"/>
              </w:rPr>
              <w:t>14</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对上网服务经营单位未依法办理变更登记注册事项、终止经营手续、备案的处罚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《互联网上网服务营业场所管理条例》（第三十一条第五项）第三十一条</w:t>
            </w:r>
            <w:r w:rsidRPr="00E54FB7">
              <w:rPr>
                <w:sz w:val="22"/>
              </w:rPr>
              <w:t xml:space="preserve"> </w:t>
            </w:r>
            <w:r w:rsidRPr="00E54FB7">
              <w:rPr>
                <w:sz w:val="22"/>
              </w:rPr>
              <w:t>互联网上网服务营业场所经营单位违反本条例的规定，有下列行为之一的，由文化行政部门、公安机关依据各自职权给予警告，可以并处</w:t>
            </w:r>
            <w:r w:rsidRPr="00E54FB7">
              <w:rPr>
                <w:sz w:val="22"/>
              </w:rPr>
              <w:t>15000</w:t>
            </w:r>
            <w:r w:rsidRPr="00E54FB7">
              <w:rPr>
                <w:sz w:val="22"/>
              </w:rPr>
              <w:t>元以下的罚款；情节严重的，责令停业整顿，直至由文化行政部门吊销《网络文化经营许可证》：</w:t>
            </w:r>
          </w:p>
          <w:p w:rsidR="00B17DBB" w:rsidRPr="00E54FB7" w:rsidRDefault="00682902">
            <w:pPr>
              <w:pStyle w:val="a3"/>
              <w:spacing w:beforeAutospacing="0" w:afterAutospacing="0"/>
              <w:rPr>
                <w:sz w:val="22"/>
              </w:rPr>
            </w:pPr>
            <w:r w:rsidRPr="00E54FB7">
              <w:rPr>
                <w:sz w:val="22"/>
              </w:rPr>
              <w:t>（五）变更名称、住所、法定代表人或者主要负责人、注册资本、网络地址或者终止经营活动，未向文化行政部门、公安机关办理有关手续或者备案的。</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立案责任：发现上网服务经营单位未依法办理变更登记注册事项、终止经营手续、备案的违法行为，予以审查，决定是否立案。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lastRenderedPageBreak/>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933BB">
            <w:pPr>
              <w:pStyle w:val="a3"/>
              <w:spacing w:beforeAutospacing="0" w:afterAutospacing="0"/>
              <w:jc w:val="center"/>
              <w:rPr>
                <w:sz w:val="22"/>
              </w:rPr>
            </w:pPr>
            <w:r w:rsidRPr="00E54FB7">
              <w:rPr>
                <w:sz w:val="22"/>
              </w:rPr>
              <w:t>6</w:t>
            </w:r>
            <w:r w:rsidR="00C8662B">
              <w:rPr>
                <w:rFonts w:hint="eastAsia"/>
                <w:sz w:val="22"/>
              </w:rPr>
              <w:t>15</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对上网服务营业场所内利用明火照明的处罚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《互联网上网服务营业场所管理条例》（第三十二条第五项）第三十二条</w:t>
            </w:r>
            <w:r w:rsidRPr="00E54FB7">
              <w:rPr>
                <w:sz w:val="22"/>
              </w:rPr>
              <w:t xml:space="preserve"> </w:t>
            </w:r>
            <w:r w:rsidRPr="00E54FB7">
              <w:rPr>
                <w:sz w:val="22"/>
              </w:rPr>
              <w:t>互联网上网服务营业场所经营单位违反本条例的规定，有下列行为之一的，由公安机关给予警告，可以并处</w:t>
            </w:r>
            <w:r w:rsidRPr="00E54FB7">
              <w:rPr>
                <w:sz w:val="22"/>
              </w:rPr>
              <w:t>15000</w:t>
            </w:r>
            <w:r w:rsidRPr="00E54FB7">
              <w:rPr>
                <w:sz w:val="22"/>
              </w:rPr>
              <w:t>元以下的罚款；情节严重的，责令停业整顿，直至由文化行政部门吊销《网络文化经营许可证》：</w:t>
            </w:r>
          </w:p>
          <w:p w:rsidR="00B17DBB" w:rsidRPr="00E54FB7" w:rsidRDefault="00682902">
            <w:pPr>
              <w:pStyle w:val="a3"/>
              <w:spacing w:beforeAutospacing="0" w:afterAutospacing="0"/>
              <w:rPr>
                <w:sz w:val="22"/>
              </w:rPr>
            </w:pPr>
            <w:r w:rsidRPr="00E54FB7">
              <w:rPr>
                <w:sz w:val="22"/>
              </w:rPr>
              <w:t>（五）对上网服务营业场所内利用明火照明的。</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立案责任：发现对上网服务营业场所内利用明火照明的违法行为，予以审查，决定是否立案。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lastRenderedPageBreak/>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933BB">
            <w:pPr>
              <w:pStyle w:val="a3"/>
              <w:spacing w:beforeAutospacing="0" w:afterAutospacing="0"/>
              <w:jc w:val="center"/>
              <w:rPr>
                <w:sz w:val="22"/>
              </w:rPr>
            </w:pPr>
            <w:r w:rsidRPr="00E54FB7">
              <w:rPr>
                <w:sz w:val="22"/>
              </w:rPr>
              <w:t>6</w:t>
            </w:r>
            <w:r w:rsidR="00C8662B">
              <w:rPr>
                <w:rFonts w:hint="eastAsia"/>
                <w:sz w:val="22"/>
              </w:rPr>
              <w:t>16</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对上网服务营业场所内不制止吸烟行为的处罚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《互联网上网服务营业场所管理条例》（第三十二条第五项）第三十二条</w:t>
            </w:r>
            <w:r w:rsidRPr="00E54FB7">
              <w:rPr>
                <w:sz w:val="22"/>
              </w:rPr>
              <w:t xml:space="preserve"> </w:t>
            </w:r>
            <w:r w:rsidRPr="00E54FB7">
              <w:rPr>
                <w:sz w:val="22"/>
              </w:rPr>
              <w:t>互联网上网服务营业场所经营单位违反本条例的规定，有下列行为之一的，由公安机关给予警告，可以并处</w:t>
            </w:r>
            <w:r w:rsidRPr="00E54FB7">
              <w:rPr>
                <w:sz w:val="22"/>
              </w:rPr>
              <w:t>15000</w:t>
            </w:r>
            <w:r w:rsidRPr="00E54FB7">
              <w:rPr>
                <w:sz w:val="22"/>
              </w:rPr>
              <w:t>元以下的罚款；情节严重的，责令停业整顿，直至由文化行政部门吊销《网络文化经营许可证》：</w:t>
            </w:r>
          </w:p>
          <w:p w:rsidR="00B17DBB" w:rsidRPr="00E54FB7" w:rsidRDefault="00682902">
            <w:pPr>
              <w:pStyle w:val="a3"/>
              <w:spacing w:beforeAutospacing="0" w:afterAutospacing="0"/>
              <w:rPr>
                <w:sz w:val="22"/>
              </w:rPr>
            </w:pPr>
            <w:r w:rsidRPr="00E54FB7">
              <w:rPr>
                <w:sz w:val="22"/>
              </w:rPr>
              <w:t>（五）对上网服务营业场所内不制止吸烟行为的。</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立案责任：发现对上网服务营业场所内不制止吸烟行为的违法行为，予以审查，决定是否立案。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933BB">
            <w:pPr>
              <w:pStyle w:val="a3"/>
              <w:spacing w:beforeAutospacing="0" w:afterAutospacing="0"/>
              <w:jc w:val="center"/>
              <w:rPr>
                <w:sz w:val="22"/>
              </w:rPr>
            </w:pPr>
            <w:r w:rsidRPr="00E54FB7">
              <w:rPr>
                <w:sz w:val="22"/>
              </w:rPr>
              <w:t>6</w:t>
            </w:r>
            <w:r w:rsidR="00C8662B">
              <w:rPr>
                <w:rFonts w:hint="eastAsia"/>
                <w:sz w:val="22"/>
              </w:rPr>
              <w:t>17</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对上网服务营业场所未悬挂禁烟标志的处罚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《互联网上网服务营业场所管理条例》（第三十二条第五项）第三十二条</w:t>
            </w:r>
            <w:r w:rsidRPr="00E54FB7">
              <w:rPr>
                <w:sz w:val="22"/>
              </w:rPr>
              <w:t xml:space="preserve"> </w:t>
            </w:r>
            <w:r w:rsidRPr="00E54FB7">
              <w:rPr>
                <w:sz w:val="22"/>
              </w:rPr>
              <w:t>互联网上网服务营业场所经营单位违反本条例的规定，有下列行为之一的，由公安机关给予警告，可以并处</w:t>
            </w:r>
            <w:r w:rsidRPr="00E54FB7">
              <w:rPr>
                <w:sz w:val="22"/>
              </w:rPr>
              <w:t>15000</w:t>
            </w:r>
            <w:r w:rsidRPr="00E54FB7">
              <w:rPr>
                <w:sz w:val="22"/>
              </w:rPr>
              <w:t>元以下的罚款；情节严重的，责令停业整顿，直至由文化行政部门吊销《网络文化经营许可证》：</w:t>
            </w:r>
          </w:p>
          <w:p w:rsidR="00B17DBB" w:rsidRPr="00E54FB7" w:rsidRDefault="00682902">
            <w:pPr>
              <w:pStyle w:val="a3"/>
              <w:spacing w:beforeAutospacing="0" w:afterAutospacing="0"/>
              <w:rPr>
                <w:sz w:val="22"/>
              </w:rPr>
            </w:pPr>
            <w:r w:rsidRPr="00E54FB7">
              <w:rPr>
                <w:sz w:val="22"/>
              </w:rPr>
              <w:t>（五）对上网服务营业场所未悬挂禁烟标志的。</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立案责任：发现对上网服务营业场所未悬挂禁烟标志的违法行为，予以审查，决定是否立案。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933BB">
            <w:pPr>
              <w:pStyle w:val="a3"/>
              <w:spacing w:beforeAutospacing="0" w:afterAutospacing="0"/>
              <w:jc w:val="center"/>
              <w:rPr>
                <w:sz w:val="22"/>
              </w:rPr>
            </w:pPr>
            <w:r w:rsidRPr="00E54FB7">
              <w:rPr>
                <w:sz w:val="22"/>
              </w:rPr>
              <w:t>6</w:t>
            </w:r>
            <w:r w:rsidR="00C8662B">
              <w:rPr>
                <w:rFonts w:hint="eastAsia"/>
                <w:sz w:val="22"/>
              </w:rPr>
              <w:t>18</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对上网服务营业场所允许带入、存放易燃易爆物品的处罚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《互联网上网服务营业场所管理条例》（第三十二条第五项）第三十二条</w:t>
            </w:r>
            <w:r w:rsidRPr="00E54FB7">
              <w:rPr>
                <w:sz w:val="22"/>
              </w:rPr>
              <w:t xml:space="preserve"> </w:t>
            </w:r>
            <w:r w:rsidRPr="00E54FB7">
              <w:rPr>
                <w:sz w:val="22"/>
              </w:rPr>
              <w:t>互联网上网服务营业场所经营单位违反本条例的规定，有下列行为之一的，由公安机关给予警告，可以并处</w:t>
            </w:r>
            <w:r w:rsidRPr="00E54FB7">
              <w:rPr>
                <w:sz w:val="22"/>
              </w:rPr>
              <w:t>15000</w:t>
            </w:r>
            <w:r w:rsidRPr="00E54FB7">
              <w:rPr>
                <w:sz w:val="22"/>
              </w:rPr>
              <w:t>元以下的罚款；情节严重的，责令停业整顿，直至由文化行政部门吊销《网络文化经营许可证》：</w:t>
            </w:r>
          </w:p>
          <w:p w:rsidR="00B17DBB" w:rsidRPr="00E54FB7" w:rsidRDefault="00682902">
            <w:pPr>
              <w:pStyle w:val="a3"/>
              <w:spacing w:beforeAutospacing="0" w:afterAutospacing="0"/>
              <w:rPr>
                <w:sz w:val="22"/>
              </w:rPr>
            </w:pPr>
            <w:r w:rsidRPr="00E54FB7">
              <w:rPr>
                <w:sz w:val="22"/>
              </w:rPr>
              <w:t>（五）对上网服务营业场所允许带入、存放易燃易爆物品的。</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立案责任：发现对上网服务营业场所允许带入、存放易燃易爆物品的违法行为，予以审查，决定是否立案。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933BB">
            <w:pPr>
              <w:pStyle w:val="a3"/>
              <w:spacing w:beforeAutospacing="0" w:afterAutospacing="0"/>
              <w:jc w:val="center"/>
              <w:rPr>
                <w:sz w:val="22"/>
              </w:rPr>
            </w:pPr>
            <w:r w:rsidRPr="00E54FB7">
              <w:rPr>
                <w:sz w:val="22"/>
              </w:rPr>
              <w:t>6</w:t>
            </w:r>
            <w:r w:rsidR="00C8662B">
              <w:rPr>
                <w:rFonts w:hint="eastAsia"/>
                <w:sz w:val="22"/>
              </w:rPr>
              <w:t>19</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对上网服务营业场所安装固定封闭门窗栅栏的处罚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《互联网上网服务营业场所管理条例》（第三十二条第五项）第三十二条</w:t>
            </w:r>
            <w:r w:rsidRPr="00E54FB7">
              <w:rPr>
                <w:sz w:val="22"/>
              </w:rPr>
              <w:t xml:space="preserve"> </w:t>
            </w:r>
            <w:r w:rsidRPr="00E54FB7">
              <w:rPr>
                <w:sz w:val="22"/>
              </w:rPr>
              <w:t>互联网上网服务营业场所经营单位违反本条例的规定，有</w:t>
            </w:r>
            <w:r w:rsidRPr="00E54FB7">
              <w:rPr>
                <w:sz w:val="22"/>
              </w:rPr>
              <w:lastRenderedPageBreak/>
              <w:t>下列行为之一的，由公安机关给予警告，可以并处</w:t>
            </w:r>
            <w:r w:rsidRPr="00E54FB7">
              <w:rPr>
                <w:sz w:val="22"/>
              </w:rPr>
              <w:t>15000</w:t>
            </w:r>
            <w:r w:rsidRPr="00E54FB7">
              <w:rPr>
                <w:sz w:val="22"/>
              </w:rPr>
              <w:t>元以下的罚款；情节严重的，责令停业整顿，直至由文化行政部门吊销《网络文化经营许可证》：</w:t>
            </w:r>
          </w:p>
          <w:p w:rsidR="00B17DBB" w:rsidRPr="00E54FB7" w:rsidRDefault="00682902">
            <w:pPr>
              <w:pStyle w:val="a3"/>
              <w:spacing w:beforeAutospacing="0" w:afterAutospacing="0"/>
              <w:rPr>
                <w:sz w:val="22"/>
              </w:rPr>
            </w:pPr>
            <w:r w:rsidRPr="00E54FB7">
              <w:rPr>
                <w:sz w:val="22"/>
              </w:rPr>
              <w:t>（五）对上网服务营业场所安装固定封闭门窗栅栏的。</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立案责任：发现对上网服务营业场所安装固定封闭门窗栅栏的违法行为，予以审查，决定是否立案。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933BB">
            <w:pPr>
              <w:pStyle w:val="a3"/>
              <w:spacing w:beforeAutospacing="0" w:afterAutospacing="0"/>
              <w:jc w:val="center"/>
              <w:rPr>
                <w:sz w:val="22"/>
              </w:rPr>
            </w:pPr>
            <w:r w:rsidRPr="00E54FB7">
              <w:rPr>
                <w:sz w:val="22"/>
              </w:rPr>
              <w:t>6</w:t>
            </w:r>
            <w:r w:rsidR="00C8662B">
              <w:rPr>
                <w:rFonts w:hint="eastAsia"/>
                <w:sz w:val="22"/>
              </w:rPr>
              <w:t>20</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对上网服务营业场所营业期间封堵、锁闭门窗、安全疏散通道、安全出口的处罚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《互联网上网服务营业场所管理条例》（第三十二条第五项）第三十二条</w:t>
            </w:r>
            <w:r w:rsidRPr="00E54FB7">
              <w:rPr>
                <w:sz w:val="22"/>
              </w:rPr>
              <w:t xml:space="preserve"> </w:t>
            </w:r>
            <w:r w:rsidRPr="00E54FB7">
              <w:rPr>
                <w:sz w:val="22"/>
              </w:rPr>
              <w:t>互联网上网服务营业场所经营单位违反本条例的规定，有下列行为之一的，由公安机关给予警告，可以并处</w:t>
            </w:r>
            <w:r w:rsidRPr="00E54FB7">
              <w:rPr>
                <w:sz w:val="22"/>
              </w:rPr>
              <w:t>15000</w:t>
            </w:r>
            <w:r w:rsidRPr="00E54FB7">
              <w:rPr>
                <w:sz w:val="22"/>
              </w:rPr>
              <w:t>元以下的罚款；情节严重的，责令停业整顿，直至由文化行政部门吊销《网络文化经营许可证》：</w:t>
            </w:r>
          </w:p>
          <w:p w:rsidR="00B17DBB" w:rsidRPr="00E54FB7" w:rsidRDefault="00682902">
            <w:pPr>
              <w:pStyle w:val="a3"/>
              <w:spacing w:beforeAutospacing="0" w:afterAutospacing="0"/>
              <w:rPr>
                <w:sz w:val="22"/>
              </w:rPr>
            </w:pPr>
            <w:r w:rsidRPr="00E54FB7">
              <w:rPr>
                <w:sz w:val="22"/>
              </w:rPr>
              <w:t>（五）对上网服务营业场所营业期间封堵、锁闭门窗、安全疏散通道、安全出口的。</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立案责任：发现对上网服务营业场所营业期间封堵、锁闭门窗、安全疏散通道、安全出口的违法行为，予以审查，决定是否立案。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933BB">
            <w:pPr>
              <w:pStyle w:val="a3"/>
              <w:spacing w:beforeAutospacing="0" w:afterAutospacing="0"/>
              <w:jc w:val="center"/>
              <w:rPr>
                <w:sz w:val="22"/>
              </w:rPr>
            </w:pPr>
            <w:r w:rsidRPr="00E54FB7">
              <w:rPr>
                <w:sz w:val="22"/>
              </w:rPr>
              <w:t>6</w:t>
            </w:r>
            <w:r w:rsidR="00C8662B">
              <w:rPr>
                <w:rFonts w:hint="eastAsia"/>
                <w:sz w:val="22"/>
              </w:rPr>
              <w:t>21</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对上网服务营业场所擅自停止实施安全技术措施的处罚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《互联网上网服务营业场所管理条例》（第三十二条第五项）第三十二条</w:t>
            </w:r>
            <w:r w:rsidRPr="00E54FB7">
              <w:rPr>
                <w:sz w:val="22"/>
              </w:rPr>
              <w:t xml:space="preserve"> </w:t>
            </w:r>
            <w:r w:rsidRPr="00E54FB7">
              <w:rPr>
                <w:sz w:val="22"/>
              </w:rPr>
              <w:t>互联网上网服务营业场所经营单位违反本条例的规定，有下列行为之一的，由公安机关给予警告，可以并处</w:t>
            </w:r>
            <w:r w:rsidRPr="00E54FB7">
              <w:rPr>
                <w:sz w:val="22"/>
              </w:rPr>
              <w:t>15000</w:t>
            </w:r>
            <w:r w:rsidRPr="00E54FB7">
              <w:rPr>
                <w:sz w:val="22"/>
              </w:rPr>
              <w:t>元以下的罚款；情节严重的，责令停业整顿，直至由文化行政部门吊销《网络文化经营许可证》：</w:t>
            </w:r>
          </w:p>
          <w:p w:rsidR="00B17DBB" w:rsidRPr="00E54FB7" w:rsidRDefault="00682902">
            <w:pPr>
              <w:pStyle w:val="a3"/>
              <w:spacing w:beforeAutospacing="0" w:afterAutospacing="0"/>
              <w:rPr>
                <w:sz w:val="22"/>
              </w:rPr>
            </w:pPr>
            <w:r w:rsidRPr="00E54FB7">
              <w:rPr>
                <w:sz w:val="22"/>
              </w:rPr>
              <w:t>（五）擅自停止实施安全技术措施的。</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立案责任：发现上网服务营业场所擅自停止实施安全技术措施的违法行为，予以审查，决定是否立案。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w:t>
            </w:r>
            <w:r w:rsidRPr="00E54FB7">
              <w:rPr>
                <w:sz w:val="22"/>
              </w:rPr>
              <w:lastRenderedPageBreak/>
              <w:t>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933BB">
            <w:pPr>
              <w:pStyle w:val="a3"/>
              <w:spacing w:beforeAutospacing="0" w:afterAutospacing="0"/>
              <w:jc w:val="center"/>
              <w:rPr>
                <w:sz w:val="22"/>
              </w:rPr>
            </w:pPr>
            <w:r w:rsidRPr="00E54FB7">
              <w:rPr>
                <w:sz w:val="22"/>
              </w:rPr>
              <w:t>6</w:t>
            </w:r>
            <w:r w:rsidR="00C8662B">
              <w:rPr>
                <w:rFonts w:hint="eastAsia"/>
                <w:sz w:val="22"/>
              </w:rPr>
              <w:t>22</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对利用国际联网制作、复制、查阅、传播违法信息的处罚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《计算机信息网络国际联网安全保护管理办法》（第五条和第二十条）</w:t>
            </w:r>
            <w:r w:rsidRPr="00E54FB7">
              <w:rPr>
                <w:sz w:val="22"/>
              </w:rPr>
              <w:t xml:space="preserve"> </w:t>
            </w:r>
            <w:r w:rsidRPr="00E54FB7">
              <w:rPr>
                <w:sz w:val="22"/>
              </w:rPr>
              <w:t>第五条</w:t>
            </w:r>
            <w:r w:rsidRPr="00E54FB7">
              <w:rPr>
                <w:sz w:val="22"/>
              </w:rPr>
              <w:t xml:space="preserve"> </w:t>
            </w:r>
            <w:r w:rsidRPr="00E54FB7">
              <w:rPr>
                <w:sz w:val="22"/>
              </w:rPr>
              <w:t>任何单位和个人不得利用国际联网制作、复制、查阅和传播下列信息：</w:t>
            </w:r>
          </w:p>
          <w:p w:rsidR="00B17DBB" w:rsidRPr="00E54FB7" w:rsidRDefault="00682902">
            <w:pPr>
              <w:pStyle w:val="a3"/>
              <w:spacing w:beforeAutospacing="0" w:afterAutospacing="0"/>
              <w:rPr>
                <w:sz w:val="22"/>
              </w:rPr>
            </w:pPr>
            <w:r w:rsidRPr="00E54FB7">
              <w:rPr>
                <w:sz w:val="22"/>
              </w:rPr>
              <w:t>(</w:t>
            </w:r>
            <w:r w:rsidRPr="00E54FB7">
              <w:rPr>
                <w:sz w:val="22"/>
              </w:rPr>
              <w:t>一</w:t>
            </w:r>
            <w:r w:rsidRPr="00E54FB7">
              <w:rPr>
                <w:sz w:val="22"/>
              </w:rPr>
              <w:t>)</w:t>
            </w:r>
            <w:r w:rsidRPr="00E54FB7">
              <w:rPr>
                <w:sz w:val="22"/>
              </w:rPr>
              <w:t>煽动抗拒、破坏宪法和法律、行政法规实施的；</w:t>
            </w:r>
          </w:p>
          <w:p w:rsidR="00B17DBB" w:rsidRPr="00E54FB7" w:rsidRDefault="00682902">
            <w:pPr>
              <w:pStyle w:val="a3"/>
              <w:spacing w:beforeAutospacing="0" w:afterAutospacing="0"/>
              <w:rPr>
                <w:sz w:val="22"/>
              </w:rPr>
            </w:pPr>
            <w:r w:rsidRPr="00E54FB7">
              <w:rPr>
                <w:sz w:val="22"/>
              </w:rPr>
              <w:t>(</w:t>
            </w:r>
            <w:r w:rsidRPr="00E54FB7">
              <w:rPr>
                <w:sz w:val="22"/>
              </w:rPr>
              <w:t>二</w:t>
            </w:r>
            <w:r w:rsidRPr="00E54FB7">
              <w:rPr>
                <w:sz w:val="22"/>
              </w:rPr>
              <w:t>)</w:t>
            </w:r>
            <w:r w:rsidRPr="00E54FB7">
              <w:rPr>
                <w:sz w:val="22"/>
              </w:rPr>
              <w:t>煽动颠覆国家政权，推翻社会主义制度的；</w:t>
            </w:r>
          </w:p>
          <w:p w:rsidR="00B17DBB" w:rsidRPr="00E54FB7" w:rsidRDefault="00682902">
            <w:pPr>
              <w:pStyle w:val="a3"/>
              <w:spacing w:beforeAutospacing="0" w:afterAutospacing="0"/>
              <w:rPr>
                <w:sz w:val="22"/>
              </w:rPr>
            </w:pPr>
            <w:r w:rsidRPr="00E54FB7">
              <w:rPr>
                <w:sz w:val="22"/>
              </w:rPr>
              <w:t>(</w:t>
            </w:r>
            <w:r w:rsidRPr="00E54FB7">
              <w:rPr>
                <w:sz w:val="22"/>
              </w:rPr>
              <w:t>三</w:t>
            </w:r>
            <w:r w:rsidRPr="00E54FB7">
              <w:rPr>
                <w:sz w:val="22"/>
              </w:rPr>
              <w:t>)</w:t>
            </w:r>
            <w:r w:rsidRPr="00E54FB7">
              <w:rPr>
                <w:sz w:val="22"/>
              </w:rPr>
              <w:t>煽动分裂国家、破坏国家统一的；</w:t>
            </w:r>
          </w:p>
          <w:p w:rsidR="00B17DBB" w:rsidRPr="00E54FB7" w:rsidRDefault="00682902">
            <w:pPr>
              <w:pStyle w:val="a3"/>
              <w:spacing w:beforeAutospacing="0" w:afterAutospacing="0"/>
              <w:rPr>
                <w:sz w:val="22"/>
              </w:rPr>
            </w:pPr>
            <w:r w:rsidRPr="00E54FB7">
              <w:rPr>
                <w:sz w:val="22"/>
              </w:rPr>
              <w:t>(</w:t>
            </w:r>
            <w:r w:rsidRPr="00E54FB7">
              <w:rPr>
                <w:sz w:val="22"/>
              </w:rPr>
              <w:t>四</w:t>
            </w:r>
            <w:r w:rsidRPr="00E54FB7">
              <w:rPr>
                <w:sz w:val="22"/>
              </w:rPr>
              <w:t>)</w:t>
            </w:r>
            <w:r w:rsidRPr="00E54FB7">
              <w:rPr>
                <w:sz w:val="22"/>
              </w:rPr>
              <w:t>煽动民族仇恨、民族歧视，破坏民族团结的；</w:t>
            </w:r>
          </w:p>
          <w:p w:rsidR="00B17DBB" w:rsidRPr="00E54FB7" w:rsidRDefault="00682902">
            <w:pPr>
              <w:pStyle w:val="a3"/>
              <w:spacing w:beforeAutospacing="0" w:afterAutospacing="0"/>
              <w:rPr>
                <w:sz w:val="22"/>
              </w:rPr>
            </w:pPr>
            <w:r w:rsidRPr="00E54FB7">
              <w:rPr>
                <w:sz w:val="22"/>
              </w:rPr>
              <w:t>(</w:t>
            </w:r>
            <w:r w:rsidRPr="00E54FB7">
              <w:rPr>
                <w:sz w:val="22"/>
              </w:rPr>
              <w:t>五</w:t>
            </w:r>
            <w:r w:rsidRPr="00E54FB7">
              <w:rPr>
                <w:sz w:val="22"/>
              </w:rPr>
              <w:t>)</w:t>
            </w:r>
            <w:r w:rsidRPr="00E54FB7">
              <w:rPr>
                <w:sz w:val="22"/>
              </w:rPr>
              <w:t>捏造或者歪曲事实，散布谣言，扰乱社会秩序的；</w:t>
            </w:r>
          </w:p>
          <w:p w:rsidR="00B17DBB" w:rsidRPr="00E54FB7" w:rsidRDefault="00682902">
            <w:pPr>
              <w:pStyle w:val="a3"/>
              <w:spacing w:beforeAutospacing="0" w:afterAutospacing="0"/>
              <w:rPr>
                <w:sz w:val="22"/>
              </w:rPr>
            </w:pPr>
            <w:r w:rsidRPr="00E54FB7">
              <w:rPr>
                <w:sz w:val="22"/>
              </w:rPr>
              <w:t>(</w:t>
            </w:r>
            <w:r w:rsidRPr="00E54FB7">
              <w:rPr>
                <w:sz w:val="22"/>
              </w:rPr>
              <w:t>六</w:t>
            </w:r>
            <w:r w:rsidRPr="00E54FB7">
              <w:rPr>
                <w:sz w:val="22"/>
              </w:rPr>
              <w:t>)</w:t>
            </w:r>
            <w:r w:rsidRPr="00E54FB7">
              <w:rPr>
                <w:sz w:val="22"/>
              </w:rPr>
              <w:t>宣扬封建迷信、淫秽、色情、赌博、暴力、凶杀、恐怖，教唆犯罪的；</w:t>
            </w:r>
          </w:p>
          <w:p w:rsidR="00B17DBB" w:rsidRPr="00E54FB7" w:rsidRDefault="00682902">
            <w:pPr>
              <w:pStyle w:val="a3"/>
              <w:spacing w:beforeAutospacing="0" w:afterAutospacing="0"/>
              <w:rPr>
                <w:sz w:val="22"/>
              </w:rPr>
            </w:pPr>
            <w:r w:rsidRPr="00E54FB7">
              <w:rPr>
                <w:sz w:val="22"/>
              </w:rPr>
              <w:t>(</w:t>
            </w:r>
            <w:r w:rsidRPr="00E54FB7">
              <w:rPr>
                <w:sz w:val="22"/>
              </w:rPr>
              <w:t>七</w:t>
            </w:r>
            <w:r w:rsidRPr="00E54FB7">
              <w:rPr>
                <w:sz w:val="22"/>
              </w:rPr>
              <w:t>)</w:t>
            </w:r>
            <w:r w:rsidRPr="00E54FB7">
              <w:rPr>
                <w:sz w:val="22"/>
              </w:rPr>
              <w:t>公然侮辱他人或者捏造事实诽谤他人的；</w:t>
            </w:r>
          </w:p>
          <w:p w:rsidR="00B17DBB" w:rsidRPr="00E54FB7" w:rsidRDefault="00682902">
            <w:pPr>
              <w:pStyle w:val="a3"/>
              <w:spacing w:beforeAutospacing="0" w:afterAutospacing="0"/>
              <w:rPr>
                <w:sz w:val="22"/>
              </w:rPr>
            </w:pPr>
            <w:r w:rsidRPr="00E54FB7">
              <w:rPr>
                <w:sz w:val="22"/>
              </w:rPr>
              <w:t>(</w:t>
            </w:r>
            <w:r w:rsidRPr="00E54FB7">
              <w:rPr>
                <w:sz w:val="22"/>
              </w:rPr>
              <w:t>八</w:t>
            </w:r>
            <w:r w:rsidRPr="00E54FB7">
              <w:rPr>
                <w:sz w:val="22"/>
              </w:rPr>
              <w:t>)</w:t>
            </w:r>
            <w:r w:rsidRPr="00E54FB7">
              <w:rPr>
                <w:sz w:val="22"/>
              </w:rPr>
              <w:t>损害国家机关信誉的；</w:t>
            </w:r>
          </w:p>
          <w:p w:rsidR="00B17DBB" w:rsidRPr="00E54FB7" w:rsidRDefault="00682902">
            <w:pPr>
              <w:pStyle w:val="a3"/>
              <w:spacing w:beforeAutospacing="0" w:afterAutospacing="0"/>
              <w:rPr>
                <w:sz w:val="22"/>
              </w:rPr>
            </w:pPr>
            <w:r w:rsidRPr="00E54FB7">
              <w:rPr>
                <w:sz w:val="22"/>
              </w:rPr>
              <w:t>(</w:t>
            </w:r>
            <w:r w:rsidRPr="00E54FB7">
              <w:rPr>
                <w:sz w:val="22"/>
              </w:rPr>
              <w:t>九</w:t>
            </w:r>
            <w:r w:rsidRPr="00E54FB7">
              <w:rPr>
                <w:sz w:val="22"/>
              </w:rPr>
              <w:t>)</w:t>
            </w:r>
            <w:r w:rsidRPr="00E54FB7">
              <w:rPr>
                <w:sz w:val="22"/>
              </w:rPr>
              <w:t>其他违反宪法和法律、行政法规的。</w:t>
            </w:r>
          </w:p>
          <w:p w:rsidR="00B17DBB" w:rsidRPr="00E54FB7" w:rsidRDefault="00682902">
            <w:pPr>
              <w:pStyle w:val="a3"/>
              <w:spacing w:beforeAutospacing="0" w:afterAutospacing="0"/>
              <w:rPr>
                <w:sz w:val="22"/>
              </w:rPr>
            </w:pPr>
            <w:r w:rsidRPr="00E54FB7">
              <w:rPr>
                <w:sz w:val="22"/>
              </w:rPr>
              <w:t>第二十条</w:t>
            </w:r>
          </w:p>
          <w:p w:rsidR="00B17DBB" w:rsidRPr="00E54FB7" w:rsidRDefault="00682902">
            <w:pPr>
              <w:pStyle w:val="a3"/>
              <w:spacing w:beforeAutospacing="0" w:afterAutospacing="0"/>
              <w:rPr>
                <w:sz w:val="22"/>
              </w:rPr>
            </w:pPr>
            <w:r w:rsidRPr="00E54FB7">
              <w:rPr>
                <w:sz w:val="22"/>
              </w:rPr>
              <w:lastRenderedPageBreak/>
              <w:t>违反法律、行政法规，有本办法第五条、第六条所列行为之一的，由公安机关给予警告，有违法所得的，没收违法所得，对个人可以并处五千元以下的罚款，对单位可以并处一万五千元以下的罚款；情节严重的，并可以给予六个月以内停止联网、停机整顿的处罚，必要时可以建议原发证、审批机构吊销经营许可证或者取消联网资格；构成违反治安管理行为的，依照治安管理处罚条例的规定处罚；构成犯罪的，依法追究刑事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立案责任：发现利用国际联网制作、复制、查阅、传播违法信息的违法行为，予以审查，决定是否立案。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933BB">
            <w:pPr>
              <w:pStyle w:val="a3"/>
              <w:spacing w:beforeAutospacing="0" w:afterAutospacing="0"/>
              <w:jc w:val="center"/>
              <w:rPr>
                <w:sz w:val="22"/>
              </w:rPr>
            </w:pPr>
            <w:r w:rsidRPr="00E54FB7">
              <w:rPr>
                <w:sz w:val="22"/>
              </w:rPr>
              <w:t>6</w:t>
            </w:r>
            <w:r w:rsidR="00C8662B">
              <w:rPr>
                <w:rFonts w:hint="eastAsia"/>
                <w:sz w:val="22"/>
              </w:rPr>
              <w:t>23</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对擅自进入计算机信息网络的处罚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《计算机信息网络国际联网安全保护管理办法》（第六条第一项和第二十条）第六条</w:t>
            </w:r>
            <w:r w:rsidRPr="00E54FB7">
              <w:rPr>
                <w:sz w:val="22"/>
              </w:rPr>
              <w:t xml:space="preserve"> </w:t>
            </w:r>
            <w:r w:rsidRPr="00E54FB7">
              <w:rPr>
                <w:sz w:val="22"/>
              </w:rPr>
              <w:t>任何单位和个人不得从事下列危害计算机信息网络安全的活动：</w:t>
            </w:r>
          </w:p>
          <w:p w:rsidR="00B17DBB" w:rsidRPr="00E54FB7" w:rsidRDefault="00682902">
            <w:pPr>
              <w:pStyle w:val="a3"/>
              <w:spacing w:beforeAutospacing="0" w:afterAutospacing="0"/>
              <w:rPr>
                <w:sz w:val="22"/>
              </w:rPr>
            </w:pPr>
            <w:r w:rsidRPr="00E54FB7">
              <w:rPr>
                <w:sz w:val="22"/>
              </w:rPr>
              <w:t>(</w:t>
            </w:r>
            <w:r w:rsidRPr="00E54FB7">
              <w:rPr>
                <w:sz w:val="22"/>
              </w:rPr>
              <w:t>一）未经允许，进入计算机信息网络或者使用计算机信息网络资源的；</w:t>
            </w:r>
          </w:p>
          <w:p w:rsidR="00B17DBB" w:rsidRPr="00E54FB7" w:rsidRDefault="00682902">
            <w:pPr>
              <w:pStyle w:val="a3"/>
              <w:spacing w:beforeAutospacing="0" w:afterAutospacing="0"/>
              <w:rPr>
                <w:sz w:val="22"/>
              </w:rPr>
            </w:pPr>
            <w:r w:rsidRPr="00E54FB7">
              <w:rPr>
                <w:sz w:val="22"/>
              </w:rPr>
              <w:t>第二十条违反法律、行政法规，有本办法第五条、第六条所列行为之一的，由公安机关给予警告，有违法所得的，没收违法所得，</w:t>
            </w:r>
            <w:r w:rsidRPr="00E54FB7">
              <w:rPr>
                <w:sz w:val="22"/>
              </w:rPr>
              <w:lastRenderedPageBreak/>
              <w:t>对个人可以并处五千元以下的罚款，对单位可以并处一万五千元以下的罚款；情节严重的，并可以给予六个月以内停止联网、停机整顿的处罚，必要时可以建议原发证、审批机构吊销经营许可证或者取消联网资格；构成违反治安管理行为的，依照治安管理处罚条例的规定处罚；构成犯罪的，依法追究刑事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立案责任：发现擅自进入计算机信息网络的违法行为，予以审查，决定是否立案。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933BB">
            <w:pPr>
              <w:pStyle w:val="a3"/>
              <w:spacing w:beforeAutospacing="0" w:afterAutospacing="0"/>
              <w:jc w:val="center"/>
              <w:rPr>
                <w:sz w:val="22"/>
              </w:rPr>
            </w:pPr>
            <w:r w:rsidRPr="00E54FB7">
              <w:rPr>
                <w:sz w:val="22"/>
              </w:rPr>
              <w:t>6</w:t>
            </w:r>
            <w:r w:rsidR="00C8662B">
              <w:rPr>
                <w:rFonts w:hint="eastAsia"/>
                <w:sz w:val="22"/>
              </w:rPr>
              <w:t>24</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对擅自使用计算机信息网络资源的处罚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《计算机信息网络国际联网安全保护管理办法》（第六条第一项和第二十条）</w:t>
            </w:r>
            <w:r w:rsidRPr="00E54FB7">
              <w:rPr>
                <w:sz w:val="22"/>
              </w:rPr>
              <w:t xml:space="preserve"> </w:t>
            </w:r>
            <w:r w:rsidRPr="00E54FB7">
              <w:rPr>
                <w:sz w:val="22"/>
              </w:rPr>
              <w:t>第六条</w:t>
            </w:r>
            <w:r w:rsidRPr="00E54FB7">
              <w:rPr>
                <w:sz w:val="22"/>
              </w:rPr>
              <w:t xml:space="preserve"> </w:t>
            </w:r>
            <w:r w:rsidRPr="00E54FB7">
              <w:rPr>
                <w:sz w:val="22"/>
              </w:rPr>
              <w:t>任何单位和个人不得从事下列危害计算机信息网络安全的活动：</w:t>
            </w:r>
          </w:p>
          <w:p w:rsidR="00B17DBB" w:rsidRPr="00E54FB7" w:rsidRDefault="00682902">
            <w:pPr>
              <w:pStyle w:val="a3"/>
              <w:spacing w:beforeAutospacing="0" w:afterAutospacing="0"/>
              <w:rPr>
                <w:sz w:val="22"/>
              </w:rPr>
            </w:pPr>
            <w:r w:rsidRPr="00E54FB7">
              <w:rPr>
                <w:sz w:val="22"/>
              </w:rPr>
              <w:t>(</w:t>
            </w:r>
            <w:r w:rsidRPr="00E54FB7">
              <w:rPr>
                <w:sz w:val="22"/>
              </w:rPr>
              <w:t>一）未经允许，进入计算机信息网络或者使用计算机信息网络资源的；</w:t>
            </w:r>
          </w:p>
          <w:p w:rsidR="00B17DBB" w:rsidRPr="00E54FB7" w:rsidRDefault="00682902">
            <w:pPr>
              <w:pStyle w:val="a3"/>
              <w:spacing w:beforeAutospacing="0" w:afterAutospacing="0"/>
              <w:rPr>
                <w:sz w:val="22"/>
              </w:rPr>
            </w:pPr>
            <w:r w:rsidRPr="00E54FB7">
              <w:rPr>
                <w:sz w:val="22"/>
              </w:rPr>
              <w:t>第二十条</w:t>
            </w:r>
          </w:p>
          <w:p w:rsidR="00B17DBB" w:rsidRPr="00E54FB7" w:rsidRDefault="00682902">
            <w:pPr>
              <w:pStyle w:val="a3"/>
              <w:spacing w:beforeAutospacing="0" w:afterAutospacing="0"/>
              <w:rPr>
                <w:sz w:val="22"/>
              </w:rPr>
            </w:pPr>
            <w:r w:rsidRPr="00E54FB7">
              <w:rPr>
                <w:sz w:val="22"/>
              </w:rPr>
              <w:t>违反法律、行政法规，有本办法第五条、第六条所列行为之一的，由公安机关给予警告，有违法所得的，没收违法所得，对个人可</w:t>
            </w:r>
            <w:r w:rsidRPr="00E54FB7">
              <w:rPr>
                <w:sz w:val="22"/>
              </w:rPr>
              <w:lastRenderedPageBreak/>
              <w:t>以并处五千元以下的罚款，对单位可以并处一万五千元以下的罚款；情节严重的，并可以给予六个月以内停止联网、停机整顿的处罚，必要时可以建议原发证、审批机构吊销经营许可证或者取消联网资格；构成违反治安管理行为的，依照治安管理处罚条例的规定处罚；构成犯罪的，依法追究刑事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立案责任：发现擅自使用计算机信息网络资源的违法行为，予以审查，决定是否立案。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933BB">
            <w:pPr>
              <w:pStyle w:val="a3"/>
              <w:spacing w:beforeAutospacing="0" w:afterAutospacing="0"/>
              <w:jc w:val="center"/>
              <w:rPr>
                <w:sz w:val="22"/>
              </w:rPr>
            </w:pPr>
            <w:r w:rsidRPr="00E54FB7">
              <w:rPr>
                <w:sz w:val="22"/>
              </w:rPr>
              <w:t>6</w:t>
            </w:r>
            <w:r w:rsidR="00C8662B">
              <w:rPr>
                <w:rFonts w:hint="eastAsia"/>
                <w:sz w:val="22"/>
              </w:rPr>
              <w:t>25</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对擅自改变计算机信息网络功能的处罚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《计算机信息网络国际联网安全保护管理办法》（第六条第三项和第二十条）第六条</w:t>
            </w:r>
            <w:r w:rsidRPr="00E54FB7">
              <w:rPr>
                <w:sz w:val="22"/>
              </w:rPr>
              <w:t xml:space="preserve"> </w:t>
            </w:r>
            <w:r w:rsidRPr="00E54FB7">
              <w:rPr>
                <w:sz w:val="22"/>
              </w:rPr>
              <w:t>任何单位和个人不得从事下列危害计算机信息网络安全的活动：</w:t>
            </w:r>
          </w:p>
          <w:p w:rsidR="00B17DBB" w:rsidRPr="00E54FB7" w:rsidRDefault="00682902">
            <w:pPr>
              <w:pStyle w:val="a3"/>
              <w:spacing w:beforeAutospacing="0" w:afterAutospacing="0"/>
              <w:rPr>
                <w:sz w:val="22"/>
              </w:rPr>
            </w:pPr>
            <w:r w:rsidRPr="00E54FB7">
              <w:rPr>
                <w:sz w:val="22"/>
              </w:rPr>
              <w:t>(</w:t>
            </w:r>
            <w:r w:rsidRPr="00E54FB7">
              <w:rPr>
                <w:sz w:val="22"/>
              </w:rPr>
              <w:t>三</w:t>
            </w:r>
            <w:r w:rsidRPr="00E54FB7">
              <w:rPr>
                <w:sz w:val="22"/>
              </w:rPr>
              <w:t>)</w:t>
            </w:r>
            <w:r w:rsidRPr="00E54FB7">
              <w:rPr>
                <w:sz w:val="22"/>
              </w:rPr>
              <w:t>未经允许，对计算机信息网络中存储、处理或者传输的数据和应用程序进行删除、修改或者增加的；</w:t>
            </w:r>
          </w:p>
          <w:p w:rsidR="00B17DBB" w:rsidRPr="00E54FB7" w:rsidRDefault="00682902">
            <w:pPr>
              <w:pStyle w:val="a3"/>
              <w:spacing w:beforeAutospacing="0" w:afterAutospacing="0"/>
              <w:rPr>
                <w:sz w:val="22"/>
              </w:rPr>
            </w:pPr>
            <w:r w:rsidRPr="00E54FB7">
              <w:rPr>
                <w:sz w:val="22"/>
              </w:rPr>
              <w:t>第二十条</w:t>
            </w:r>
          </w:p>
          <w:p w:rsidR="00B17DBB" w:rsidRPr="00E54FB7" w:rsidRDefault="00682902">
            <w:pPr>
              <w:pStyle w:val="a3"/>
              <w:spacing w:beforeAutospacing="0" w:afterAutospacing="0"/>
              <w:rPr>
                <w:sz w:val="22"/>
              </w:rPr>
            </w:pPr>
            <w:r w:rsidRPr="00E54FB7">
              <w:rPr>
                <w:sz w:val="22"/>
              </w:rPr>
              <w:t>违反法律、行政法规，有本办法第五条、第六条所列行为之一的，由公安机关给予警告，有违法所得的，没收违法所得，对个人可</w:t>
            </w:r>
            <w:r w:rsidRPr="00E54FB7">
              <w:rPr>
                <w:sz w:val="22"/>
              </w:rPr>
              <w:lastRenderedPageBreak/>
              <w:t>以并处五千元以下的罚款，对单位可以并处一万五千元以下的罚款；情节严重的，并可以给予六个月以内停止联网、停机整顿的处罚，必要时可以建议原发证、审批机构吊销经营许可证或者取消联网资格；构成违反治安管理行为的，依照治安管理处罚条例的规定处罚；构成犯罪的，依法追究刑事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立案责任：发现擅自改变计算机信息网络功能的违法行为，予以审查，决定是否立案。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933BB">
            <w:pPr>
              <w:pStyle w:val="a3"/>
              <w:spacing w:beforeAutospacing="0" w:afterAutospacing="0"/>
              <w:jc w:val="center"/>
              <w:rPr>
                <w:sz w:val="22"/>
              </w:rPr>
            </w:pPr>
            <w:r w:rsidRPr="00E54FB7">
              <w:rPr>
                <w:sz w:val="22"/>
              </w:rPr>
              <w:t>6</w:t>
            </w:r>
            <w:r w:rsidR="00C8662B">
              <w:rPr>
                <w:rFonts w:hint="eastAsia"/>
                <w:sz w:val="22"/>
              </w:rPr>
              <w:t>26</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对擅自改变计算机信息网络数据、应用程序的处罚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《计算机信息网络国际联网安全保护管理办法》（第六条第三项和第二十条）第六条</w:t>
            </w:r>
            <w:r w:rsidRPr="00E54FB7">
              <w:rPr>
                <w:sz w:val="22"/>
              </w:rPr>
              <w:t xml:space="preserve"> </w:t>
            </w:r>
            <w:r w:rsidRPr="00E54FB7">
              <w:rPr>
                <w:sz w:val="22"/>
              </w:rPr>
              <w:t>任何单位和个人不得从事下列危害计算机信息网络安全的活动：</w:t>
            </w:r>
          </w:p>
          <w:p w:rsidR="00B17DBB" w:rsidRPr="00E54FB7" w:rsidRDefault="00682902">
            <w:pPr>
              <w:pStyle w:val="a3"/>
              <w:spacing w:beforeAutospacing="0" w:afterAutospacing="0"/>
              <w:rPr>
                <w:sz w:val="22"/>
              </w:rPr>
            </w:pPr>
            <w:r w:rsidRPr="00E54FB7">
              <w:rPr>
                <w:sz w:val="22"/>
              </w:rPr>
              <w:lastRenderedPageBreak/>
              <w:t>(</w:t>
            </w:r>
            <w:r w:rsidRPr="00E54FB7">
              <w:rPr>
                <w:sz w:val="22"/>
              </w:rPr>
              <w:t>三</w:t>
            </w:r>
            <w:r w:rsidRPr="00E54FB7">
              <w:rPr>
                <w:sz w:val="22"/>
              </w:rPr>
              <w:t>)</w:t>
            </w:r>
            <w:r w:rsidRPr="00E54FB7">
              <w:rPr>
                <w:sz w:val="22"/>
              </w:rPr>
              <w:t>未经允许，对计算机信息网络中存储、处理或者传输的数据和应用程序进行删除、修改或者增加的；</w:t>
            </w:r>
          </w:p>
          <w:p w:rsidR="00B17DBB" w:rsidRPr="00E54FB7" w:rsidRDefault="00682902">
            <w:pPr>
              <w:pStyle w:val="a3"/>
              <w:spacing w:beforeAutospacing="0" w:afterAutospacing="0"/>
              <w:rPr>
                <w:sz w:val="22"/>
              </w:rPr>
            </w:pPr>
            <w:r w:rsidRPr="00E54FB7">
              <w:rPr>
                <w:sz w:val="22"/>
              </w:rPr>
              <w:t>第二十条违反法律、行政法规，有本办法第五条、第六条所列行为之一的，由公安机关给予警告，有违法所得的，没收违法所得，对个人可以并处五千元以下的罚款，对单位可以并处一万五千元以下的罚款；情节严重的，并可以给予六个月以内停止联网、停机整顿的处罚，必要时可以建议原发证、审批机构吊销经营许可证或者取消联网资格；构成违反治安管理行为的，依照治安管理处罚条例的规定处罚；构成犯罪的，依法追究刑事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立案责任：发现擅自改变计算机信息网络数据、应用程序的违法行为，予以审查，决定是否立案。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933BB">
            <w:pPr>
              <w:pStyle w:val="a3"/>
              <w:spacing w:beforeAutospacing="0" w:afterAutospacing="0"/>
              <w:jc w:val="center"/>
              <w:rPr>
                <w:sz w:val="22"/>
              </w:rPr>
            </w:pPr>
            <w:r w:rsidRPr="00E54FB7">
              <w:rPr>
                <w:sz w:val="22"/>
              </w:rPr>
              <w:t>6</w:t>
            </w:r>
            <w:r w:rsidR="00C8662B">
              <w:rPr>
                <w:rFonts w:hint="eastAsia"/>
                <w:sz w:val="22"/>
              </w:rPr>
              <w:t>27</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对故意制作、传播计算机破坏性程序的处罚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《计算机信息网络国际联网安全保护管理办法》（第六条第四项和第二十条）第六条</w:t>
            </w:r>
            <w:r w:rsidRPr="00E54FB7">
              <w:rPr>
                <w:sz w:val="22"/>
              </w:rPr>
              <w:t xml:space="preserve"> </w:t>
            </w:r>
            <w:r w:rsidRPr="00E54FB7">
              <w:rPr>
                <w:sz w:val="22"/>
              </w:rPr>
              <w:t>任何单位和个人不得从事下列危害计算机信息网络安全的活动：</w:t>
            </w:r>
          </w:p>
          <w:p w:rsidR="00B17DBB" w:rsidRPr="00E54FB7" w:rsidRDefault="00682902">
            <w:pPr>
              <w:pStyle w:val="a3"/>
              <w:spacing w:beforeAutospacing="0" w:afterAutospacing="0"/>
              <w:rPr>
                <w:sz w:val="22"/>
              </w:rPr>
            </w:pPr>
            <w:r w:rsidRPr="00E54FB7">
              <w:rPr>
                <w:sz w:val="22"/>
              </w:rPr>
              <w:t>(</w:t>
            </w:r>
            <w:r w:rsidRPr="00E54FB7">
              <w:rPr>
                <w:sz w:val="22"/>
              </w:rPr>
              <w:t>四</w:t>
            </w:r>
            <w:r w:rsidRPr="00E54FB7">
              <w:rPr>
                <w:sz w:val="22"/>
              </w:rPr>
              <w:t>)</w:t>
            </w:r>
            <w:r w:rsidRPr="00E54FB7">
              <w:rPr>
                <w:sz w:val="22"/>
              </w:rPr>
              <w:t>故意制作、传播计算机病毒等破坏性程序的；</w:t>
            </w:r>
          </w:p>
          <w:p w:rsidR="00B17DBB" w:rsidRPr="00E54FB7" w:rsidRDefault="00682902">
            <w:pPr>
              <w:pStyle w:val="a3"/>
              <w:spacing w:beforeAutospacing="0" w:afterAutospacing="0"/>
              <w:rPr>
                <w:sz w:val="22"/>
              </w:rPr>
            </w:pPr>
            <w:r w:rsidRPr="00E54FB7">
              <w:rPr>
                <w:sz w:val="22"/>
              </w:rPr>
              <w:t>第二十条违反法律、行政法规，有本办法第五条、第六条所列行为之一的，由公安机关给予警告，有违法所得的，没收违法所得，对个人可以并处五千元以下的罚款，对单位可以并处一万五千元以下的罚款；情节严重的，并可以给予六个月以内停止联网、停机整顿的处罚，必要时可以建议原发证、审批机构吊销经营许可证或者取消联网资格；构成违反治安管理行为的，依照治安管理处罚条例的规定处罚；构成犯罪的，依法追究刑事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立案责任：发现故意制作、传播计算机破坏性程序的违法行为，予以审查，决定是否立案。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933BB">
            <w:pPr>
              <w:pStyle w:val="a3"/>
              <w:spacing w:beforeAutospacing="0" w:afterAutospacing="0"/>
              <w:jc w:val="center"/>
              <w:rPr>
                <w:sz w:val="22"/>
              </w:rPr>
            </w:pPr>
            <w:r w:rsidRPr="00E54FB7">
              <w:rPr>
                <w:sz w:val="22"/>
              </w:rPr>
              <w:t>6</w:t>
            </w:r>
            <w:r w:rsidR="00C8662B">
              <w:rPr>
                <w:rFonts w:hint="eastAsia"/>
                <w:sz w:val="22"/>
              </w:rPr>
              <w:t>28</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对未建立国际联网安全保护管理制度的处罚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《计算机信息网络国际联网安全保护管理办法》（第二十一条第一项）第二十一条有下列行为之一的</w:t>
            </w:r>
            <w:r w:rsidRPr="00E54FB7">
              <w:rPr>
                <w:sz w:val="22"/>
              </w:rPr>
              <w:t>,</w:t>
            </w:r>
            <w:r w:rsidRPr="00E54FB7">
              <w:rPr>
                <w:sz w:val="22"/>
              </w:rPr>
              <w:t>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w:t>
            </w:r>
          </w:p>
          <w:p w:rsidR="00B17DBB" w:rsidRPr="00E54FB7" w:rsidRDefault="00682902">
            <w:pPr>
              <w:pStyle w:val="a3"/>
              <w:spacing w:beforeAutospacing="0" w:afterAutospacing="0"/>
              <w:rPr>
                <w:sz w:val="22"/>
              </w:rPr>
            </w:pPr>
            <w:r w:rsidRPr="00E54FB7">
              <w:rPr>
                <w:sz w:val="22"/>
              </w:rPr>
              <w:t>(</w:t>
            </w:r>
            <w:r w:rsidRPr="00E54FB7">
              <w:rPr>
                <w:sz w:val="22"/>
              </w:rPr>
              <w:t>一</w:t>
            </w:r>
            <w:r w:rsidRPr="00E54FB7">
              <w:rPr>
                <w:sz w:val="22"/>
              </w:rPr>
              <w:t>)</w:t>
            </w:r>
            <w:r w:rsidRPr="00E54FB7">
              <w:rPr>
                <w:sz w:val="22"/>
              </w:rPr>
              <w:t>未建立安全保护管理制度的；</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立案责任：发现未建立国际联网安全保护管理制度的违法行为，予以审查，决定是否立案。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933BB">
            <w:pPr>
              <w:pStyle w:val="a3"/>
              <w:spacing w:beforeAutospacing="0" w:afterAutospacing="0"/>
              <w:jc w:val="center"/>
              <w:rPr>
                <w:sz w:val="22"/>
              </w:rPr>
            </w:pPr>
            <w:r w:rsidRPr="00E54FB7">
              <w:rPr>
                <w:sz w:val="22"/>
              </w:rPr>
              <w:t>6</w:t>
            </w:r>
            <w:r w:rsidR="00C8662B">
              <w:rPr>
                <w:rFonts w:hint="eastAsia"/>
                <w:sz w:val="22"/>
              </w:rPr>
              <w:t>29</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对未采取国际联网安全技术保护措施的处罚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《计算机信息网络国际联网安全保护管理办法》（第二十一条第二项</w:t>
            </w:r>
            <w:r w:rsidRPr="00E54FB7">
              <w:rPr>
                <w:sz w:val="22"/>
              </w:rPr>
              <w:t>)</w:t>
            </w:r>
            <w:r w:rsidRPr="00E54FB7">
              <w:rPr>
                <w:sz w:val="22"/>
              </w:rPr>
              <w:t>第二十一条有下列行为之一的</w:t>
            </w:r>
            <w:r w:rsidRPr="00E54FB7">
              <w:rPr>
                <w:sz w:val="22"/>
              </w:rPr>
              <w:t>,</w:t>
            </w:r>
            <w:r w:rsidRPr="00E54FB7">
              <w:rPr>
                <w:sz w:val="22"/>
              </w:rPr>
              <w:t>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w:t>
            </w:r>
          </w:p>
          <w:p w:rsidR="00B17DBB" w:rsidRPr="00E54FB7" w:rsidRDefault="00682902">
            <w:pPr>
              <w:pStyle w:val="a3"/>
              <w:spacing w:beforeAutospacing="0" w:afterAutospacing="0"/>
              <w:rPr>
                <w:sz w:val="22"/>
              </w:rPr>
            </w:pPr>
            <w:r w:rsidRPr="00E54FB7">
              <w:rPr>
                <w:sz w:val="22"/>
              </w:rPr>
              <w:t>(</w:t>
            </w:r>
            <w:r w:rsidRPr="00E54FB7">
              <w:rPr>
                <w:sz w:val="22"/>
              </w:rPr>
              <w:t>二</w:t>
            </w:r>
            <w:r w:rsidRPr="00E54FB7">
              <w:rPr>
                <w:sz w:val="22"/>
              </w:rPr>
              <w:t>)</w:t>
            </w:r>
            <w:r w:rsidRPr="00E54FB7">
              <w:rPr>
                <w:sz w:val="22"/>
              </w:rPr>
              <w:t>未采取安全技术保护措施的；</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立案责任：发现未采取国际联网安全技术保护措施的违法行为，予以审查，决定是否立案。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933BB">
            <w:pPr>
              <w:pStyle w:val="a3"/>
              <w:spacing w:beforeAutospacing="0" w:afterAutospacing="0"/>
              <w:jc w:val="center"/>
              <w:rPr>
                <w:sz w:val="22"/>
              </w:rPr>
            </w:pPr>
            <w:r w:rsidRPr="00E54FB7">
              <w:rPr>
                <w:sz w:val="22"/>
              </w:rPr>
              <w:t>6</w:t>
            </w:r>
            <w:r w:rsidR="00C8662B">
              <w:rPr>
                <w:rFonts w:hint="eastAsia"/>
                <w:sz w:val="22"/>
              </w:rPr>
              <w:t>29</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对未对网络用户进行安全教育、培训的处罚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《计算机信息网络国际联网安全保护管理办法》（第二十一条第三项）第二十一条有下列行为之一的</w:t>
            </w:r>
            <w:r w:rsidRPr="00E54FB7">
              <w:rPr>
                <w:sz w:val="22"/>
              </w:rPr>
              <w:t>,</w:t>
            </w:r>
            <w:r w:rsidRPr="00E54FB7">
              <w:rPr>
                <w:sz w:val="22"/>
              </w:rPr>
              <w:t>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w:t>
            </w:r>
            <w:r w:rsidRPr="00E54FB7">
              <w:rPr>
                <w:sz w:val="22"/>
              </w:rPr>
              <w:lastRenderedPageBreak/>
              <w:t>证、审批机构吊销经营许可证或者取消联网资格。</w:t>
            </w:r>
          </w:p>
          <w:p w:rsidR="00B17DBB" w:rsidRPr="00E54FB7" w:rsidRDefault="00682902">
            <w:pPr>
              <w:pStyle w:val="a3"/>
              <w:spacing w:beforeAutospacing="0" w:afterAutospacing="0"/>
              <w:rPr>
                <w:sz w:val="22"/>
              </w:rPr>
            </w:pPr>
            <w:r w:rsidRPr="00E54FB7">
              <w:rPr>
                <w:sz w:val="22"/>
              </w:rPr>
              <w:t>(</w:t>
            </w:r>
            <w:r w:rsidRPr="00E54FB7">
              <w:rPr>
                <w:sz w:val="22"/>
              </w:rPr>
              <w:t>三</w:t>
            </w:r>
            <w:r w:rsidRPr="00E54FB7">
              <w:rPr>
                <w:sz w:val="22"/>
              </w:rPr>
              <w:t>)</w:t>
            </w:r>
            <w:r w:rsidRPr="00E54FB7">
              <w:rPr>
                <w:sz w:val="22"/>
              </w:rPr>
              <w:t>未对网络用户进行安全教育和培训的；</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立案责任：发现未对网络用户进行安全教育、培训的违法行为，予以审查，决定是否立案。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933BB">
            <w:pPr>
              <w:pStyle w:val="a3"/>
              <w:spacing w:beforeAutospacing="0" w:afterAutospacing="0"/>
              <w:jc w:val="center"/>
              <w:rPr>
                <w:sz w:val="22"/>
              </w:rPr>
            </w:pPr>
            <w:r w:rsidRPr="00E54FB7">
              <w:rPr>
                <w:sz w:val="22"/>
              </w:rPr>
              <w:t>6</w:t>
            </w:r>
            <w:r w:rsidR="00C8662B">
              <w:rPr>
                <w:rFonts w:hint="eastAsia"/>
                <w:sz w:val="22"/>
              </w:rPr>
              <w:t>30</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对未按规定提供安全保护管理相关信息、资料、数据文件的处罚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《计算机信息网络国际联网安全保护管理办法》（第二十一条第四项）第二十一条有下列行为之一的</w:t>
            </w:r>
            <w:r w:rsidRPr="00E54FB7">
              <w:rPr>
                <w:sz w:val="22"/>
              </w:rPr>
              <w:t>,</w:t>
            </w:r>
            <w:r w:rsidRPr="00E54FB7">
              <w:rPr>
                <w:sz w:val="22"/>
              </w:rPr>
              <w:t>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w:t>
            </w:r>
          </w:p>
          <w:p w:rsidR="00B17DBB" w:rsidRPr="00E54FB7" w:rsidRDefault="00682902">
            <w:pPr>
              <w:pStyle w:val="a3"/>
              <w:spacing w:beforeAutospacing="0" w:afterAutospacing="0"/>
              <w:rPr>
                <w:sz w:val="22"/>
              </w:rPr>
            </w:pPr>
            <w:r w:rsidRPr="00E54FB7">
              <w:rPr>
                <w:sz w:val="22"/>
              </w:rPr>
              <w:t>(</w:t>
            </w:r>
            <w:r w:rsidRPr="00E54FB7">
              <w:rPr>
                <w:sz w:val="22"/>
              </w:rPr>
              <w:t>四</w:t>
            </w:r>
            <w:r w:rsidRPr="00E54FB7">
              <w:rPr>
                <w:sz w:val="22"/>
              </w:rPr>
              <w:t>)</w:t>
            </w:r>
            <w:r w:rsidRPr="00E54FB7">
              <w:rPr>
                <w:sz w:val="22"/>
              </w:rPr>
              <w:t>未提供安全保护管理所需信息、资料及数据文件，或者所提供内容不真实的；</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立案责任：发现未按规定提供安全保护管理相关信息、资料、数据文件的违法行为，予以审查，决定是否立案。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933BB">
            <w:pPr>
              <w:pStyle w:val="a3"/>
              <w:spacing w:beforeAutospacing="0" w:afterAutospacing="0"/>
              <w:jc w:val="center"/>
              <w:rPr>
                <w:sz w:val="22"/>
              </w:rPr>
            </w:pPr>
            <w:r w:rsidRPr="00E54FB7">
              <w:rPr>
                <w:sz w:val="22"/>
              </w:rPr>
              <w:t>6</w:t>
            </w:r>
            <w:r w:rsidR="00C8662B">
              <w:rPr>
                <w:rFonts w:hint="eastAsia"/>
                <w:sz w:val="22"/>
              </w:rPr>
              <w:t>31</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950663">
            <w:pPr>
              <w:spacing w:before="75" w:line="450" w:lineRule="atLeast"/>
              <w:jc w:val="center"/>
              <w:rPr>
                <w:rStyle w:val="a5"/>
                <w:rFonts w:ascii="宋体" w:eastAsia="宋体" w:hAnsi="宋体" w:cs="宋体"/>
                <w:color w:val="FFFFFF"/>
                <w:sz w:val="22"/>
                <w:u w:val="none"/>
              </w:rPr>
            </w:pPr>
            <w:r w:rsidRPr="00E54FB7">
              <w:rPr>
                <w:rStyle w:val="a5"/>
                <w:rFonts w:ascii="宋体" w:eastAsia="宋体" w:hAnsi="宋体" w:cs="宋体"/>
                <w:color w:val="FFFFFF"/>
                <w:sz w:val="22"/>
                <w:u w:val="none"/>
              </w:rPr>
              <w:t>行政</w:t>
            </w:r>
            <w:r w:rsidR="00EF74BD" w:rsidRPr="00E54FB7">
              <w:rPr>
                <w:sz w:val="22"/>
              </w:rPr>
              <w:t>行政处罚</w:t>
            </w:r>
            <w:r w:rsidRPr="00E54FB7">
              <w:rPr>
                <w:rStyle w:val="a5"/>
                <w:rFonts w:ascii="宋体" w:eastAsia="宋体" w:hAnsi="宋体" w:cs="宋体"/>
                <w:color w:val="FFFFFF"/>
                <w:sz w:val="22"/>
                <w:u w:val="none"/>
              </w:rPr>
              <w:t>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对未依法审核网络发布信息内容的处罚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《计算机信息网络国际联网安全保护管理办法》（第二十一条第五项）第二十一条有下列行为之一的</w:t>
            </w:r>
            <w:r w:rsidRPr="00E54FB7">
              <w:rPr>
                <w:sz w:val="22"/>
              </w:rPr>
              <w:t>,</w:t>
            </w:r>
            <w:r w:rsidRPr="00E54FB7">
              <w:rPr>
                <w:sz w:val="22"/>
              </w:rPr>
              <w:t>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w:t>
            </w:r>
          </w:p>
          <w:p w:rsidR="00B17DBB" w:rsidRPr="00E54FB7" w:rsidRDefault="00682902">
            <w:pPr>
              <w:pStyle w:val="a3"/>
              <w:spacing w:beforeAutospacing="0" w:afterAutospacing="0"/>
              <w:rPr>
                <w:sz w:val="22"/>
              </w:rPr>
            </w:pPr>
            <w:r w:rsidRPr="00E54FB7">
              <w:rPr>
                <w:sz w:val="22"/>
              </w:rPr>
              <w:t>(</w:t>
            </w:r>
            <w:r w:rsidRPr="00E54FB7">
              <w:rPr>
                <w:sz w:val="22"/>
              </w:rPr>
              <w:t>五</w:t>
            </w:r>
            <w:r w:rsidRPr="00E54FB7">
              <w:rPr>
                <w:sz w:val="22"/>
              </w:rPr>
              <w:t>)</w:t>
            </w:r>
            <w:r w:rsidRPr="00E54FB7">
              <w:rPr>
                <w:sz w:val="22"/>
              </w:rPr>
              <w:t>对委托其发布的信息内容未进行审核或者对委托单位和个人未进行登记的；</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立案责任：发现未依法审核网络发布信息内容的违法行为，予以审查，决定是否立案。</w:t>
            </w:r>
          </w:p>
          <w:p w:rsidR="00B17DBB" w:rsidRPr="00E54FB7" w:rsidRDefault="00682902">
            <w:pPr>
              <w:pStyle w:val="a3"/>
              <w:spacing w:beforeAutospacing="0" w:afterAutospacing="0"/>
              <w:rPr>
                <w:sz w:val="22"/>
              </w:rPr>
            </w:pPr>
            <w:r w:rsidRPr="00E54FB7">
              <w:rPr>
                <w:sz w:val="22"/>
              </w:rPr>
              <w:lastRenderedPageBreak/>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0933BB">
            <w:pPr>
              <w:pStyle w:val="a3"/>
              <w:spacing w:beforeAutospacing="0" w:afterAutospacing="0"/>
              <w:jc w:val="center"/>
              <w:rPr>
                <w:sz w:val="22"/>
              </w:rPr>
            </w:pPr>
            <w:r w:rsidRPr="00E54FB7">
              <w:rPr>
                <w:sz w:val="22"/>
              </w:rPr>
              <w:t>6</w:t>
            </w:r>
            <w:r w:rsidR="00C8662B">
              <w:rPr>
                <w:rFonts w:hint="eastAsia"/>
                <w:sz w:val="22"/>
              </w:rPr>
              <w:t>32</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对未依法登记网络信息委托发布单位和个人信息的处罚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《计算机信息网络国际联网安全保护管理办法》（第二十一条第五项）</w:t>
            </w:r>
            <w:r w:rsidRPr="00E54FB7">
              <w:rPr>
                <w:sz w:val="22"/>
              </w:rPr>
              <w:t xml:space="preserve"> </w:t>
            </w:r>
            <w:r w:rsidRPr="00E54FB7">
              <w:rPr>
                <w:sz w:val="22"/>
              </w:rPr>
              <w:t>第二十一条有下列行为之一的</w:t>
            </w:r>
            <w:r w:rsidRPr="00E54FB7">
              <w:rPr>
                <w:sz w:val="22"/>
              </w:rPr>
              <w:t>,</w:t>
            </w:r>
            <w:r w:rsidRPr="00E54FB7">
              <w:rPr>
                <w:sz w:val="22"/>
              </w:rPr>
              <w:t>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w:t>
            </w:r>
          </w:p>
          <w:p w:rsidR="00B17DBB" w:rsidRPr="00E54FB7" w:rsidRDefault="00682902">
            <w:pPr>
              <w:pStyle w:val="a3"/>
              <w:spacing w:beforeAutospacing="0" w:afterAutospacing="0"/>
              <w:rPr>
                <w:sz w:val="22"/>
              </w:rPr>
            </w:pPr>
            <w:r w:rsidRPr="00E54FB7">
              <w:rPr>
                <w:sz w:val="22"/>
              </w:rPr>
              <w:t>(</w:t>
            </w:r>
            <w:r w:rsidRPr="00E54FB7">
              <w:rPr>
                <w:sz w:val="22"/>
              </w:rPr>
              <w:t>五</w:t>
            </w:r>
            <w:r w:rsidRPr="00E54FB7">
              <w:rPr>
                <w:sz w:val="22"/>
              </w:rPr>
              <w:t>)</w:t>
            </w:r>
            <w:r w:rsidRPr="00E54FB7">
              <w:rPr>
                <w:sz w:val="22"/>
              </w:rPr>
              <w:t>对委托其发布的信息内容未进行审核或者对委托单位和个人未进行登记的；</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立案责任：发现未依法登记网络信息委托发布单位和个人信息的违法行为，予以审查，决定是否立案。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w:t>
            </w:r>
            <w:r w:rsidRPr="00E54FB7">
              <w:rPr>
                <w:sz w:val="22"/>
              </w:rPr>
              <w:lastRenderedPageBreak/>
              <w:t>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C8662B">
            <w:pPr>
              <w:pStyle w:val="a3"/>
              <w:spacing w:beforeAutospacing="0" w:afterAutospacing="0"/>
              <w:jc w:val="center"/>
              <w:rPr>
                <w:sz w:val="22"/>
              </w:rPr>
            </w:pPr>
            <w:r>
              <w:rPr>
                <w:sz w:val="22"/>
              </w:rPr>
              <w:t>6</w:t>
            </w:r>
            <w:r>
              <w:rPr>
                <w:rFonts w:hint="eastAsia"/>
                <w:sz w:val="22"/>
              </w:rPr>
              <w:t>33</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对未建立电子公告系统的用户登记、信息管理制度的处罚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《计算机信息网络国际联网安全保护管理办法》（第二十一条第六项）第二十一条有下列行为之一的</w:t>
            </w:r>
            <w:r w:rsidRPr="00E54FB7">
              <w:rPr>
                <w:sz w:val="22"/>
              </w:rPr>
              <w:t>,</w:t>
            </w:r>
            <w:r w:rsidRPr="00E54FB7">
              <w:rPr>
                <w:sz w:val="22"/>
              </w:rPr>
              <w:t>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w:t>
            </w:r>
          </w:p>
          <w:p w:rsidR="00B17DBB" w:rsidRPr="00E54FB7" w:rsidRDefault="00682902">
            <w:pPr>
              <w:pStyle w:val="a3"/>
              <w:spacing w:beforeAutospacing="0" w:afterAutospacing="0"/>
              <w:rPr>
                <w:sz w:val="22"/>
              </w:rPr>
            </w:pPr>
            <w:r w:rsidRPr="00E54FB7">
              <w:rPr>
                <w:sz w:val="22"/>
              </w:rPr>
              <w:t>(</w:t>
            </w:r>
            <w:r w:rsidRPr="00E54FB7">
              <w:rPr>
                <w:sz w:val="22"/>
              </w:rPr>
              <w:t>六</w:t>
            </w:r>
            <w:r w:rsidRPr="00E54FB7">
              <w:rPr>
                <w:sz w:val="22"/>
              </w:rPr>
              <w:t>)</w:t>
            </w:r>
            <w:r w:rsidRPr="00E54FB7">
              <w:rPr>
                <w:sz w:val="22"/>
              </w:rPr>
              <w:t>未建立电子公告系统的用户登记和信息管理制度的；</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立案责任：发现未建立电子公告系统的用户登记、信息管理制度的违法行为，予以审查，决定是否立案。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lastRenderedPageBreak/>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C8662B">
            <w:pPr>
              <w:pStyle w:val="a3"/>
              <w:spacing w:beforeAutospacing="0" w:afterAutospacing="0"/>
              <w:jc w:val="center"/>
              <w:rPr>
                <w:sz w:val="22"/>
              </w:rPr>
            </w:pPr>
            <w:r>
              <w:rPr>
                <w:sz w:val="22"/>
              </w:rPr>
              <w:t>6</w:t>
            </w:r>
            <w:r>
              <w:rPr>
                <w:rFonts w:hint="eastAsia"/>
                <w:sz w:val="22"/>
              </w:rPr>
              <w:t>34</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对未按规定删除网络地址、目录的处罚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《计算机信息网络国际联网安全保护管理办法》（第二十一条第七项）</w:t>
            </w:r>
            <w:r w:rsidRPr="00E54FB7">
              <w:rPr>
                <w:sz w:val="22"/>
              </w:rPr>
              <w:t xml:space="preserve"> </w:t>
            </w:r>
            <w:r w:rsidRPr="00E54FB7">
              <w:rPr>
                <w:sz w:val="22"/>
              </w:rPr>
              <w:t>第二十一条有下列行为之一的</w:t>
            </w:r>
            <w:r w:rsidRPr="00E54FB7">
              <w:rPr>
                <w:sz w:val="22"/>
              </w:rPr>
              <w:t>,</w:t>
            </w:r>
            <w:r w:rsidRPr="00E54FB7">
              <w:rPr>
                <w:sz w:val="22"/>
              </w:rPr>
              <w:t>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w:t>
            </w:r>
          </w:p>
          <w:p w:rsidR="00B17DBB" w:rsidRPr="00E54FB7" w:rsidRDefault="00682902">
            <w:pPr>
              <w:pStyle w:val="a3"/>
              <w:spacing w:beforeAutospacing="0" w:afterAutospacing="0"/>
              <w:rPr>
                <w:sz w:val="22"/>
              </w:rPr>
            </w:pPr>
            <w:r w:rsidRPr="00E54FB7">
              <w:rPr>
                <w:sz w:val="22"/>
              </w:rPr>
              <w:t>(</w:t>
            </w:r>
            <w:r w:rsidRPr="00E54FB7">
              <w:rPr>
                <w:sz w:val="22"/>
              </w:rPr>
              <w:t>七</w:t>
            </w:r>
            <w:r w:rsidRPr="00E54FB7">
              <w:rPr>
                <w:sz w:val="22"/>
              </w:rPr>
              <w:t>)</w:t>
            </w:r>
            <w:r w:rsidRPr="00E54FB7">
              <w:rPr>
                <w:sz w:val="22"/>
              </w:rPr>
              <w:t>未按照国家有关规定，删除网络地址、目录或者关闭服务器的；</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立案责任：发现未按规定删除网络地址、目录的违法行为，予以审查，决定是否立案。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C8662B">
            <w:pPr>
              <w:pStyle w:val="a3"/>
              <w:spacing w:beforeAutospacing="0" w:afterAutospacing="0"/>
              <w:jc w:val="center"/>
              <w:rPr>
                <w:sz w:val="22"/>
              </w:rPr>
            </w:pPr>
            <w:r>
              <w:rPr>
                <w:sz w:val="22"/>
              </w:rPr>
              <w:t>6</w:t>
            </w:r>
            <w:r>
              <w:rPr>
                <w:rFonts w:hint="eastAsia"/>
                <w:sz w:val="22"/>
              </w:rPr>
              <w:t>35</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对未按规定删除网络地址、目录的处罚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《计算机信息网络国际联网安全保护管理办法》（第二十一条第七项）</w:t>
            </w:r>
            <w:r w:rsidRPr="00E54FB7">
              <w:rPr>
                <w:sz w:val="22"/>
              </w:rPr>
              <w:t xml:space="preserve"> </w:t>
            </w:r>
            <w:r w:rsidRPr="00E54FB7">
              <w:rPr>
                <w:sz w:val="22"/>
              </w:rPr>
              <w:t>第二十一条有下列行为之一的</w:t>
            </w:r>
            <w:r w:rsidRPr="00E54FB7">
              <w:rPr>
                <w:sz w:val="22"/>
              </w:rPr>
              <w:t>,</w:t>
            </w:r>
            <w:r w:rsidRPr="00E54FB7">
              <w:rPr>
                <w:sz w:val="22"/>
              </w:rPr>
              <w:t>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w:t>
            </w:r>
          </w:p>
          <w:p w:rsidR="00B17DBB" w:rsidRPr="00E54FB7" w:rsidRDefault="00682902">
            <w:pPr>
              <w:pStyle w:val="a3"/>
              <w:spacing w:beforeAutospacing="0" w:afterAutospacing="0"/>
              <w:rPr>
                <w:sz w:val="22"/>
              </w:rPr>
            </w:pPr>
            <w:r w:rsidRPr="00E54FB7">
              <w:rPr>
                <w:sz w:val="22"/>
              </w:rPr>
              <w:t>(</w:t>
            </w:r>
            <w:r w:rsidRPr="00E54FB7">
              <w:rPr>
                <w:sz w:val="22"/>
              </w:rPr>
              <w:t>七</w:t>
            </w:r>
            <w:r w:rsidRPr="00E54FB7">
              <w:rPr>
                <w:sz w:val="22"/>
              </w:rPr>
              <w:t>)</w:t>
            </w:r>
            <w:r w:rsidRPr="00E54FB7">
              <w:rPr>
                <w:sz w:val="22"/>
              </w:rPr>
              <w:t>未按照国家有关规定，删除网络地址、目录或者关闭服务器的；</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立案责任：发现未按规定删除网络地址、目录的违法行为，予以审查，决定是否立案。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C8662B">
            <w:pPr>
              <w:pStyle w:val="a3"/>
              <w:spacing w:beforeAutospacing="0" w:afterAutospacing="0"/>
              <w:jc w:val="center"/>
              <w:rPr>
                <w:sz w:val="22"/>
              </w:rPr>
            </w:pPr>
            <w:r>
              <w:rPr>
                <w:sz w:val="22"/>
              </w:rPr>
              <w:t>6</w:t>
            </w:r>
            <w:r>
              <w:rPr>
                <w:rFonts w:hint="eastAsia"/>
                <w:sz w:val="22"/>
              </w:rPr>
              <w:t>36</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对未建立公用账号使用登记制度的处罚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《计算机信息网络国际联网安全保护管理办法》（第二十一条第八项）第二十一条有下列行为之一的</w:t>
            </w:r>
            <w:r w:rsidRPr="00E54FB7">
              <w:rPr>
                <w:sz w:val="22"/>
              </w:rPr>
              <w:t>,</w:t>
            </w:r>
            <w:r w:rsidRPr="00E54FB7">
              <w:rPr>
                <w:sz w:val="22"/>
              </w:rPr>
              <w:t>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w:t>
            </w:r>
          </w:p>
          <w:p w:rsidR="00B17DBB" w:rsidRPr="00E54FB7" w:rsidRDefault="00682902">
            <w:pPr>
              <w:pStyle w:val="a3"/>
              <w:spacing w:beforeAutospacing="0" w:afterAutospacing="0"/>
              <w:rPr>
                <w:sz w:val="22"/>
              </w:rPr>
            </w:pPr>
            <w:r w:rsidRPr="00E54FB7">
              <w:rPr>
                <w:sz w:val="22"/>
              </w:rPr>
              <w:t>(</w:t>
            </w:r>
            <w:r w:rsidRPr="00E54FB7">
              <w:rPr>
                <w:sz w:val="22"/>
              </w:rPr>
              <w:t>八</w:t>
            </w:r>
            <w:r w:rsidRPr="00E54FB7">
              <w:rPr>
                <w:sz w:val="22"/>
              </w:rPr>
              <w:t>)</w:t>
            </w:r>
            <w:r w:rsidRPr="00E54FB7">
              <w:rPr>
                <w:sz w:val="22"/>
              </w:rPr>
              <w:t>未建立公用帐号使用登记制度的；</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立案责任：发现未建立公用账号使用登记制度的违法行为，予以审查，决定是否立案。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C8662B">
            <w:pPr>
              <w:pStyle w:val="a3"/>
              <w:spacing w:beforeAutospacing="0" w:afterAutospacing="0"/>
              <w:jc w:val="center"/>
              <w:rPr>
                <w:sz w:val="22"/>
              </w:rPr>
            </w:pPr>
            <w:r>
              <w:rPr>
                <w:sz w:val="22"/>
              </w:rPr>
              <w:t>6</w:t>
            </w:r>
            <w:r>
              <w:rPr>
                <w:rFonts w:hint="eastAsia"/>
                <w:sz w:val="22"/>
              </w:rPr>
              <w:t>3</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对违法转借、转让用户帐号的处罚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《计算机信息网络国际联网安全保护管理办法》（第二十一条第九项）第二十一条有下列行为之一的</w:t>
            </w:r>
            <w:r w:rsidRPr="00E54FB7">
              <w:rPr>
                <w:sz w:val="22"/>
              </w:rPr>
              <w:t>,</w:t>
            </w:r>
            <w:r w:rsidRPr="00E54FB7">
              <w:rPr>
                <w:sz w:val="22"/>
              </w:rPr>
              <w:t>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w:t>
            </w:r>
          </w:p>
          <w:p w:rsidR="00B17DBB" w:rsidRPr="00E54FB7" w:rsidRDefault="00682902">
            <w:pPr>
              <w:pStyle w:val="a3"/>
              <w:spacing w:beforeAutospacing="0" w:afterAutospacing="0"/>
              <w:rPr>
                <w:sz w:val="22"/>
              </w:rPr>
            </w:pPr>
            <w:r w:rsidRPr="00E54FB7">
              <w:rPr>
                <w:sz w:val="22"/>
              </w:rPr>
              <w:t>(</w:t>
            </w:r>
            <w:r w:rsidRPr="00E54FB7">
              <w:rPr>
                <w:sz w:val="22"/>
              </w:rPr>
              <w:t>九</w:t>
            </w:r>
            <w:r w:rsidRPr="00E54FB7">
              <w:rPr>
                <w:sz w:val="22"/>
              </w:rPr>
              <w:t>)</w:t>
            </w:r>
            <w:r w:rsidRPr="00E54FB7">
              <w:rPr>
                <w:sz w:val="22"/>
              </w:rPr>
              <w:t>转借、转让用户帐号的。</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立案责任：发现违法转借、转让用户帐号的违法行为，予以审查，决定是否立案。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C8662B">
            <w:pPr>
              <w:pStyle w:val="a3"/>
              <w:spacing w:beforeAutospacing="0" w:afterAutospacing="0"/>
              <w:jc w:val="center"/>
              <w:rPr>
                <w:sz w:val="22"/>
              </w:rPr>
            </w:pPr>
            <w:r>
              <w:rPr>
                <w:sz w:val="22"/>
              </w:rPr>
              <w:t>6</w:t>
            </w:r>
            <w:r>
              <w:rPr>
                <w:rFonts w:hint="eastAsia"/>
                <w:sz w:val="22"/>
              </w:rPr>
              <w:t>38</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w:t>
            </w:r>
            <w:r w:rsidRPr="00E54FB7">
              <w:rPr>
                <w:sz w:val="22"/>
              </w:rPr>
              <w:lastRenderedPageBreak/>
              <w:t>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对不履行国际联网备案职责的处罚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《计算机信息网络国际联网安全保护管理办法》（第十一条、第十二条和第二十三条）第十一条用户在接入单位办理入网手续时，应当填写用户备案表。备案表由公安部监制。</w:t>
            </w:r>
          </w:p>
          <w:p w:rsidR="00B17DBB" w:rsidRPr="00E54FB7" w:rsidRDefault="00682902">
            <w:pPr>
              <w:pStyle w:val="a3"/>
              <w:spacing w:beforeAutospacing="0" w:afterAutospacing="0"/>
              <w:rPr>
                <w:sz w:val="22"/>
              </w:rPr>
            </w:pPr>
            <w:r w:rsidRPr="00E54FB7">
              <w:rPr>
                <w:sz w:val="22"/>
              </w:rPr>
              <w:t>第十二条互联单位、接入单位、使用计算机信息网络国际联网的法人和其他组织（包括跨省、自治区、直辖市联网的单位和所属的分支机构），应当自网络正式联通之日起三十日内，到所在地的省、自治区、直辖市人民政府公安机关指定的受理机关办理备案手续。</w:t>
            </w:r>
          </w:p>
          <w:p w:rsidR="00B17DBB" w:rsidRPr="00E54FB7" w:rsidRDefault="00682902">
            <w:pPr>
              <w:pStyle w:val="a3"/>
              <w:spacing w:beforeAutospacing="0" w:afterAutospacing="0"/>
              <w:rPr>
                <w:sz w:val="22"/>
              </w:rPr>
            </w:pPr>
            <w:r w:rsidRPr="00E54FB7">
              <w:rPr>
                <w:sz w:val="22"/>
              </w:rPr>
              <w:t>第二十三条违反本办法第十一条、第十二条规定，不履行备案职责的，由公安机关给予警告或者停机整顿不超过六个月的处罚。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立案责任：发现不履行国际联网备案职责的违法行为，予以审查，决定是否立案。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C8662B">
            <w:pPr>
              <w:pStyle w:val="a3"/>
              <w:spacing w:beforeAutospacing="0" w:afterAutospacing="0"/>
              <w:jc w:val="center"/>
              <w:rPr>
                <w:sz w:val="22"/>
              </w:rPr>
            </w:pPr>
            <w:r>
              <w:rPr>
                <w:sz w:val="22"/>
              </w:rPr>
              <w:t>6</w:t>
            </w:r>
            <w:r>
              <w:rPr>
                <w:rFonts w:hint="eastAsia"/>
                <w:sz w:val="22"/>
              </w:rPr>
              <w:t>39</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对制作、传播计算机病毒的处罚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《计算机病毒防治管理办法》（第五条、第六条第二、三、四项和第十六条第一、二款）第五条</w:t>
            </w:r>
            <w:r w:rsidRPr="00E54FB7">
              <w:rPr>
                <w:sz w:val="22"/>
              </w:rPr>
              <w:t xml:space="preserve"> </w:t>
            </w:r>
            <w:r w:rsidRPr="00E54FB7">
              <w:rPr>
                <w:sz w:val="22"/>
              </w:rPr>
              <w:t>任何单位和个人不得制作计算机病</w:t>
            </w:r>
            <w:r w:rsidRPr="00E54FB7">
              <w:rPr>
                <w:sz w:val="22"/>
              </w:rPr>
              <w:lastRenderedPageBreak/>
              <w:t>毒。</w:t>
            </w:r>
          </w:p>
          <w:p w:rsidR="00B17DBB" w:rsidRPr="00E54FB7" w:rsidRDefault="00682902">
            <w:pPr>
              <w:pStyle w:val="a3"/>
              <w:spacing w:beforeAutospacing="0" w:afterAutospacing="0"/>
              <w:rPr>
                <w:sz w:val="22"/>
              </w:rPr>
            </w:pPr>
            <w:r w:rsidRPr="00E54FB7">
              <w:rPr>
                <w:sz w:val="22"/>
              </w:rPr>
              <w:t>第六条</w:t>
            </w:r>
            <w:r w:rsidRPr="00E54FB7">
              <w:rPr>
                <w:sz w:val="22"/>
              </w:rPr>
              <w:t xml:space="preserve"> </w:t>
            </w:r>
            <w:r w:rsidRPr="00E54FB7">
              <w:rPr>
                <w:sz w:val="22"/>
              </w:rPr>
              <w:t>任何单位和个人不得有下列传播计算机病毒的行为</w:t>
            </w:r>
            <w:r w:rsidRPr="00E54FB7">
              <w:rPr>
                <w:sz w:val="22"/>
              </w:rPr>
              <w:t>:</w:t>
            </w:r>
          </w:p>
          <w:p w:rsidR="00B17DBB" w:rsidRPr="00E54FB7" w:rsidRDefault="00682902">
            <w:pPr>
              <w:pStyle w:val="a3"/>
              <w:spacing w:beforeAutospacing="0" w:afterAutospacing="0"/>
              <w:rPr>
                <w:sz w:val="22"/>
              </w:rPr>
            </w:pPr>
            <w:r w:rsidRPr="00E54FB7">
              <w:rPr>
                <w:sz w:val="22"/>
              </w:rPr>
              <w:t>(</w:t>
            </w:r>
            <w:r w:rsidRPr="00E54FB7">
              <w:rPr>
                <w:sz w:val="22"/>
              </w:rPr>
              <w:t>二</w:t>
            </w:r>
            <w:r w:rsidRPr="00E54FB7">
              <w:rPr>
                <w:sz w:val="22"/>
              </w:rPr>
              <w:t>)</w:t>
            </w:r>
            <w:r w:rsidRPr="00E54FB7">
              <w:rPr>
                <w:sz w:val="22"/>
              </w:rPr>
              <w:t>向他人提供含有计算机病毒的文件、软件、媒体</w:t>
            </w:r>
            <w:r w:rsidRPr="00E54FB7">
              <w:rPr>
                <w:sz w:val="22"/>
              </w:rPr>
              <w:t>;</w:t>
            </w:r>
          </w:p>
          <w:p w:rsidR="00B17DBB" w:rsidRPr="00E54FB7" w:rsidRDefault="00682902">
            <w:pPr>
              <w:pStyle w:val="a3"/>
              <w:spacing w:beforeAutospacing="0" w:afterAutospacing="0"/>
              <w:rPr>
                <w:sz w:val="22"/>
              </w:rPr>
            </w:pPr>
            <w:r w:rsidRPr="00E54FB7">
              <w:rPr>
                <w:sz w:val="22"/>
              </w:rPr>
              <w:t>(</w:t>
            </w:r>
            <w:r w:rsidRPr="00E54FB7">
              <w:rPr>
                <w:sz w:val="22"/>
              </w:rPr>
              <w:t>三</w:t>
            </w:r>
            <w:r w:rsidRPr="00E54FB7">
              <w:rPr>
                <w:sz w:val="22"/>
              </w:rPr>
              <w:t>)</w:t>
            </w:r>
            <w:r w:rsidRPr="00E54FB7">
              <w:rPr>
                <w:sz w:val="22"/>
              </w:rPr>
              <w:t>销售、出租、附赠含有计算机病毒的媒体</w:t>
            </w:r>
            <w:r w:rsidRPr="00E54FB7">
              <w:rPr>
                <w:sz w:val="22"/>
              </w:rPr>
              <w:t>;</w:t>
            </w:r>
          </w:p>
          <w:p w:rsidR="00B17DBB" w:rsidRPr="00E54FB7" w:rsidRDefault="00682902">
            <w:pPr>
              <w:pStyle w:val="a3"/>
              <w:spacing w:beforeAutospacing="0" w:afterAutospacing="0"/>
              <w:rPr>
                <w:sz w:val="22"/>
              </w:rPr>
            </w:pPr>
            <w:r w:rsidRPr="00E54FB7">
              <w:rPr>
                <w:sz w:val="22"/>
              </w:rPr>
              <w:t>(</w:t>
            </w:r>
            <w:r w:rsidRPr="00E54FB7">
              <w:rPr>
                <w:sz w:val="22"/>
              </w:rPr>
              <w:t>四</w:t>
            </w:r>
            <w:r w:rsidRPr="00E54FB7">
              <w:rPr>
                <w:sz w:val="22"/>
              </w:rPr>
              <w:t>)</w:t>
            </w:r>
            <w:r w:rsidRPr="00E54FB7">
              <w:rPr>
                <w:sz w:val="22"/>
              </w:rPr>
              <w:t>其他传播计算机病毒的行为。</w:t>
            </w:r>
          </w:p>
          <w:p w:rsidR="00B17DBB" w:rsidRPr="00E54FB7" w:rsidRDefault="00682902">
            <w:pPr>
              <w:pStyle w:val="a3"/>
              <w:spacing w:beforeAutospacing="0" w:afterAutospacing="0"/>
              <w:rPr>
                <w:sz w:val="22"/>
              </w:rPr>
            </w:pPr>
            <w:r w:rsidRPr="00E54FB7">
              <w:rPr>
                <w:sz w:val="22"/>
              </w:rPr>
              <w:t>第十六条</w:t>
            </w:r>
            <w:r w:rsidRPr="00E54FB7">
              <w:rPr>
                <w:sz w:val="22"/>
              </w:rPr>
              <w:t xml:space="preserve"> </w:t>
            </w:r>
            <w:r w:rsidRPr="00E54FB7">
              <w:rPr>
                <w:sz w:val="22"/>
              </w:rPr>
              <w:t>在非经营活动中有违反本办法第五条、第六条第二、三、四项规定行为之一的，由公安机关处以一千元以下罚款。</w:t>
            </w:r>
          </w:p>
          <w:p w:rsidR="00B17DBB" w:rsidRPr="00E54FB7" w:rsidRDefault="00682902">
            <w:pPr>
              <w:pStyle w:val="a3"/>
              <w:spacing w:beforeAutospacing="0" w:afterAutospacing="0"/>
              <w:rPr>
                <w:sz w:val="22"/>
              </w:rPr>
            </w:pPr>
            <w:r w:rsidRPr="00E54FB7">
              <w:rPr>
                <w:sz w:val="22"/>
              </w:rPr>
              <w:t>在经营活动中有违反本办法第五条、第六条第二、三、四项规定行为之一，没有违法所得的，由公安机关对单位处以一万元以下罚款，对个人处以五千元以下罚款</w:t>
            </w:r>
            <w:r w:rsidRPr="00E54FB7">
              <w:rPr>
                <w:sz w:val="22"/>
              </w:rPr>
              <w:t>;</w:t>
            </w:r>
            <w:r w:rsidRPr="00E54FB7">
              <w:rPr>
                <w:sz w:val="22"/>
              </w:rPr>
              <w:t>有违法所得的，处以违法所得三倍以下罚款，但是最高不得超过三万元。</w:t>
            </w:r>
          </w:p>
          <w:p w:rsidR="00B17DBB" w:rsidRPr="00E54FB7" w:rsidRDefault="00682902">
            <w:pPr>
              <w:pStyle w:val="a3"/>
              <w:spacing w:beforeAutospacing="0" w:afterAutospacing="0"/>
              <w:rPr>
                <w:sz w:val="22"/>
              </w:rPr>
            </w:pPr>
            <w:r w:rsidRPr="00E54FB7">
              <w:rPr>
                <w:sz w:val="22"/>
              </w:rPr>
              <w:t>违反本办法第六条第一项规定的，依照《中华人民共和国计算机信息系统安全保护条例》第二十三条的规定处罚。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立案责任：发现制作、传播计算机病毒的违法行为，予以审查，决定是否立案。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C8662B">
            <w:pPr>
              <w:pStyle w:val="a3"/>
              <w:spacing w:beforeAutospacing="0" w:afterAutospacing="0"/>
              <w:jc w:val="center"/>
              <w:rPr>
                <w:sz w:val="22"/>
              </w:rPr>
            </w:pPr>
            <w:r>
              <w:rPr>
                <w:sz w:val="22"/>
              </w:rPr>
              <w:t>6</w:t>
            </w:r>
            <w:r>
              <w:rPr>
                <w:rFonts w:hint="eastAsia"/>
                <w:sz w:val="22"/>
              </w:rPr>
              <w:t>40</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w:t>
            </w:r>
            <w:r w:rsidRPr="00E54FB7">
              <w:rPr>
                <w:sz w:val="22"/>
              </w:rPr>
              <w:lastRenderedPageBreak/>
              <w:t>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对发布虚假计算机病毒疫情的处罚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《计算机病毒防治管理办法》（第七条和第十七条）第七条任何单位和个人不得向社会发布虚假的计算机病毒疫情。</w:t>
            </w:r>
          </w:p>
          <w:p w:rsidR="00B17DBB" w:rsidRPr="00E54FB7" w:rsidRDefault="00682902">
            <w:pPr>
              <w:pStyle w:val="a3"/>
              <w:spacing w:beforeAutospacing="0" w:afterAutospacing="0"/>
              <w:rPr>
                <w:sz w:val="22"/>
              </w:rPr>
            </w:pPr>
            <w:r w:rsidRPr="00E54FB7">
              <w:rPr>
                <w:sz w:val="22"/>
              </w:rPr>
              <w:t>第十七条违反本办法第七条、第八条规定行为之一的，由公安机关对单位处以一千元以下罚款，对单位直接负责的主管人员和直接责任人员处以五百元以下罚款</w:t>
            </w:r>
            <w:r w:rsidRPr="00E54FB7">
              <w:rPr>
                <w:sz w:val="22"/>
              </w:rPr>
              <w:t>;</w:t>
            </w:r>
            <w:r w:rsidRPr="00E54FB7">
              <w:rPr>
                <w:sz w:val="22"/>
              </w:rPr>
              <w:t>对个人处以五百元以下罚款。</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立案责任：发现发布虚假计算机病毒疫情的违法行为，予以审查，决定是否立案。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C8662B">
            <w:pPr>
              <w:pStyle w:val="a3"/>
              <w:spacing w:beforeAutospacing="0" w:afterAutospacing="0"/>
              <w:jc w:val="center"/>
              <w:rPr>
                <w:sz w:val="22"/>
              </w:rPr>
            </w:pPr>
            <w:r>
              <w:rPr>
                <w:sz w:val="22"/>
              </w:rPr>
              <w:t>6</w:t>
            </w:r>
            <w:r>
              <w:rPr>
                <w:rFonts w:hint="eastAsia"/>
                <w:sz w:val="22"/>
              </w:rPr>
              <w:t>41</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对未按规定提交计算机病毒样本的处罚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《计算机病毒防治管理办法》（第八条和第十七条）第八条</w:t>
            </w:r>
            <w:r w:rsidRPr="00E54FB7">
              <w:rPr>
                <w:sz w:val="22"/>
              </w:rPr>
              <w:t xml:space="preserve"> </w:t>
            </w:r>
            <w:r w:rsidRPr="00E54FB7">
              <w:rPr>
                <w:sz w:val="22"/>
              </w:rPr>
              <w:t>从事计算机病毒防治产品生产的单位，应当及时向公安部公共信息网络安全监察部门批准的计算机病毒防治产品检测机构提交病毒样本。</w:t>
            </w:r>
          </w:p>
          <w:p w:rsidR="00B17DBB" w:rsidRPr="00E54FB7" w:rsidRDefault="00682902">
            <w:pPr>
              <w:pStyle w:val="a3"/>
              <w:spacing w:beforeAutospacing="0" w:afterAutospacing="0"/>
              <w:rPr>
                <w:sz w:val="22"/>
              </w:rPr>
            </w:pPr>
            <w:r w:rsidRPr="00E54FB7">
              <w:rPr>
                <w:sz w:val="22"/>
              </w:rPr>
              <w:t>第十七条违反本办法第七条、第八条规定行为之一的，由公安机关对单位处以一千元以下罚款，对单位直接负责的主管人员和直接</w:t>
            </w:r>
            <w:r w:rsidRPr="00E54FB7">
              <w:rPr>
                <w:sz w:val="22"/>
              </w:rPr>
              <w:lastRenderedPageBreak/>
              <w:t>责任人员处以五百元以下罚款</w:t>
            </w:r>
            <w:r w:rsidRPr="00E54FB7">
              <w:rPr>
                <w:sz w:val="22"/>
              </w:rPr>
              <w:t>;</w:t>
            </w:r>
            <w:r w:rsidRPr="00E54FB7">
              <w:rPr>
                <w:sz w:val="22"/>
              </w:rPr>
              <w:t>对个人处以五百元以下罚款。</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立案责任：发现未按规定提交计算机病毒样本的违法行为，予以审查，决定是否立案。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C8662B">
            <w:pPr>
              <w:pStyle w:val="a3"/>
              <w:spacing w:beforeAutospacing="0" w:afterAutospacing="0"/>
              <w:jc w:val="center"/>
              <w:rPr>
                <w:sz w:val="22"/>
              </w:rPr>
            </w:pPr>
            <w:r>
              <w:rPr>
                <w:sz w:val="22"/>
              </w:rPr>
              <w:t>6</w:t>
            </w:r>
            <w:r>
              <w:rPr>
                <w:rFonts w:hint="eastAsia"/>
                <w:sz w:val="22"/>
              </w:rPr>
              <w:t>42</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对未按规定上报计算机病毒分析结果的处罚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《计算机病毒防治管理办法》（第九条和第十八条）第九条</w:t>
            </w:r>
            <w:r w:rsidRPr="00E54FB7">
              <w:rPr>
                <w:sz w:val="22"/>
              </w:rPr>
              <w:t xml:space="preserve"> </w:t>
            </w:r>
            <w:r w:rsidRPr="00E54FB7">
              <w:rPr>
                <w:sz w:val="22"/>
              </w:rPr>
              <w:t>计算机病毒防治产品检测机构应当对提交的病毒样本及时进行分析、确认，并将确认结果上报公安部公共信息网络安全监察部门。</w:t>
            </w:r>
          </w:p>
          <w:p w:rsidR="00B17DBB" w:rsidRPr="00E54FB7" w:rsidRDefault="00682902">
            <w:pPr>
              <w:pStyle w:val="a3"/>
              <w:spacing w:beforeAutospacing="0" w:afterAutospacing="0"/>
              <w:rPr>
                <w:sz w:val="22"/>
              </w:rPr>
            </w:pPr>
            <w:r w:rsidRPr="00E54FB7">
              <w:rPr>
                <w:sz w:val="22"/>
              </w:rPr>
              <w:t>第十八条</w:t>
            </w:r>
            <w:r w:rsidRPr="00E54FB7">
              <w:rPr>
                <w:sz w:val="22"/>
              </w:rPr>
              <w:t xml:space="preserve"> </w:t>
            </w:r>
            <w:r w:rsidRPr="00E54FB7">
              <w:rPr>
                <w:sz w:val="22"/>
              </w:rPr>
              <w:t>违反本办法第九条规定的，由公安机关处以警告，并责令其限期改正</w:t>
            </w:r>
            <w:r w:rsidRPr="00E54FB7">
              <w:rPr>
                <w:sz w:val="22"/>
              </w:rPr>
              <w:t>;</w:t>
            </w:r>
            <w:r w:rsidRPr="00E54FB7">
              <w:rPr>
                <w:sz w:val="22"/>
              </w:rPr>
              <w:t>逾期不改正的，取消其计算机病毒防治产品检测机构的检测资格。</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立案责任：发现未按规定上报计算机病毒分析结果的违法行为，予以审查，决定是否立案。</w:t>
            </w:r>
          </w:p>
          <w:p w:rsidR="00B17DBB" w:rsidRPr="00E54FB7" w:rsidRDefault="00682902">
            <w:pPr>
              <w:pStyle w:val="a3"/>
              <w:spacing w:beforeAutospacing="0" w:afterAutospacing="0"/>
              <w:rPr>
                <w:sz w:val="22"/>
              </w:rPr>
            </w:pPr>
            <w:r w:rsidRPr="00E54FB7">
              <w:rPr>
                <w:sz w:val="22"/>
              </w:rPr>
              <w:lastRenderedPageBreak/>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C8662B">
            <w:pPr>
              <w:pStyle w:val="a3"/>
              <w:spacing w:beforeAutospacing="0" w:afterAutospacing="0"/>
              <w:jc w:val="center"/>
              <w:rPr>
                <w:sz w:val="22"/>
              </w:rPr>
            </w:pPr>
            <w:r>
              <w:rPr>
                <w:sz w:val="22"/>
              </w:rPr>
              <w:t>6</w:t>
            </w:r>
            <w:r>
              <w:rPr>
                <w:rFonts w:hint="eastAsia"/>
                <w:sz w:val="22"/>
              </w:rPr>
              <w:t>43</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对未建立计算机病毒防治管理制度的处罚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《计算机病毒防治管理办法》（第十九条第一项）第十九条计算机信息系统的使用单位有下列行为之一的，由公安机关处以警告，并根据情况责令其限期改正</w:t>
            </w:r>
            <w:r w:rsidRPr="00E54FB7">
              <w:rPr>
                <w:sz w:val="22"/>
              </w:rPr>
              <w:t>;</w:t>
            </w:r>
            <w:r w:rsidRPr="00E54FB7">
              <w:rPr>
                <w:sz w:val="22"/>
              </w:rPr>
              <w:t>逾期不改正的，对单位处以一千元以下罚款，对单位直接负责的主管人员和直接责任人员处以五百元以下罚款</w:t>
            </w:r>
            <w:r w:rsidRPr="00E54FB7">
              <w:rPr>
                <w:sz w:val="22"/>
              </w:rPr>
              <w:t>:</w:t>
            </w:r>
          </w:p>
          <w:p w:rsidR="00B17DBB" w:rsidRPr="00E54FB7" w:rsidRDefault="00682902">
            <w:pPr>
              <w:pStyle w:val="a3"/>
              <w:spacing w:beforeAutospacing="0" w:afterAutospacing="0"/>
              <w:rPr>
                <w:sz w:val="22"/>
              </w:rPr>
            </w:pPr>
            <w:r w:rsidRPr="00E54FB7">
              <w:rPr>
                <w:sz w:val="22"/>
              </w:rPr>
              <w:t>(</w:t>
            </w:r>
            <w:r w:rsidRPr="00E54FB7">
              <w:rPr>
                <w:sz w:val="22"/>
              </w:rPr>
              <w:t>一</w:t>
            </w:r>
            <w:r w:rsidRPr="00E54FB7">
              <w:rPr>
                <w:sz w:val="22"/>
              </w:rPr>
              <w:t>)</w:t>
            </w:r>
            <w:r w:rsidRPr="00E54FB7">
              <w:rPr>
                <w:sz w:val="22"/>
              </w:rPr>
              <w:t>未建立本单位计算机病毒防治管理制度的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立案责任：发现未建立计算机病毒防治管理制度的违法行为，予以审查，决定是否立案。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lastRenderedPageBreak/>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C8662B">
            <w:pPr>
              <w:pStyle w:val="a3"/>
              <w:spacing w:beforeAutospacing="0" w:afterAutospacing="0"/>
              <w:jc w:val="center"/>
              <w:rPr>
                <w:sz w:val="22"/>
              </w:rPr>
            </w:pPr>
            <w:r>
              <w:rPr>
                <w:sz w:val="22"/>
              </w:rPr>
              <w:t>6</w:t>
            </w:r>
            <w:r>
              <w:rPr>
                <w:rFonts w:hint="eastAsia"/>
                <w:sz w:val="22"/>
              </w:rPr>
              <w:t>44</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对未采取计算机病毒安全技术防治措施的处罚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《计算机病毒防治管理办法》（第十九条第二项）第十九条计算机信息系统的使用单位有下列行为之一的，由公安机关处以警告，并根据情况责令其限期改正</w:t>
            </w:r>
            <w:r w:rsidRPr="00E54FB7">
              <w:rPr>
                <w:sz w:val="22"/>
              </w:rPr>
              <w:t>;</w:t>
            </w:r>
            <w:r w:rsidRPr="00E54FB7">
              <w:rPr>
                <w:sz w:val="22"/>
              </w:rPr>
              <w:t>逾期不改正的，对单位处以一千元以下罚款，对单位直接负责的主管人员和直接责任人员处以五百元以下罚款</w:t>
            </w:r>
          </w:p>
          <w:p w:rsidR="00B17DBB" w:rsidRPr="00E54FB7" w:rsidRDefault="00682902">
            <w:pPr>
              <w:pStyle w:val="a3"/>
              <w:spacing w:beforeAutospacing="0" w:afterAutospacing="0"/>
              <w:rPr>
                <w:sz w:val="22"/>
              </w:rPr>
            </w:pPr>
            <w:r w:rsidRPr="00E54FB7">
              <w:rPr>
                <w:sz w:val="22"/>
              </w:rPr>
              <w:t>(</w:t>
            </w:r>
            <w:r w:rsidRPr="00E54FB7">
              <w:rPr>
                <w:sz w:val="22"/>
              </w:rPr>
              <w:t>二</w:t>
            </w:r>
            <w:r w:rsidRPr="00E54FB7">
              <w:rPr>
                <w:sz w:val="22"/>
              </w:rPr>
              <w:t>)</w:t>
            </w:r>
            <w:r w:rsidRPr="00E54FB7">
              <w:rPr>
                <w:sz w:val="22"/>
              </w:rPr>
              <w:t>未采取计算机病毒安全技术防治措施的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立案责任：发现未采取计算机病毒安全技术防治措施的违法行为，予以审查，决定是否立案。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lastRenderedPageBreak/>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C8662B">
            <w:pPr>
              <w:pStyle w:val="a3"/>
              <w:spacing w:beforeAutospacing="0" w:afterAutospacing="0"/>
              <w:jc w:val="center"/>
              <w:rPr>
                <w:sz w:val="22"/>
              </w:rPr>
            </w:pPr>
            <w:r>
              <w:rPr>
                <w:sz w:val="22"/>
              </w:rPr>
              <w:t>6</w:t>
            </w:r>
            <w:r>
              <w:rPr>
                <w:rFonts w:hint="eastAsia"/>
                <w:sz w:val="22"/>
              </w:rPr>
              <w:t>45</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对未进行计算机病毒防治教育、培训的处罚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《计算机病毒防治管理办法》（第十九条第三项）第十九条计算机信息系统的使用单位有下列行为之一的，由公安机关处以警告，并根据情况责令其限期改正</w:t>
            </w:r>
            <w:r w:rsidRPr="00E54FB7">
              <w:rPr>
                <w:sz w:val="22"/>
              </w:rPr>
              <w:t>;</w:t>
            </w:r>
            <w:r w:rsidRPr="00E54FB7">
              <w:rPr>
                <w:sz w:val="22"/>
              </w:rPr>
              <w:t>逾期不改正的，对单位处以一千元以下罚款，对单位直接负责的主管人员和直接责任人员处以五百元以下罚款</w:t>
            </w:r>
            <w:r w:rsidRPr="00E54FB7">
              <w:rPr>
                <w:sz w:val="22"/>
              </w:rPr>
              <w:t>:</w:t>
            </w:r>
          </w:p>
          <w:p w:rsidR="00B17DBB" w:rsidRPr="00E54FB7" w:rsidRDefault="00682902">
            <w:pPr>
              <w:pStyle w:val="a3"/>
              <w:spacing w:beforeAutospacing="0" w:afterAutospacing="0"/>
              <w:rPr>
                <w:sz w:val="22"/>
              </w:rPr>
            </w:pPr>
            <w:r w:rsidRPr="00E54FB7">
              <w:rPr>
                <w:sz w:val="22"/>
              </w:rPr>
              <w:t>(</w:t>
            </w:r>
            <w:r w:rsidRPr="00E54FB7">
              <w:rPr>
                <w:sz w:val="22"/>
              </w:rPr>
              <w:t>三</w:t>
            </w:r>
            <w:r w:rsidRPr="00E54FB7">
              <w:rPr>
                <w:sz w:val="22"/>
              </w:rPr>
              <w:t>)</w:t>
            </w:r>
            <w:r w:rsidRPr="00E54FB7">
              <w:rPr>
                <w:sz w:val="22"/>
              </w:rPr>
              <w:t>未对本单位计算机信息系统使用人员进行计算机病毒防治教育和培训的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立案责任：发现未进行计算机病毒防治教育、培训的违法行为，予以审查，决定是否立案。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C8662B">
            <w:pPr>
              <w:pStyle w:val="a3"/>
              <w:spacing w:beforeAutospacing="0" w:afterAutospacing="0"/>
              <w:jc w:val="center"/>
              <w:rPr>
                <w:sz w:val="22"/>
              </w:rPr>
            </w:pPr>
            <w:r>
              <w:rPr>
                <w:sz w:val="22"/>
              </w:rPr>
              <w:t>6</w:t>
            </w:r>
            <w:r>
              <w:rPr>
                <w:rFonts w:hint="eastAsia"/>
                <w:sz w:val="22"/>
              </w:rPr>
              <w:t>46</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对未及时检测、清除计算机病毒的处罚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《计算机病毒防治管理办法》（第十九条第四项）第十九条计算机信息系统的使用单位有下列行为之一的，由公安机关处以警告，并根据情况责令其限期改正</w:t>
            </w:r>
            <w:r w:rsidRPr="00E54FB7">
              <w:rPr>
                <w:sz w:val="22"/>
              </w:rPr>
              <w:t>;</w:t>
            </w:r>
            <w:r w:rsidRPr="00E54FB7">
              <w:rPr>
                <w:sz w:val="22"/>
              </w:rPr>
              <w:t>逾期不改正的，对单位处以一千元以下罚款，对单位直接负责的主管人员和直接责任人员处以五百元以下罚款</w:t>
            </w:r>
            <w:r w:rsidRPr="00E54FB7">
              <w:rPr>
                <w:sz w:val="22"/>
              </w:rPr>
              <w:t>:</w:t>
            </w:r>
          </w:p>
          <w:p w:rsidR="00B17DBB" w:rsidRPr="00E54FB7" w:rsidRDefault="00682902">
            <w:pPr>
              <w:pStyle w:val="a3"/>
              <w:spacing w:beforeAutospacing="0" w:afterAutospacing="0"/>
              <w:rPr>
                <w:sz w:val="22"/>
              </w:rPr>
            </w:pPr>
            <w:r w:rsidRPr="00E54FB7">
              <w:rPr>
                <w:sz w:val="22"/>
              </w:rPr>
              <w:t>(</w:t>
            </w:r>
            <w:r w:rsidRPr="00E54FB7">
              <w:rPr>
                <w:sz w:val="22"/>
              </w:rPr>
              <w:t>四</w:t>
            </w:r>
            <w:r w:rsidRPr="00E54FB7">
              <w:rPr>
                <w:sz w:val="22"/>
              </w:rPr>
              <w:t>)</w:t>
            </w:r>
            <w:r w:rsidRPr="00E54FB7">
              <w:rPr>
                <w:sz w:val="22"/>
              </w:rPr>
              <w:t>未及时检测、清除计算机信息系统中的计算机病毒，对计算机信息系统造成危害的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立案责任：发现未及时检测、清除计算机病毒的违法行为，予以审查，决定是否立案。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C8662B">
            <w:pPr>
              <w:pStyle w:val="a3"/>
              <w:spacing w:beforeAutospacing="0" w:afterAutospacing="0"/>
              <w:jc w:val="center"/>
              <w:rPr>
                <w:sz w:val="22"/>
              </w:rPr>
            </w:pPr>
            <w:r>
              <w:rPr>
                <w:sz w:val="22"/>
              </w:rPr>
              <w:t>6</w:t>
            </w:r>
            <w:r>
              <w:rPr>
                <w:rFonts w:hint="eastAsia"/>
                <w:sz w:val="22"/>
              </w:rPr>
              <w:t>47</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对未按规定使用具有销售许可证的计算机病毒防治产品的处罚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《计算机病毒防治管理办法》（第十九条第五项）第十九条计算机信息系统的使用单位有下列行为之一的，由公安机关处以警告，并根据情况责令其限期改正</w:t>
            </w:r>
            <w:r w:rsidRPr="00E54FB7">
              <w:rPr>
                <w:sz w:val="22"/>
              </w:rPr>
              <w:t>;</w:t>
            </w:r>
            <w:r w:rsidRPr="00E54FB7">
              <w:rPr>
                <w:sz w:val="22"/>
              </w:rPr>
              <w:t>逾期不改正的，对单位处以一千元以下罚款，对单位直接负责的主管人员和直接责任人员处以五百元以下罚款</w:t>
            </w:r>
            <w:r w:rsidRPr="00E54FB7">
              <w:rPr>
                <w:sz w:val="22"/>
              </w:rPr>
              <w:t>:</w:t>
            </w:r>
          </w:p>
          <w:p w:rsidR="00B17DBB" w:rsidRPr="00E54FB7" w:rsidRDefault="00682902">
            <w:pPr>
              <w:pStyle w:val="a3"/>
              <w:spacing w:beforeAutospacing="0" w:afterAutospacing="0"/>
              <w:rPr>
                <w:sz w:val="22"/>
              </w:rPr>
            </w:pPr>
            <w:r w:rsidRPr="00E54FB7">
              <w:rPr>
                <w:sz w:val="22"/>
              </w:rPr>
              <w:t>(</w:t>
            </w:r>
            <w:r w:rsidRPr="00E54FB7">
              <w:rPr>
                <w:sz w:val="22"/>
              </w:rPr>
              <w:t>五</w:t>
            </w:r>
            <w:r w:rsidRPr="00E54FB7">
              <w:rPr>
                <w:sz w:val="22"/>
              </w:rPr>
              <w:t>)</w:t>
            </w:r>
            <w:r w:rsidRPr="00E54FB7">
              <w:rPr>
                <w:sz w:val="22"/>
              </w:rPr>
              <w:t>未使用具有计算机信息系统安全专用产品销售许可证的计算机病毒防治产品，对计算机信息系统造成危害的。</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立案责任：发现未按规定使用具有销售许可证的计算机病毒防治产品的违法行为，予以审查，决定是否立案。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C8662B">
            <w:pPr>
              <w:pStyle w:val="a3"/>
              <w:spacing w:beforeAutospacing="0" w:afterAutospacing="0"/>
              <w:jc w:val="center"/>
              <w:rPr>
                <w:sz w:val="22"/>
              </w:rPr>
            </w:pPr>
            <w:r>
              <w:rPr>
                <w:sz w:val="22"/>
              </w:rPr>
              <w:t>6</w:t>
            </w:r>
            <w:r>
              <w:rPr>
                <w:rFonts w:hint="eastAsia"/>
                <w:sz w:val="22"/>
              </w:rPr>
              <w:t>48</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对未按规定检侧、清除计算机病毒的处罚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《计算机病毒防治管理办法》（第十四条和第二十条）第十四条从事计算机设备或者媒体生产、销售、出租、维修行业的单位和个</w:t>
            </w:r>
            <w:r w:rsidRPr="00E54FB7">
              <w:rPr>
                <w:sz w:val="22"/>
              </w:rPr>
              <w:lastRenderedPageBreak/>
              <w:t>人，应当对计算机设备或者媒体进行计算机病毒检测、清除工作，并备有检测、清除的记录。</w:t>
            </w:r>
          </w:p>
          <w:p w:rsidR="00B17DBB" w:rsidRPr="00E54FB7" w:rsidRDefault="00682902">
            <w:pPr>
              <w:pStyle w:val="a3"/>
              <w:spacing w:beforeAutospacing="0" w:afterAutospacing="0"/>
              <w:rPr>
                <w:sz w:val="22"/>
              </w:rPr>
            </w:pPr>
            <w:r w:rsidRPr="00E54FB7">
              <w:rPr>
                <w:sz w:val="22"/>
              </w:rPr>
              <w:t>第二十条违反本办法第十四条规定，没有违法所得的，由公安机关对单位处以一万元以下罚款，对个人处以五千元以下罚款</w:t>
            </w:r>
            <w:r w:rsidRPr="00E54FB7">
              <w:rPr>
                <w:sz w:val="22"/>
              </w:rPr>
              <w:t>;</w:t>
            </w:r>
            <w:r w:rsidRPr="00E54FB7">
              <w:rPr>
                <w:sz w:val="22"/>
              </w:rPr>
              <w:t>有违法所得的，处以违法所得三倍以下罚款，但是最高不得超过三万元。</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立案责任：发现未按规定检侧、清除计算机病毒的违法行为，予以审查，决定是否立案。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C8662B">
            <w:pPr>
              <w:pStyle w:val="a3"/>
              <w:spacing w:beforeAutospacing="0" w:afterAutospacing="0"/>
              <w:jc w:val="center"/>
              <w:rPr>
                <w:sz w:val="22"/>
              </w:rPr>
            </w:pPr>
            <w:r>
              <w:rPr>
                <w:sz w:val="22"/>
              </w:rPr>
              <w:t>6</w:t>
            </w:r>
            <w:r>
              <w:rPr>
                <w:rFonts w:hint="eastAsia"/>
                <w:sz w:val="22"/>
              </w:rPr>
              <w:t>49</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对未依法保存计算机病毒检测、清除记录的处罚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计算机病毒防治管理办法》（第十四条和第二十条）第十四条从事计算机设备或者媒体生产、销售、出租、维修行业的单位和个人，应当对计算机设备或者媒体进行计算机病毒检测、清除工作，并备有检测、清除的记录。</w:t>
            </w:r>
          </w:p>
          <w:p w:rsidR="00B17DBB" w:rsidRPr="00E54FB7" w:rsidRDefault="00682902">
            <w:pPr>
              <w:pStyle w:val="a3"/>
              <w:spacing w:beforeAutospacing="0" w:afterAutospacing="0"/>
              <w:rPr>
                <w:sz w:val="22"/>
              </w:rPr>
            </w:pPr>
            <w:r w:rsidRPr="00E54FB7">
              <w:rPr>
                <w:sz w:val="22"/>
              </w:rPr>
              <w:t>第二十条违反本办法第十四条规定，没有违法所得的，由公安机关对单位处以一万元以下罚款，对个人处以五千元以下罚款</w:t>
            </w:r>
            <w:r w:rsidRPr="00E54FB7">
              <w:rPr>
                <w:sz w:val="22"/>
              </w:rPr>
              <w:t>;</w:t>
            </w:r>
            <w:r w:rsidRPr="00E54FB7">
              <w:rPr>
                <w:sz w:val="22"/>
              </w:rPr>
              <w:t>有违法所得的，处以违法所得三倍以下罚款，但是最高不得超过三万元。</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立案责任：发现未依法保存计算机病毒检测、清除记录的违法行为，予以审查，决定是否立案。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C8662B">
            <w:pPr>
              <w:pStyle w:val="a3"/>
              <w:spacing w:beforeAutospacing="0" w:afterAutospacing="0"/>
              <w:jc w:val="center"/>
              <w:rPr>
                <w:sz w:val="22"/>
              </w:rPr>
            </w:pPr>
            <w:r>
              <w:rPr>
                <w:sz w:val="22"/>
              </w:rPr>
              <w:t>6</w:t>
            </w:r>
            <w:r>
              <w:rPr>
                <w:rFonts w:hint="eastAsia"/>
                <w:sz w:val="22"/>
              </w:rPr>
              <w:t>50</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对未使用邮电部国家公用电信网提供的国际出入口信道、未通过互联网络进行国际联网、未取得国际联网经营许可证从事国际联网经营业务、未通过接入网络进行国际联网的行为的处罚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《中华人民共和国计算机信息系统安全保护条例》（第二十条第二项）第二十条第二项，违反本条例的规定，有下列行为之一的，由公安机关处以警告或者停机整顿。</w:t>
            </w:r>
          </w:p>
          <w:p w:rsidR="00B17DBB" w:rsidRPr="00E54FB7" w:rsidRDefault="00682902">
            <w:pPr>
              <w:pStyle w:val="a3"/>
              <w:spacing w:beforeAutospacing="0" w:afterAutospacing="0"/>
              <w:rPr>
                <w:sz w:val="22"/>
              </w:rPr>
            </w:pPr>
            <w:r w:rsidRPr="00E54FB7">
              <w:rPr>
                <w:sz w:val="22"/>
              </w:rPr>
              <w:t>（二）对未使用邮电部国家公用电信网提供的国际出入口信道、未通过互联网络进行国际联网、未取得国际联网经营许可证从事国际联网经营业务、未通过接入网络进行国际联网的行为的。</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网络安全保卫大队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对未使用邮电部国家公用电信网提供的国际出入口信道、未通过互联网络进行国际联网、未取得国际联网经营许可证从事国际联网经营业务、未通过接入网络进行国际联网的行为的违法行为，予以审查，决定是否立案。</w:t>
            </w:r>
          </w:p>
          <w:p w:rsidR="00B17DBB" w:rsidRPr="00E54FB7" w:rsidRDefault="00682902">
            <w:pPr>
              <w:pStyle w:val="a3"/>
              <w:spacing w:beforeAutospacing="0" w:afterAutospacing="0"/>
              <w:rPr>
                <w:sz w:val="22"/>
              </w:rPr>
            </w:pPr>
            <w:r w:rsidRPr="00E54FB7">
              <w:rPr>
                <w:sz w:val="22"/>
              </w:rPr>
              <w:lastRenderedPageBreak/>
              <w:t>2.</w:t>
            </w:r>
            <w:r w:rsidRPr="00E54FB7">
              <w:rPr>
                <w:sz w:val="22"/>
              </w:rPr>
              <w:t>调查责任：公安机关对立案的案件，指定专人负责，及时组织调查取证，与当事人有直接利害关系的应当回避。执法人员不得少于两人，调查时应出示证件，允许当事人辩解。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审查责任：审理案件调查报告，对案件违法事实、证据、调查取证程序、法律适用、处罚种类和幅度、当事人陈述和申辩，提出处理意见。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告知责任：作出行政处罚决定前，应制作《行政处罚告知书》送达当事人，符合听证规定的，制作并送达《行政处罚听证告知书》。</w:t>
            </w:r>
          </w:p>
          <w:p w:rsidR="00B17DBB" w:rsidRPr="00E54FB7" w:rsidRDefault="00682902">
            <w:pPr>
              <w:pStyle w:val="a3"/>
              <w:spacing w:beforeAutospacing="0" w:afterAutospacing="0"/>
              <w:rPr>
                <w:sz w:val="22"/>
              </w:rPr>
            </w:pPr>
            <w:r w:rsidRPr="00E54FB7">
              <w:rPr>
                <w:sz w:val="22"/>
              </w:rPr>
              <w:t>5.</w:t>
            </w:r>
            <w:r w:rsidRPr="00E54FB7">
              <w:rPr>
                <w:sz w:val="22"/>
              </w:rPr>
              <w:t>决定责任：制作《行政处罚决定书》，载明行政处罚告知、当事人陈述申辩或者听证情况等内容。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6.</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C8662B">
            <w:pPr>
              <w:pStyle w:val="a3"/>
              <w:spacing w:beforeAutospacing="0" w:afterAutospacing="0"/>
              <w:jc w:val="center"/>
              <w:rPr>
                <w:sz w:val="22"/>
              </w:rPr>
            </w:pPr>
            <w:r>
              <w:rPr>
                <w:rFonts w:hint="eastAsia"/>
                <w:sz w:val="22"/>
              </w:rPr>
              <w:t>651</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对容留吸毒的处罚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《中华人民共和国禁毒法》第六十一条</w:t>
            </w:r>
            <w:r w:rsidRPr="00E54FB7">
              <w:rPr>
                <w:sz w:val="22"/>
              </w:rPr>
              <w:t>“</w:t>
            </w:r>
            <w:r w:rsidRPr="00E54FB7">
              <w:rPr>
                <w:sz w:val="22"/>
              </w:rPr>
              <w:t>容留他人吸食、注射毒品或者介绍买卖毒品，构成犯罪的，依法追究刑事责任；尚不构成犯罪的，由公安机关处十日以上十五日以下拘留，可以并处三千元以下罚款；情节较轻的，处五日以下拘留或者五百元以下罚款。</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禁毒大队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立案责任：发现有涉嫌容留吸毒的违法行为，应当及时受理并进行登记，符合立案条件的予以立案。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lastRenderedPageBreak/>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C8662B">
            <w:pPr>
              <w:pStyle w:val="a3"/>
              <w:spacing w:beforeAutospacing="0" w:afterAutospacing="0"/>
              <w:jc w:val="center"/>
              <w:rPr>
                <w:sz w:val="22"/>
              </w:rPr>
            </w:pPr>
            <w:r>
              <w:rPr>
                <w:rFonts w:hint="eastAsia"/>
                <w:sz w:val="22"/>
              </w:rPr>
              <w:t>652</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对介绍买卖毒品的处罚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《中华人民共和国禁毒法》第六十一条</w:t>
            </w:r>
            <w:r w:rsidRPr="00E54FB7">
              <w:rPr>
                <w:sz w:val="22"/>
              </w:rPr>
              <w:t>“</w:t>
            </w:r>
            <w:r w:rsidRPr="00E54FB7">
              <w:rPr>
                <w:sz w:val="22"/>
              </w:rPr>
              <w:t>容留他人吸食、注射毒品或者介绍买卖毒品，构成犯罪的，依法追究刑事责任；尚不构成犯罪的，由公安机关处十日以上十五日以下拘留，可以并处三千元以下罚款；情节较轻的，处五日以下拘留或者五百元以下罚款。</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禁毒大队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立案责任：发现有涉嫌介绍买卖毒品的违法行为，应当及时受理并进行登记，符合立案条件的予以立案。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C8662B">
            <w:pPr>
              <w:pStyle w:val="a3"/>
              <w:spacing w:beforeAutospacing="0" w:afterAutospacing="0"/>
              <w:jc w:val="center"/>
              <w:rPr>
                <w:sz w:val="22"/>
              </w:rPr>
            </w:pPr>
            <w:r>
              <w:rPr>
                <w:rFonts w:hint="eastAsia"/>
                <w:sz w:val="22"/>
              </w:rPr>
              <w:t>653</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对未经许可、备案购买、运输易制毒化学品的处罚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《易制毒化学品管理条例》第三十八条</w:t>
            </w:r>
            <w:r w:rsidRPr="00E54FB7">
              <w:rPr>
                <w:sz w:val="22"/>
              </w:rPr>
              <w:t>“</w:t>
            </w:r>
            <w:r w:rsidRPr="00E54FB7">
              <w:rPr>
                <w:sz w:val="22"/>
              </w:rPr>
              <w:t>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w:t>
            </w:r>
            <w:r w:rsidRPr="00E54FB7">
              <w:rPr>
                <w:sz w:val="22"/>
              </w:rPr>
              <w:t>10</w:t>
            </w:r>
            <w:r w:rsidRPr="00E54FB7">
              <w:rPr>
                <w:sz w:val="22"/>
              </w:rPr>
              <w:t>倍以上</w:t>
            </w:r>
            <w:r w:rsidRPr="00E54FB7">
              <w:rPr>
                <w:sz w:val="22"/>
              </w:rPr>
              <w:t>20</w:t>
            </w:r>
            <w:r w:rsidRPr="00E54FB7">
              <w:rPr>
                <w:sz w:val="22"/>
              </w:rPr>
              <w:t>倍以下的罚款，货值的</w:t>
            </w:r>
            <w:r w:rsidRPr="00E54FB7">
              <w:rPr>
                <w:sz w:val="22"/>
              </w:rPr>
              <w:t>20</w:t>
            </w:r>
            <w:r w:rsidRPr="00E54FB7">
              <w:rPr>
                <w:sz w:val="22"/>
              </w:rPr>
              <w:t>倍不足</w:t>
            </w:r>
            <w:r w:rsidRPr="00E54FB7">
              <w:rPr>
                <w:sz w:val="22"/>
              </w:rPr>
              <w:t>1</w:t>
            </w:r>
            <w:r w:rsidRPr="00E54FB7">
              <w:rPr>
                <w:sz w:val="22"/>
              </w:rPr>
              <w:t>万元的，按</w:t>
            </w:r>
            <w:r w:rsidRPr="00E54FB7">
              <w:rPr>
                <w:sz w:val="22"/>
              </w:rPr>
              <w:t>1</w:t>
            </w:r>
            <w:r w:rsidRPr="00E54FB7">
              <w:rPr>
                <w:sz w:val="22"/>
              </w:rPr>
              <w:t>万元罚款；有违法所得的，没收违法所得；有营业执照的，由工商行政管理部门吊销营业执照；构成犯罪的，依法追究刑事责任。对有前款规定违法行为的单位或者个人，有关行政主管部门可以自作出行政处罚决定之日起</w:t>
            </w:r>
            <w:r w:rsidRPr="00E54FB7">
              <w:rPr>
                <w:sz w:val="22"/>
              </w:rPr>
              <w:t>3</w:t>
            </w:r>
            <w:r w:rsidRPr="00E54FB7">
              <w:rPr>
                <w:sz w:val="22"/>
              </w:rPr>
              <w:t>年内，停止受理其易制毒化学品生产、经营、购买、运输或者进口、出口许可申请。</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禁毒大队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立案责任：发现有涉嫌未经许可、备案购买、运输易制毒化学品的违法行为，应当及时受理并进行登记，符合立案条件的予以立案。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C8662B">
            <w:pPr>
              <w:pStyle w:val="a3"/>
              <w:spacing w:beforeAutospacing="0" w:afterAutospacing="0"/>
              <w:jc w:val="center"/>
              <w:rPr>
                <w:sz w:val="22"/>
              </w:rPr>
            </w:pPr>
            <w:r>
              <w:rPr>
                <w:rFonts w:hint="eastAsia"/>
                <w:sz w:val="22"/>
              </w:rPr>
              <w:t>654</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对骗取易制毒化学品购买、运输许可证、备案证明的处罚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《易制毒化学品管理条例》第三十八条</w:t>
            </w:r>
            <w:r w:rsidRPr="00E54FB7">
              <w:rPr>
                <w:sz w:val="22"/>
              </w:rPr>
              <w:t>“</w:t>
            </w:r>
            <w:r w:rsidRPr="00E54FB7">
              <w:rPr>
                <w:sz w:val="22"/>
              </w:rPr>
              <w:t>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w:t>
            </w:r>
            <w:r w:rsidRPr="00E54FB7">
              <w:rPr>
                <w:sz w:val="22"/>
              </w:rPr>
              <w:t>10</w:t>
            </w:r>
            <w:r w:rsidRPr="00E54FB7">
              <w:rPr>
                <w:sz w:val="22"/>
              </w:rPr>
              <w:t>倍以上</w:t>
            </w:r>
            <w:r w:rsidRPr="00E54FB7">
              <w:rPr>
                <w:sz w:val="22"/>
              </w:rPr>
              <w:t>20</w:t>
            </w:r>
            <w:r w:rsidRPr="00E54FB7">
              <w:rPr>
                <w:sz w:val="22"/>
              </w:rPr>
              <w:t>倍以下的罚款，货值的</w:t>
            </w:r>
            <w:r w:rsidRPr="00E54FB7">
              <w:rPr>
                <w:sz w:val="22"/>
              </w:rPr>
              <w:t>20</w:t>
            </w:r>
            <w:r w:rsidRPr="00E54FB7">
              <w:rPr>
                <w:sz w:val="22"/>
              </w:rPr>
              <w:t>倍不足</w:t>
            </w:r>
            <w:r w:rsidRPr="00E54FB7">
              <w:rPr>
                <w:sz w:val="22"/>
              </w:rPr>
              <w:t>1</w:t>
            </w:r>
            <w:r w:rsidRPr="00E54FB7">
              <w:rPr>
                <w:sz w:val="22"/>
              </w:rPr>
              <w:t>万元的，按</w:t>
            </w:r>
            <w:r w:rsidRPr="00E54FB7">
              <w:rPr>
                <w:sz w:val="22"/>
              </w:rPr>
              <w:t>1</w:t>
            </w:r>
            <w:r w:rsidRPr="00E54FB7">
              <w:rPr>
                <w:sz w:val="22"/>
              </w:rPr>
              <w:t>万元罚款；有违法所得的，没收违法所得；有营业执照的，由工商行政管理部门吊销营业执照；构成犯罪的，依法追究刑事责任。对有前款规定违法行为的单位或者个人，有关行政主管部门可以自作出行政处罚决定之日起</w:t>
            </w:r>
            <w:r w:rsidRPr="00E54FB7">
              <w:rPr>
                <w:sz w:val="22"/>
              </w:rPr>
              <w:t>3</w:t>
            </w:r>
            <w:r w:rsidRPr="00E54FB7">
              <w:rPr>
                <w:sz w:val="22"/>
              </w:rPr>
              <w:t>年内，停止受理其易制毒化学品生产、经营、购买、运输或者进口、出口许可申请。</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禁毒大队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立案责任：发现有涉嫌骗取易制毒化学品购买、运输许可证、备案证明的违法行为，应当及时受理并进行登记，符合立案条件的予以立案。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C8662B">
            <w:pPr>
              <w:pStyle w:val="a3"/>
              <w:spacing w:beforeAutospacing="0" w:afterAutospacing="0"/>
              <w:jc w:val="center"/>
              <w:rPr>
                <w:sz w:val="22"/>
              </w:rPr>
            </w:pPr>
            <w:r>
              <w:rPr>
                <w:rFonts w:hint="eastAsia"/>
                <w:sz w:val="22"/>
              </w:rPr>
              <w:t>655</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对使用他人的许可证、备案证明购买、运输易制毒化学品的处罚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《易制毒化学品管理条例》第三十八条</w:t>
            </w:r>
            <w:r w:rsidRPr="00E54FB7">
              <w:rPr>
                <w:sz w:val="22"/>
              </w:rPr>
              <w:t>“</w:t>
            </w:r>
            <w:r w:rsidRPr="00E54FB7">
              <w:rPr>
                <w:sz w:val="22"/>
              </w:rPr>
              <w:t>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w:t>
            </w:r>
            <w:r w:rsidRPr="00E54FB7">
              <w:rPr>
                <w:sz w:val="22"/>
              </w:rPr>
              <w:t>10</w:t>
            </w:r>
            <w:r w:rsidRPr="00E54FB7">
              <w:rPr>
                <w:sz w:val="22"/>
              </w:rPr>
              <w:t>倍以上</w:t>
            </w:r>
            <w:r w:rsidRPr="00E54FB7">
              <w:rPr>
                <w:sz w:val="22"/>
              </w:rPr>
              <w:t>20</w:t>
            </w:r>
            <w:r w:rsidRPr="00E54FB7">
              <w:rPr>
                <w:sz w:val="22"/>
              </w:rPr>
              <w:t>倍以下的罚款，货值的</w:t>
            </w:r>
            <w:r w:rsidRPr="00E54FB7">
              <w:rPr>
                <w:sz w:val="22"/>
              </w:rPr>
              <w:t>20</w:t>
            </w:r>
            <w:r w:rsidRPr="00E54FB7">
              <w:rPr>
                <w:sz w:val="22"/>
              </w:rPr>
              <w:t>倍不足</w:t>
            </w:r>
            <w:r w:rsidRPr="00E54FB7">
              <w:rPr>
                <w:sz w:val="22"/>
              </w:rPr>
              <w:t>1</w:t>
            </w:r>
            <w:r w:rsidRPr="00E54FB7">
              <w:rPr>
                <w:sz w:val="22"/>
              </w:rPr>
              <w:t>万元的，按</w:t>
            </w:r>
            <w:r w:rsidRPr="00E54FB7">
              <w:rPr>
                <w:sz w:val="22"/>
              </w:rPr>
              <w:t>1</w:t>
            </w:r>
            <w:r w:rsidRPr="00E54FB7">
              <w:rPr>
                <w:sz w:val="22"/>
              </w:rPr>
              <w:t>万元罚款；有违法所得的，没收违法所得；有营业执照的，由工商行政管理部门吊销营业执照；构成犯罪的，依法追究刑事责任。对有前款规定违法行为的单位或者个人，有关行政主管部门可以自作出行政处罚决定之日起</w:t>
            </w:r>
            <w:r w:rsidRPr="00E54FB7">
              <w:rPr>
                <w:sz w:val="22"/>
              </w:rPr>
              <w:t>3</w:t>
            </w:r>
            <w:r w:rsidRPr="00E54FB7">
              <w:rPr>
                <w:sz w:val="22"/>
              </w:rPr>
              <w:t>年内，停止受理其易制毒化学品生产、经营、购买、运输或者进口、出口许可申请。</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禁毒大队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立案责任：发现有涉嫌使用他人的许可证、备案证明购买、运输易制毒化学品的违法行为，应当及时受理并进行登记，符合立案条件的予以立案。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C8662B">
            <w:pPr>
              <w:pStyle w:val="a3"/>
              <w:spacing w:beforeAutospacing="0" w:afterAutospacing="0"/>
              <w:jc w:val="center"/>
              <w:rPr>
                <w:sz w:val="22"/>
              </w:rPr>
            </w:pPr>
            <w:r>
              <w:rPr>
                <w:rFonts w:hint="eastAsia"/>
                <w:sz w:val="22"/>
              </w:rPr>
              <w:t>656</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对使用伪造、变造、失效的许可证、备案证明购买、运输易制毒化学品的处罚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《易制毒化学品管理条例》第三十八条</w:t>
            </w:r>
            <w:r w:rsidRPr="00E54FB7">
              <w:rPr>
                <w:sz w:val="22"/>
              </w:rPr>
              <w:t>“</w:t>
            </w:r>
            <w:r w:rsidRPr="00E54FB7">
              <w:rPr>
                <w:sz w:val="22"/>
              </w:rPr>
              <w:t>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w:t>
            </w:r>
            <w:r w:rsidRPr="00E54FB7">
              <w:rPr>
                <w:sz w:val="22"/>
              </w:rPr>
              <w:t>10</w:t>
            </w:r>
            <w:r w:rsidRPr="00E54FB7">
              <w:rPr>
                <w:sz w:val="22"/>
              </w:rPr>
              <w:t>倍以上</w:t>
            </w:r>
            <w:r w:rsidRPr="00E54FB7">
              <w:rPr>
                <w:sz w:val="22"/>
              </w:rPr>
              <w:t>20</w:t>
            </w:r>
            <w:r w:rsidRPr="00E54FB7">
              <w:rPr>
                <w:sz w:val="22"/>
              </w:rPr>
              <w:t>倍以下的罚款，货值的</w:t>
            </w:r>
            <w:r w:rsidRPr="00E54FB7">
              <w:rPr>
                <w:sz w:val="22"/>
              </w:rPr>
              <w:t>20</w:t>
            </w:r>
            <w:r w:rsidRPr="00E54FB7">
              <w:rPr>
                <w:sz w:val="22"/>
              </w:rPr>
              <w:t>倍不足</w:t>
            </w:r>
            <w:r w:rsidRPr="00E54FB7">
              <w:rPr>
                <w:sz w:val="22"/>
              </w:rPr>
              <w:t>1</w:t>
            </w:r>
            <w:r w:rsidRPr="00E54FB7">
              <w:rPr>
                <w:sz w:val="22"/>
              </w:rPr>
              <w:t>万元的，按</w:t>
            </w:r>
            <w:r w:rsidRPr="00E54FB7">
              <w:rPr>
                <w:sz w:val="22"/>
              </w:rPr>
              <w:t>1</w:t>
            </w:r>
            <w:r w:rsidRPr="00E54FB7">
              <w:rPr>
                <w:sz w:val="22"/>
              </w:rPr>
              <w:t>万元罚款；有违法所得的，没收违法所得；有营业执照的，由工商行政管理部门吊销营业执照；构成犯罪的，依法追究刑事责任。对有前款规定违法行为的单位或者个人，有关行政主管部门可以自作出行政处罚决定之日起</w:t>
            </w:r>
            <w:r w:rsidRPr="00E54FB7">
              <w:rPr>
                <w:sz w:val="22"/>
              </w:rPr>
              <w:t>3</w:t>
            </w:r>
            <w:r w:rsidRPr="00E54FB7">
              <w:rPr>
                <w:sz w:val="22"/>
              </w:rPr>
              <w:t>年内，停止受理其易制毒化学品生产、经营、购买、运输或者进口、出口许可申请。</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禁毒大队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立案责任：发现有涉嫌使用伪造、变造、失效的许可证、备案证明购买、运输易制毒化学品的违法行为，应当及时受理并进行登记，符合立案条件的予以立案。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C8662B">
            <w:pPr>
              <w:pStyle w:val="a3"/>
              <w:spacing w:beforeAutospacing="0" w:afterAutospacing="0"/>
              <w:jc w:val="center"/>
              <w:rPr>
                <w:sz w:val="22"/>
              </w:rPr>
            </w:pPr>
            <w:r>
              <w:rPr>
                <w:rFonts w:hint="eastAsia"/>
                <w:sz w:val="22"/>
              </w:rPr>
              <w:t>657</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对易制毒化学品购买、运输单位未按规定建立安全管理制度的处罚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《易制毒化学品管理条例》第四十条</w:t>
            </w:r>
            <w:r w:rsidRPr="00E54FB7">
              <w:rPr>
                <w:sz w:val="22"/>
              </w:rPr>
              <w:t>“</w:t>
            </w:r>
            <w:r w:rsidRPr="00E54FB7">
              <w:rPr>
                <w:sz w:val="22"/>
              </w:rPr>
              <w:t>违反本条例规定，有下列行为之一的，由负有监督管理职责的行政主管部门给予警告，责令限期改正，处</w:t>
            </w:r>
            <w:r w:rsidRPr="00E54FB7">
              <w:rPr>
                <w:sz w:val="22"/>
              </w:rPr>
              <w:t>1</w:t>
            </w:r>
            <w:r w:rsidRPr="00E54FB7">
              <w:rPr>
                <w:sz w:val="22"/>
              </w:rPr>
              <w:t>万元以上</w:t>
            </w:r>
            <w:r w:rsidRPr="00E54FB7">
              <w:rPr>
                <w:sz w:val="22"/>
              </w:rPr>
              <w:t>5</w:t>
            </w:r>
            <w:r w:rsidRPr="00E54FB7">
              <w:rPr>
                <w:sz w:val="22"/>
              </w:rPr>
              <w:t>万元以下的罚款；对违反规定生产、经营、购买的易制毒化学品可以予以没收；逾期不改正的，责令限期停产停业整顿；逾期整顿不合格的，吊销相应的许可证：（一）易制毒化学品生产、经营、购买、运输或者进口、出口单位未按规定建立安全管理制度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禁毒大队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立案责任：发现易制毒化学品购买、运输单位有涉嫌未按规定建立安全管理制度的违法行为，应当及时受理并进行登记，符合立案条件的予以立案。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C8662B">
            <w:pPr>
              <w:pStyle w:val="a3"/>
              <w:spacing w:beforeAutospacing="0" w:afterAutospacing="0"/>
              <w:jc w:val="center"/>
              <w:rPr>
                <w:sz w:val="22"/>
              </w:rPr>
            </w:pPr>
            <w:r>
              <w:rPr>
                <w:rFonts w:hint="eastAsia"/>
                <w:sz w:val="22"/>
              </w:rPr>
              <w:t>658</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对转借易制毒化学品购买、运输许可证、备案证明的处罚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《易制毒化学品管理条例》第四十条</w:t>
            </w:r>
            <w:r w:rsidRPr="00E54FB7">
              <w:rPr>
                <w:sz w:val="22"/>
              </w:rPr>
              <w:t>“</w:t>
            </w:r>
            <w:r w:rsidRPr="00E54FB7">
              <w:rPr>
                <w:sz w:val="22"/>
              </w:rPr>
              <w:t>违反本条例规定，有下列行为之一的，由负有监督管理职责的行政主管部门给予警告，责令限期改正，处</w:t>
            </w:r>
            <w:r w:rsidRPr="00E54FB7">
              <w:rPr>
                <w:sz w:val="22"/>
              </w:rPr>
              <w:t>1</w:t>
            </w:r>
            <w:r w:rsidRPr="00E54FB7">
              <w:rPr>
                <w:sz w:val="22"/>
              </w:rPr>
              <w:t>万元以上</w:t>
            </w:r>
            <w:r w:rsidRPr="00E54FB7">
              <w:rPr>
                <w:sz w:val="22"/>
              </w:rPr>
              <w:t>5</w:t>
            </w:r>
            <w:r w:rsidRPr="00E54FB7">
              <w:rPr>
                <w:sz w:val="22"/>
              </w:rPr>
              <w:t>万元以下的罚款；对违反规定生产、经营、购买的易制毒化学品可以予以没收；逾期不改正的，责令限期停产停业整顿；逾期整顿不合格的，吊销相应的许可证</w:t>
            </w:r>
            <w:r w:rsidRPr="00E54FB7">
              <w:rPr>
                <w:sz w:val="22"/>
              </w:rPr>
              <w:t>……</w:t>
            </w:r>
            <w:r w:rsidRPr="00E54FB7">
              <w:rPr>
                <w:sz w:val="22"/>
              </w:rPr>
              <w:t>（二）将许可证或者备案证明转借他人使用的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禁毒大队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立案责任：发现有涉嫌转借易制毒化学品购买、运输许可证、备案证明的违法行为，应当及时受理并进行登记，符合立案条件的予以立案。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4532DA">
            <w:pPr>
              <w:pStyle w:val="a3"/>
              <w:spacing w:beforeAutospacing="0" w:afterAutospacing="0"/>
              <w:jc w:val="center"/>
              <w:rPr>
                <w:sz w:val="22"/>
              </w:rPr>
            </w:pPr>
            <w:r>
              <w:rPr>
                <w:rFonts w:hint="eastAsia"/>
                <w:sz w:val="22"/>
              </w:rPr>
              <w:t>6</w:t>
            </w:r>
            <w:r w:rsidR="00C8662B">
              <w:rPr>
                <w:rFonts w:hint="eastAsia"/>
                <w:sz w:val="22"/>
              </w:rPr>
              <w:t>59</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对超出购买许可、备案范围购买易制毒化学品的处罚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《易制毒化学品管理条例》第四十条</w:t>
            </w:r>
            <w:r w:rsidRPr="00E54FB7">
              <w:rPr>
                <w:sz w:val="22"/>
              </w:rPr>
              <w:t>“</w:t>
            </w:r>
            <w:r w:rsidRPr="00E54FB7">
              <w:rPr>
                <w:sz w:val="22"/>
              </w:rPr>
              <w:t>违反本条例规定，有下列行为之一的，由负有监督管理职责的行政主管部门给予警告，责令限</w:t>
            </w:r>
            <w:r w:rsidRPr="00E54FB7">
              <w:rPr>
                <w:sz w:val="22"/>
              </w:rPr>
              <w:lastRenderedPageBreak/>
              <w:t>期改正，处</w:t>
            </w:r>
            <w:r w:rsidRPr="00E54FB7">
              <w:rPr>
                <w:sz w:val="22"/>
              </w:rPr>
              <w:t>1</w:t>
            </w:r>
            <w:r w:rsidRPr="00E54FB7">
              <w:rPr>
                <w:sz w:val="22"/>
              </w:rPr>
              <w:t>万元以上</w:t>
            </w:r>
            <w:r w:rsidRPr="00E54FB7">
              <w:rPr>
                <w:sz w:val="22"/>
              </w:rPr>
              <w:t>5</w:t>
            </w:r>
            <w:r w:rsidRPr="00E54FB7">
              <w:rPr>
                <w:sz w:val="22"/>
              </w:rPr>
              <w:t>万元以下的罚款；对违反规定生产、经营、购买的易制毒化学品可以予以没收；逾期不改正的，责令限期停产停业整顿；逾期整顿不合格的，吊销相应的许可证</w:t>
            </w:r>
            <w:r w:rsidRPr="00E54FB7">
              <w:rPr>
                <w:sz w:val="22"/>
              </w:rPr>
              <w:t>……</w:t>
            </w:r>
            <w:r w:rsidRPr="00E54FB7">
              <w:rPr>
                <w:sz w:val="22"/>
              </w:rPr>
              <w:t>（三）超出许可的品种、数量生产、经营、购买易制毒化学品的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禁毒大队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立案责任：发现有涉嫌未按规定记录、保存、备案易制毒化学品交易情况的违法行为，应当及时受理并进行登记，符合立案条件的予以立案。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C8662B">
            <w:pPr>
              <w:pStyle w:val="a3"/>
              <w:spacing w:beforeAutospacing="0" w:afterAutospacing="0"/>
              <w:jc w:val="center"/>
              <w:rPr>
                <w:sz w:val="22"/>
              </w:rPr>
            </w:pPr>
            <w:r>
              <w:rPr>
                <w:rFonts w:hint="eastAsia"/>
                <w:sz w:val="22"/>
              </w:rPr>
              <w:t>660</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对未按规定记录、保存、备案易制毒化学品交易情况的处罚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《易制毒化学品管理条例》第四十条</w:t>
            </w:r>
            <w:r w:rsidRPr="00E54FB7">
              <w:rPr>
                <w:sz w:val="22"/>
              </w:rPr>
              <w:t>“</w:t>
            </w:r>
            <w:r w:rsidRPr="00E54FB7">
              <w:rPr>
                <w:sz w:val="22"/>
              </w:rPr>
              <w:t>违反本条例规定，有下列行为之一的，由负有监督管理职责的行政主管部门给予警告，责令限期改正，处</w:t>
            </w:r>
            <w:r w:rsidRPr="00E54FB7">
              <w:rPr>
                <w:sz w:val="22"/>
              </w:rPr>
              <w:t>1</w:t>
            </w:r>
            <w:r w:rsidRPr="00E54FB7">
              <w:rPr>
                <w:sz w:val="22"/>
              </w:rPr>
              <w:t>万元以上</w:t>
            </w:r>
            <w:r w:rsidRPr="00E54FB7">
              <w:rPr>
                <w:sz w:val="22"/>
              </w:rPr>
              <w:t>5</w:t>
            </w:r>
            <w:r w:rsidRPr="00E54FB7">
              <w:rPr>
                <w:sz w:val="22"/>
              </w:rPr>
              <w:t>万元以下的罚款；对违反规定生产、经营、购买的易制毒化学品可以予以没收；逾期不改正的，责令限期停产停业整顿；逾期整顿不合格的，吊销相应的许可证：</w:t>
            </w:r>
            <w:r w:rsidRPr="00E54FB7">
              <w:rPr>
                <w:sz w:val="22"/>
              </w:rPr>
              <w:t>……</w:t>
            </w:r>
            <w:r w:rsidRPr="00E54FB7">
              <w:rPr>
                <w:sz w:val="22"/>
              </w:rPr>
              <w:t>（四）生产、经营、购买单位不记录或者不如实记录交易情况、不按规定保存交易记录或者不如实、不及时向公安机关和有关行政主管部门备案销售情况的；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禁毒大队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立案责任：发现有涉嫌未按规定记录、保存、备案易制毒化学品交易情况的违法行为，应当及时受理并进行登记，符合立案条件的予以立案。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C8662B">
            <w:pPr>
              <w:pStyle w:val="a3"/>
              <w:spacing w:beforeAutospacing="0" w:afterAutospacing="0"/>
              <w:jc w:val="center"/>
              <w:rPr>
                <w:sz w:val="22"/>
              </w:rPr>
            </w:pPr>
            <w:r>
              <w:rPr>
                <w:rFonts w:hint="eastAsia"/>
                <w:sz w:val="22"/>
              </w:rPr>
              <w:t>661</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对易制毒化学品丢失、被盗、被抢不报的处罚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《易制毒化学品管理条例》第四十条</w:t>
            </w:r>
            <w:r w:rsidRPr="00E54FB7">
              <w:rPr>
                <w:sz w:val="22"/>
              </w:rPr>
              <w:t>“</w:t>
            </w:r>
            <w:r w:rsidRPr="00E54FB7">
              <w:rPr>
                <w:sz w:val="22"/>
              </w:rPr>
              <w:t>违反本条例规定，有下列行为之一的，由负有监督管理职责的行政主管部门给予警告，责令限期改正，处</w:t>
            </w:r>
            <w:r w:rsidRPr="00E54FB7">
              <w:rPr>
                <w:sz w:val="22"/>
              </w:rPr>
              <w:t>1</w:t>
            </w:r>
            <w:r w:rsidRPr="00E54FB7">
              <w:rPr>
                <w:sz w:val="22"/>
              </w:rPr>
              <w:t>万元以上</w:t>
            </w:r>
            <w:r w:rsidRPr="00E54FB7">
              <w:rPr>
                <w:sz w:val="22"/>
              </w:rPr>
              <w:t>5</w:t>
            </w:r>
            <w:r w:rsidRPr="00E54FB7">
              <w:rPr>
                <w:sz w:val="22"/>
              </w:rPr>
              <w:t>万元以下的罚款；对违反规定生产、经营、购买的易制毒化学品可以予以没收；逾期不改正的，责令限期停产停业整顿；逾期整顿不合格的，吊销相应的许可证：</w:t>
            </w:r>
            <w:r w:rsidRPr="00E54FB7">
              <w:rPr>
                <w:sz w:val="22"/>
              </w:rPr>
              <w:t>……</w:t>
            </w:r>
            <w:r w:rsidRPr="00E54FB7">
              <w:rPr>
                <w:sz w:val="22"/>
              </w:rPr>
              <w:t>（五）易制毒化学品丢失、被盗、被抢后未及时报告，造成严重后果的；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禁毒大队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立案责任：发现有涉嫌对易制毒化学品丢失、被盗、被抢不报的违法行为，应当及时受理并进行登记，符合立案条件的予以立案。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w:t>
            </w:r>
            <w:r w:rsidRPr="00E54FB7">
              <w:rPr>
                <w:sz w:val="22"/>
              </w:rPr>
              <w:lastRenderedPageBreak/>
              <w:t>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C8662B">
            <w:pPr>
              <w:pStyle w:val="a3"/>
              <w:spacing w:beforeAutospacing="0" w:afterAutospacing="0"/>
              <w:jc w:val="center"/>
              <w:rPr>
                <w:sz w:val="22"/>
              </w:rPr>
            </w:pPr>
            <w:r>
              <w:rPr>
                <w:rFonts w:hint="eastAsia"/>
                <w:sz w:val="22"/>
              </w:rPr>
              <w:t>662</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对使用现金、实物交易易制毒化学品的处罚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《易制毒化学品管理条例》第四十条</w:t>
            </w:r>
            <w:r w:rsidRPr="00E54FB7">
              <w:rPr>
                <w:sz w:val="22"/>
              </w:rPr>
              <w:t>“</w:t>
            </w:r>
            <w:r w:rsidRPr="00E54FB7">
              <w:rPr>
                <w:sz w:val="22"/>
              </w:rPr>
              <w:t>违反本条例规定，有下列行为之一的，由负有监督管理职责的行政主管部门给予警告，责令限期改正，处</w:t>
            </w:r>
            <w:r w:rsidRPr="00E54FB7">
              <w:rPr>
                <w:sz w:val="22"/>
              </w:rPr>
              <w:t>1</w:t>
            </w:r>
            <w:r w:rsidRPr="00E54FB7">
              <w:rPr>
                <w:sz w:val="22"/>
              </w:rPr>
              <w:t>万元以上</w:t>
            </w:r>
            <w:r w:rsidRPr="00E54FB7">
              <w:rPr>
                <w:sz w:val="22"/>
              </w:rPr>
              <w:t>5</w:t>
            </w:r>
            <w:r w:rsidRPr="00E54FB7">
              <w:rPr>
                <w:sz w:val="22"/>
              </w:rPr>
              <w:t>万元以下的罚款；对违反规定生产、经营、购买的易制毒化学品可以予以没收；逾期不改正的，责令限期停产停业整顿；逾期整顿不合格的，吊销相应的许可证：</w:t>
            </w:r>
            <w:r w:rsidRPr="00E54FB7">
              <w:rPr>
                <w:sz w:val="22"/>
              </w:rPr>
              <w:t>……</w:t>
            </w:r>
            <w:r w:rsidRPr="00E54FB7">
              <w:rPr>
                <w:sz w:val="22"/>
              </w:rPr>
              <w:t>（六）除个人合法购买第一类中的药品类易制毒化学品药品制剂以及第三类易制毒化学品外，使用现金或者实物进行易制毒化学品交易的；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禁毒大队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立案责任：发现有涉嫌使用现金、实物交易易制毒化学品的违法行为，应当及时受理并进行登记，符合立案条件的予以立案。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lastRenderedPageBreak/>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C8662B">
            <w:pPr>
              <w:pStyle w:val="a3"/>
              <w:spacing w:beforeAutospacing="0" w:afterAutospacing="0"/>
              <w:jc w:val="center"/>
              <w:rPr>
                <w:sz w:val="22"/>
              </w:rPr>
            </w:pPr>
            <w:r>
              <w:rPr>
                <w:rFonts w:hint="eastAsia"/>
                <w:sz w:val="22"/>
              </w:rPr>
              <w:t>663</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对未按规定报告易制毒化学品年度经销、库存情况的处罚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《易制毒化学品管理条例》第四十条</w:t>
            </w:r>
            <w:r w:rsidRPr="00E54FB7">
              <w:rPr>
                <w:sz w:val="22"/>
              </w:rPr>
              <w:t>“</w:t>
            </w:r>
            <w:r w:rsidRPr="00E54FB7">
              <w:rPr>
                <w:sz w:val="22"/>
              </w:rPr>
              <w:t>违反本条例规定，有下列行为之一的，由负有监督管理职责的行政主管部门给予警告，责令限期改正，处</w:t>
            </w:r>
            <w:r w:rsidRPr="00E54FB7">
              <w:rPr>
                <w:sz w:val="22"/>
              </w:rPr>
              <w:t>1</w:t>
            </w:r>
            <w:r w:rsidRPr="00E54FB7">
              <w:rPr>
                <w:sz w:val="22"/>
              </w:rPr>
              <w:t>万元以上</w:t>
            </w:r>
            <w:r w:rsidRPr="00E54FB7">
              <w:rPr>
                <w:sz w:val="22"/>
              </w:rPr>
              <w:t>5</w:t>
            </w:r>
            <w:r w:rsidRPr="00E54FB7">
              <w:rPr>
                <w:sz w:val="22"/>
              </w:rPr>
              <w:t>万元以下的罚款；对违反规定生产、经营、购买的易制毒化学品可以予以没收；逾期不改正的，责令限期停产停业整顿；逾期整顿不合格的，吊销相应的许可证：</w:t>
            </w:r>
            <w:r w:rsidRPr="00E54FB7">
              <w:rPr>
                <w:sz w:val="22"/>
              </w:rPr>
              <w:t>……</w:t>
            </w:r>
            <w:r w:rsidRPr="00E54FB7">
              <w:rPr>
                <w:sz w:val="22"/>
              </w:rPr>
              <w:t>（八）生产、经营易制毒化学品的单位不如实或者不按时向有关行政主管部门和公安机关报告年度生产、经销和库存等情况的。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禁毒大队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立案责任：发现有涉嫌未按规定报告易制毒化学品年度经销、库存情况的违法行为，应当及时受理并进行登记，符合立案条件的予以立案。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lastRenderedPageBreak/>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C8662B">
            <w:pPr>
              <w:pStyle w:val="a3"/>
              <w:spacing w:beforeAutospacing="0" w:afterAutospacing="0"/>
              <w:jc w:val="center"/>
              <w:rPr>
                <w:sz w:val="22"/>
              </w:rPr>
            </w:pPr>
            <w:r>
              <w:rPr>
                <w:rFonts w:hint="eastAsia"/>
                <w:sz w:val="22"/>
              </w:rPr>
              <w:t>664</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对运输易制毒化学品货证不符的处罚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《易制毒化学品管理条例》第四十一条</w:t>
            </w:r>
            <w:r w:rsidRPr="00E54FB7">
              <w:rPr>
                <w:sz w:val="22"/>
              </w:rPr>
              <w:t>“</w:t>
            </w:r>
            <w:r w:rsidRPr="00E54FB7">
              <w:rPr>
                <w:sz w:val="22"/>
              </w:rPr>
              <w:t>运输的易制毒化学品与易制毒化学品运输许可证或者备案证明载明的品种、数量、运入地、货主及收货人、承运人等情况不符，运输许可证种类不当，或者运输人员未全程携带运输许可证或者备案证明的，由公安机关责令停运整改，处</w:t>
            </w:r>
            <w:r w:rsidRPr="00E54FB7">
              <w:rPr>
                <w:sz w:val="22"/>
              </w:rPr>
              <w:t>5000</w:t>
            </w:r>
            <w:r w:rsidRPr="00E54FB7">
              <w:rPr>
                <w:sz w:val="22"/>
              </w:rPr>
              <w:t>元以上</w:t>
            </w:r>
            <w:r w:rsidRPr="00E54FB7">
              <w:rPr>
                <w:sz w:val="22"/>
              </w:rPr>
              <w:t>5</w:t>
            </w:r>
            <w:r w:rsidRPr="00E54FB7">
              <w:rPr>
                <w:sz w:val="22"/>
              </w:rPr>
              <w:t>万元以下的罚款；有危险物品运输资质的，运输主管部门可以依法吊销其运输资质。个人携带易制毒化学品不符合品种、数量规定的，没收易制毒化学品，处</w:t>
            </w:r>
            <w:r w:rsidRPr="00E54FB7">
              <w:rPr>
                <w:sz w:val="22"/>
              </w:rPr>
              <w:t>1000</w:t>
            </w:r>
            <w:r w:rsidRPr="00E54FB7">
              <w:rPr>
                <w:sz w:val="22"/>
              </w:rPr>
              <w:t>元以上</w:t>
            </w:r>
            <w:r w:rsidRPr="00E54FB7">
              <w:rPr>
                <w:sz w:val="22"/>
              </w:rPr>
              <w:t>5000</w:t>
            </w:r>
            <w:r w:rsidRPr="00E54FB7">
              <w:rPr>
                <w:sz w:val="22"/>
              </w:rPr>
              <w:t>元以下的罚款。</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禁毒大队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立案责任：发现有涉嫌运输易制毒化学品货证不符的违法行为，应当及时受理并进行登记，符合立案条件的予以立案。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C8662B">
            <w:pPr>
              <w:pStyle w:val="a3"/>
              <w:spacing w:beforeAutospacing="0" w:afterAutospacing="0"/>
              <w:jc w:val="center"/>
              <w:rPr>
                <w:sz w:val="22"/>
              </w:rPr>
            </w:pPr>
            <w:r>
              <w:rPr>
                <w:rFonts w:hint="eastAsia"/>
                <w:sz w:val="22"/>
              </w:rPr>
              <w:t>665</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对运输易制毒化学品未携带许可证、备案证明的处罚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《易制毒化学品管理条例》第四十一条</w:t>
            </w:r>
            <w:r w:rsidRPr="00E54FB7">
              <w:rPr>
                <w:sz w:val="22"/>
              </w:rPr>
              <w:t>“</w:t>
            </w:r>
            <w:r w:rsidRPr="00E54FB7">
              <w:rPr>
                <w:sz w:val="22"/>
              </w:rPr>
              <w:t>运输的易制毒化学品与易制毒化学品运输许可证或者备案证明载明的品种、数量、运入地、货主及收货人、承运人等情况不符，运输许可证种类不当，或者运输人员未全程携带运输许可证或者备案证明的，由公安机关责令停运整改，处</w:t>
            </w:r>
            <w:r w:rsidRPr="00E54FB7">
              <w:rPr>
                <w:sz w:val="22"/>
              </w:rPr>
              <w:t>5000</w:t>
            </w:r>
            <w:r w:rsidRPr="00E54FB7">
              <w:rPr>
                <w:sz w:val="22"/>
              </w:rPr>
              <w:t>元以上</w:t>
            </w:r>
            <w:r w:rsidRPr="00E54FB7">
              <w:rPr>
                <w:sz w:val="22"/>
              </w:rPr>
              <w:t>5</w:t>
            </w:r>
            <w:r w:rsidRPr="00E54FB7">
              <w:rPr>
                <w:sz w:val="22"/>
              </w:rPr>
              <w:t>万元以下的罚款；有危险物品运输资质的，运输主管部门可以依法吊销其运输资质。个人携带易制毒化学品不符合品种、数量规定的，没收易制毒化学品，处</w:t>
            </w:r>
            <w:r w:rsidRPr="00E54FB7">
              <w:rPr>
                <w:sz w:val="22"/>
              </w:rPr>
              <w:t>1000</w:t>
            </w:r>
            <w:r w:rsidRPr="00E54FB7">
              <w:rPr>
                <w:sz w:val="22"/>
              </w:rPr>
              <w:t>元以上</w:t>
            </w:r>
            <w:r w:rsidRPr="00E54FB7">
              <w:rPr>
                <w:sz w:val="22"/>
              </w:rPr>
              <w:t>5000</w:t>
            </w:r>
            <w:r w:rsidRPr="00E54FB7">
              <w:rPr>
                <w:sz w:val="22"/>
              </w:rPr>
              <w:t>元以下的罚款。</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禁毒大队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立案责任：发现运输易制毒化学品有涉嫌未携带许可证、备案证明的违法行为，应当及时受理并进行登记，符合立案条件的予以立案。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C8662B">
            <w:pPr>
              <w:pStyle w:val="a3"/>
              <w:spacing w:beforeAutospacing="0" w:afterAutospacing="0"/>
              <w:jc w:val="center"/>
              <w:rPr>
                <w:sz w:val="22"/>
              </w:rPr>
            </w:pPr>
            <w:r>
              <w:rPr>
                <w:rFonts w:hint="eastAsia"/>
                <w:sz w:val="22"/>
              </w:rPr>
              <w:t>666</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对违规携带易制毒化学品的处罚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《易制毒化学品管理条例》第四十一条</w:t>
            </w:r>
            <w:r w:rsidRPr="00E54FB7">
              <w:rPr>
                <w:sz w:val="22"/>
              </w:rPr>
              <w:t>“</w:t>
            </w:r>
            <w:r w:rsidRPr="00E54FB7">
              <w:rPr>
                <w:sz w:val="22"/>
              </w:rPr>
              <w:t>运输的易制毒化学品与易制毒化学品运输许可证或者备案证明载明的品种、数量、运入地、货主及收货人、承运人等情况不符，运输许可证种类不当，或者运输人员未全程携带运输许可证或者备案证明的，由公安机关责令停运整改，处</w:t>
            </w:r>
            <w:r w:rsidRPr="00E54FB7">
              <w:rPr>
                <w:sz w:val="22"/>
              </w:rPr>
              <w:t>5000</w:t>
            </w:r>
            <w:r w:rsidRPr="00E54FB7">
              <w:rPr>
                <w:sz w:val="22"/>
              </w:rPr>
              <w:t>元以上</w:t>
            </w:r>
            <w:r w:rsidRPr="00E54FB7">
              <w:rPr>
                <w:sz w:val="22"/>
              </w:rPr>
              <w:t>5</w:t>
            </w:r>
            <w:r w:rsidRPr="00E54FB7">
              <w:rPr>
                <w:sz w:val="22"/>
              </w:rPr>
              <w:t>万元以下的罚款；有危险物品运输资质的，运输主管部门可以依法吊销其运输资质。个人携带易制毒化学品不符合品种、数量规定的，没收易制毒化学品，处</w:t>
            </w:r>
            <w:r w:rsidRPr="00E54FB7">
              <w:rPr>
                <w:sz w:val="22"/>
              </w:rPr>
              <w:t>1000</w:t>
            </w:r>
            <w:r w:rsidRPr="00E54FB7">
              <w:rPr>
                <w:sz w:val="22"/>
              </w:rPr>
              <w:t>元以上</w:t>
            </w:r>
            <w:r w:rsidRPr="00E54FB7">
              <w:rPr>
                <w:sz w:val="22"/>
              </w:rPr>
              <w:t>5000</w:t>
            </w:r>
            <w:r w:rsidRPr="00E54FB7">
              <w:rPr>
                <w:sz w:val="22"/>
              </w:rPr>
              <w:t>元以下的罚款。</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禁毒大队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立案责任：发现有涉嫌违规携带易制毒化学品的违法行为，应当及时受理并进行登记，符合立案条件的予以立案。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C8662B">
            <w:pPr>
              <w:pStyle w:val="a3"/>
              <w:spacing w:beforeAutospacing="0" w:afterAutospacing="0"/>
              <w:jc w:val="center"/>
              <w:rPr>
                <w:sz w:val="22"/>
              </w:rPr>
            </w:pPr>
            <w:r>
              <w:rPr>
                <w:rFonts w:hint="eastAsia"/>
                <w:sz w:val="22"/>
              </w:rPr>
              <w:t>667</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对拒不接受易制毒化学品监督检查的处罚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《易制毒化学品管理条例》第四十二条</w:t>
            </w:r>
            <w:r w:rsidRPr="00E54FB7">
              <w:rPr>
                <w:sz w:val="22"/>
              </w:rPr>
              <w:t>“</w:t>
            </w:r>
            <w:r w:rsidRPr="00E54FB7">
              <w:rPr>
                <w:sz w:val="22"/>
              </w:rPr>
              <w:t>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w:t>
            </w:r>
            <w:r w:rsidRPr="00E54FB7">
              <w:rPr>
                <w:sz w:val="22"/>
              </w:rPr>
              <w:t>1</w:t>
            </w:r>
            <w:r w:rsidRPr="00E54FB7">
              <w:rPr>
                <w:sz w:val="22"/>
              </w:rPr>
              <w:t>万元以上</w:t>
            </w:r>
            <w:r w:rsidRPr="00E54FB7">
              <w:rPr>
                <w:sz w:val="22"/>
              </w:rPr>
              <w:t>5</w:t>
            </w:r>
            <w:r w:rsidRPr="00E54FB7">
              <w:rPr>
                <w:sz w:val="22"/>
              </w:rPr>
              <w:t>万元以下的罚款，对直接负责的主管人员以及其他直接责任人员处</w:t>
            </w:r>
            <w:r w:rsidRPr="00E54FB7">
              <w:rPr>
                <w:sz w:val="22"/>
              </w:rPr>
              <w:t>1000</w:t>
            </w:r>
            <w:r w:rsidRPr="00E54FB7">
              <w:rPr>
                <w:sz w:val="22"/>
              </w:rPr>
              <w:t>元以上</w:t>
            </w:r>
            <w:r w:rsidRPr="00E54FB7">
              <w:rPr>
                <w:sz w:val="22"/>
              </w:rPr>
              <w:t>5000</w:t>
            </w:r>
            <w:r w:rsidRPr="00E54FB7">
              <w:rPr>
                <w:sz w:val="22"/>
              </w:rPr>
              <w:t>元以下的罚款；有违反治安管理行为的，依法给予治安管理处罚；构成犯罪的，依法追究刑事责任。</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禁毒大队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立案责任：发现有涉嫌拒不接受易制毒化学品监督检查的违法行为，应当及时受理并进行登记，符合立案条件的予以立案。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C8662B">
            <w:pPr>
              <w:pStyle w:val="a3"/>
              <w:spacing w:beforeAutospacing="0" w:afterAutospacing="0"/>
              <w:jc w:val="center"/>
              <w:rPr>
                <w:sz w:val="22"/>
              </w:rPr>
            </w:pPr>
            <w:r>
              <w:rPr>
                <w:rFonts w:hint="eastAsia"/>
                <w:sz w:val="22"/>
              </w:rPr>
              <w:t>668</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对向无购买许可证、备案证明的单位、个人销售易制毒化学品的处罚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《易制毒化学品购销和运输管理办法》第三十一条</w:t>
            </w:r>
            <w:r w:rsidRPr="00E54FB7">
              <w:rPr>
                <w:sz w:val="22"/>
              </w:rPr>
              <w:t>“</w:t>
            </w:r>
            <w:r w:rsidRPr="00E54FB7">
              <w:rPr>
                <w:sz w:val="22"/>
              </w:rPr>
              <w:t>违反规定销售易制毒化学品，有下列情形之一的，公安机关应当对销售单位处一</w:t>
            </w:r>
            <w:r w:rsidRPr="00E54FB7">
              <w:rPr>
                <w:sz w:val="22"/>
              </w:rPr>
              <w:lastRenderedPageBreak/>
              <w:t>万元以下罚款；有违法所得的，处三万元以下罚款，并对违法所得依法予以追缴；构成犯罪的，依法追究刑事责任：（一）向无购买许可证或者备案证明的单位或者个人销售易制毒化学品的；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禁毒大队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立案责任：发现有涉嫌向无购买许可证、备案证明的单位、个人销售易制毒化学品的违法行为，应当及时受理并进行登记，符合立案条件的予以立案。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C8662B">
            <w:pPr>
              <w:pStyle w:val="a3"/>
              <w:spacing w:beforeAutospacing="0" w:afterAutospacing="0"/>
              <w:jc w:val="center"/>
              <w:rPr>
                <w:sz w:val="22"/>
              </w:rPr>
            </w:pPr>
            <w:r>
              <w:rPr>
                <w:rFonts w:hint="eastAsia"/>
                <w:sz w:val="22"/>
              </w:rPr>
              <w:t>669</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对超出购买许可、备案范围销售易制毒化学品的处罚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《易制毒化学品购销和运输管理办法》第三十一条</w:t>
            </w:r>
            <w:r w:rsidRPr="00E54FB7">
              <w:rPr>
                <w:sz w:val="22"/>
              </w:rPr>
              <w:t>“</w:t>
            </w:r>
            <w:r w:rsidRPr="00E54FB7">
              <w:rPr>
                <w:sz w:val="22"/>
              </w:rPr>
              <w:t>违反规定销售易制毒化学品，有下列情形之一的，公安机关应当对销售单位处一万元以下罚款；有违法所得的，处三万元以下罚款，并对违法所得依法予以追缴；构成犯罪的，依法追究刑事责任：</w:t>
            </w:r>
            <w:r w:rsidRPr="00E54FB7">
              <w:rPr>
                <w:sz w:val="22"/>
              </w:rPr>
              <w:t>……</w:t>
            </w:r>
            <w:r w:rsidRPr="00E54FB7">
              <w:rPr>
                <w:sz w:val="22"/>
              </w:rPr>
              <w:t>（二）超出购买许可证或者备案证明的品种、数量销售易制毒化学品的。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禁毒大队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立案责任：发现有涉嫌超出购买许可、备案范围销售易制毒化学品的违法行为，应当及时受理并进行登记，符合立案条件的予以立案。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C8662B">
            <w:pPr>
              <w:pStyle w:val="a3"/>
              <w:spacing w:beforeAutospacing="0" w:afterAutospacing="0"/>
              <w:jc w:val="center"/>
              <w:rPr>
                <w:sz w:val="22"/>
              </w:rPr>
            </w:pPr>
            <w:r>
              <w:rPr>
                <w:rFonts w:hint="eastAsia"/>
                <w:sz w:val="22"/>
              </w:rPr>
              <w:t>670</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对麻醉药品、精神药品流入非法渠道的处罚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《麻醉药品和精神药品管理条例》第八十二条</w:t>
            </w:r>
            <w:r w:rsidRPr="00E54FB7">
              <w:rPr>
                <w:sz w:val="22"/>
              </w:rPr>
              <w:t>“</w:t>
            </w:r>
            <w:r w:rsidRPr="00E54FB7">
              <w:rPr>
                <w:sz w:val="22"/>
              </w:rPr>
              <w:t>违反本条例的规定，致使麻醉药品和精神药品流入非法渠道造成危害，构成犯罪的，依法追究刑事责任；尚不构成犯罪的，由县级以上公安机关处</w:t>
            </w:r>
            <w:r w:rsidRPr="00E54FB7">
              <w:rPr>
                <w:sz w:val="22"/>
              </w:rPr>
              <w:t>5</w:t>
            </w:r>
            <w:r w:rsidRPr="00E54FB7">
              <w:rPr>
                <w:sz w:val="22"/>
              </w:rPr>
              <w:t>万元以上</w:t>
            </w:r>
            <w:r w:rsidRPr="00E54FB7">
              <w:rPr>
                <w:sz w:val="22"/>
              </w:rPr>
              <w:t>10</w:t>
            </w:r>
            <w:r w:rsidRPr="00E54FB7">
              <w:rPr>
                <w:sz w:val="22"/>
              </w:rPr>
              <w:t>万元以下的罚款；有违法所得的，没收违法所得；情节严重的，处违法所得</w:t>
            </w:r>
            <w:r w:rsidRPr="00E54FB7">
              <w:rPr>
                <w:sz w:val="22"/>
              </w:rPr>
              <w:t>2</w:t>
            </w:r>
            <w:r w:rsidRPr="00E54FB7">
              <w:rPr>
                <w:sz w:val="22"/>
              </w:rPr>
              <w:t>倍以上</w:t>
            </w:r>
            <w:r w:rsidRPr="00E54FB7">
              <w:rPr>
                <w:sz w:val="22"/>
              </w:rPr>
              <w:t>5</w:t>
            </w:r>
            <w:r w:rsidRPr="00E54FB7">
              <w:rPr>
                <w:sz w:val="22"/>
              </w:rPr>
              <w:t>倍以下的罚款；由原发证部门吊销其药品生产、经营和使用许可证明文件。</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禁毒大队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立案责任：发现麻醉药品、精神药品有涉嫌流入非法渠道的违法行为，应当及时受理并进行登记，符合立案条件的予以立案。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lastRenderedPageBreak/>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C8662B">
            <w:pPr>
              <w:pStyle w:val="a3"/>
              <w:spacing w:beforeAutospacing="0" w:afterAutospacing="0"/>
              <w:jc w:val="center"/>
              <w:rPr>
                <w:sz w:val="22"/>
              </w:rPr>
            </w:pPr>
            <w:r>
              <w:rPr>
                <w:rFonts w:hint="eastAsia"/>
                <w:sz w:val="22"/>
              </w:rPr>
              <w:t>671</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对主营业场所未在显著位置设立禁毒警示标识、公布举报方式的处罚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四川省禁毒条例》第十五条娱乐场所和旅馆、洗浴、茶馆、酒吧、会所、网吧等场所的经营者，应当在显著位置设立禁毒警示标志，公布举报方式，张贴或者摆放禁毒宣传资料，对从业人员进行禁毒宣传教育培训。</w:t>
            </w:r>
          </w:p>
          <w:p w:rsidR="00B17DBB" w:rsidRPr="00E54FB7" w:rsidRDefault="00682902">
            <w:pPr>
              <w:pStyle w:val="a3"/>
              <w:spacing w:beforeAutospacing="0" w:afterAutospacing="0"/>
              <w:rPr>
                <w:sz w:val="22"/>
              </w:rPr>
            </w:pPr>
            <w:r w:rsidRPr="00E54FB7">
              <w:rPr>
                <w:sz w:val="22"/>
              </w:rPr>
              <w:t>2.</w:t>
            </w:r>
            <w:r w:rsidRPr="00E54FB7">
              <w:rPr>
                <w:sz w:val="22"/>
              </w:rPr>
              <w:t>《四川省禁毒条例》第四十五条违反本条例第十五条，旅馆、洗浴、茶馆、酒吧、会所、网吧等场所的经营者未在其经营场所显著位置设立禁毒警示标识、公布举报方式的，由公安机关责令改正，给予警告。</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禁毒大队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受案责任：公安机关对在检查中发现或者接到举报、控告的违法案件，予以审查，决定是否受理为行政案件。</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调查责任：对受理的案件属于本单位管辖范围内的事项及时组织调查取证，与当事人有直接利害关系的应当回避。执法人员不得少于两人，询问或者检查应当制作笔录，允许当事人辩解。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lastRenderedPageBreak/>
              <w:t>7.</w:t>
            </w:r>
            <w:r w:rsidRPr="00E54FB7">
              <w:rPr>
                <w:sz w:val="22"/>
              </w:rPr>
              <w:t>执行责任：依照生效的行政处罚决定和有关规定执行。</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C8662B">
            <w:pPr>
              <w:pStyle w:val="a3"/>
              <w:spacing w:beforeAutospacing="0" w:afterAutospacing="0"/>
              <w:jc w:val="center"/>
              <w:rPr>
                <w:sz w:val="22"/>
              </w:rPr>
            </w:pPr>
            <w:r>
              <w:rPr>
                <w:rFonts w:hint="eastAsia"/>
                <w:sz w:val="22"/>
              </w:rPr>
              <w:t>672</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对邮政、快递、物流等经营单位发现客户委托运输、寄递疑似毒品或者非法委托运输、寄递易制毒化学品，未按照规定报告的处罚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四川省禁毒条例》第二十二条邮政、快递、物流等经营单位应当建立寄递实名登记、收寄验视、信息保存以及收寄人员禁毒培训等管理制度，发现客户委托运输、寄递疑似毒品或者非法委托运输、寄递易制毒化学品的，应当停止运输、寄递，并立即向公安机关报告。</w:t>
            </w:r>
          </w:p>
          <w:p w:rsidR="00B17DBB" w:rsidRPr="00E54FB7" w:rsidRDefault="00682902">
            <w:pPr>
              <w:pStyle w:val="a3"/>
              <w:spacing w:beforeAutospacing="0" w:afterAutospacing="0"/>
              <w:rPr>
                <w:sz w:val="22"/>
              </w:rPr>
            </w:pPr>
            <w:r w:rsidRPr="00E54FB7">
              <w:rPr>
                <w:sz w:val="22"/>
              </w:rPr>
              <w:t>2.</w:t>
            </w:r>
            <w:r w:rsidRPr="00E54FB7">
              <w:rPr>
                <w:sz w:val="22"/>
              </w:rPr>
              <w:t>《四川省禁毒条例》第四十六条违反本条例第二十二条，邮政、快递、物流等经营单位发现客户委托运输、寄递疑似毒品或者非法委托运输、寄递易制毒化学品，未按照规定报告的，由公安机关给予警告，并处一万元以上五万元以下的罚款。</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禁毒大队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受案责任：公安机关对在检查中发现或者接到举报、控告的违法案件，予以审查，决定是否受理为行政案件。</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调查责任：对受理的案件属于本单位管辖范围内的事项及时组织调查取证，与当事人有直接利害关系的应当回避。执法人员不得少于两人，询问或者检查应当制作笔录，允许当事人辩解。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lastRenderedPageBreak/>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C8662B">
            <w:pPr>
              <w:pStyle w:val="a3"/>
              <w:spacing w:beforeAutospacing="0" w:afterAutospacing="0"/>
              <w:jc w:val="center"/>
              <w:rPr>
                <w:sz w:val="22"/>
              </w:rPr>
            </w:pPr>
            <w:r>
              <w:rPr>
                <w:rFonts w:hint="eastAsia"/>
                <w:sz w:val="22"/>
              </w:rPr>
              <w:t>673</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对公路、铁路、水路、航空等交通运输单位发现驾驶人员有吸毒行为，未按照规定停止其驾驶行为，调离驾驶岗位的处罚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．《四川省禁毒条例》第四十七条</w:t>
            </w:r>
            <w:r w:rsidRPr="00E54FB7">
              <w:rPr>
                <w:sz w:val="22"/>
              </w:rPr>
              <w:t xml:space="preserve"> </w:t>
            </w:r>
            <w:r w:rsidRPr="00E54FB7">
              <w:rPr>
                <w:sz w:val="22"/>
              </w:rPr>
              <w:t>违反本条例第二十三条，公路、铁路、水路、航空等交通运输经营单位发现驾驶人员有吸毒行为，未按照规定停止其驾驶行为，调离驾驶岗位的，由公安机关给予警告；情节严重的，并处一万元以上五万元以下的罚款。</w:t>
            </w:r>
          </w:p>
          <w:p w:rsidR="00B17DBB" w:rsidRPr="00E54FB7" w:rsidRDefault="00682902">
            <w:pPr>
              <w:pStyle w:val="a3"/>
              <w:spacing w:beforeAutospacing="0" w:afterAutospacing="0"/>
              <w:rPr>
                <w:sz w:val="22"/>
              </w:rPr>
            </w:pPr>
            <w:r w:rsidRPr="00E54FB7">
              <w:rPr>
                <w:sz w:val="22"/>
              </w:rPr>
              <w:t>2.</w:t>
            </w:r>
            <w:r w:rsidRPr="00E54FB7">
              <w:rPr>
                <w:sz w:val="22"/>
              </w:rPr>
              <w:t>《四川省禁毒条例》第二十三条禁止吸食、注射毒品后驾驶机动车、船舶、轨道交通工具、航空器等。</w:t>
            </w:r>
            <w:r w:rsidRPr="00E54FB7">
              <w:rPr>
                <w:sz w:val="22"/>
              </w:rPr>
              <w:t>  </w:t>
            </w:r>
            <w:r w:rsidRPr="00E54FB7">
              <w:rPr>
                <w:sz w:val="22"/>
              </w:rPr>
              <w:t>公路、铁路、水路、航空等交通运输经营单位应当加强对驾驶人员的日常管理，发现驾驶人员有吸毒行为的，应当立即停止其驾驶行为，调离驾驶岗位，并向公安机关报告。被查获有吸食、注射毒品后驾驶机动车、船舶、轨道交通工具、航空器行为，或者正在执行社区戒毒、强制隔离戒毒、社区康复措施，或者长期服用依赖性精神药品成瘾尚未戒除的人员，其已经取得的相关驾驶证照应当依法注销。</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禁毒大队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受案责任：公安机关对在检查中发现或者接到举报、控告的违法案件，予以审查，决定是否受理为行政案件。</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调查责任：对受理的案件属于本单位管辖范围内的事项及时组织调查取证，与当事人有直接利害关系的应当回避。执法人员不得少于两人，询问或者检查应当制作笔录，允许当事人辩解。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Pr="00E54FB7" w:rsidRDefault="00B17DBB">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C8662B">
            <w:pPr>
              <w:pStyle w:val="a3"/>
              <w:spacing w:beforeAutospacing="0" w:afterAutospacing="0"/>
              <w:jc w:val="center"/>
              <w:rPr>
                <w:sz w:val="22"/>
              </w:rPr>
            </w:pPr>
            <w:r>
              <w:rPr>
                <w:rFonts w:hint="eastAsia"/>
                <w:sz w:val="22"/>
              </w:rPr>
              <w:t>674</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对住宅、厂房等房屋的出租人、管理人、物业服务企业发现承租人或者出租房内有涉嫌毒品违法犯罪活动，未按照报告的处罚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四川省禁毒条例》第四十八条违反本条例第二十五条第一款，住宅、厂房等房屋的出租人、管理人、物业服务企业发现承租人或者出租房屋内有涉嫌毒品违法犯罪活动，未按照规定报告的，对个人按照《中华人民共和国治安管理处罚法》的相关规定予以处罚；对单位由公安机关给予警告，并处一万元以上五万元以下的罚款。</w:t>
            </w:r>
          </w:p>
          <w:p w:rsidR="00B17DBB" w:rsidRPr="00E54FB7" w:rsidRDefault="00682902">
            <w:pPr>
              <w:pStyle w:val="a3"/>
              <w:spacing w:beforeAutospacing="0" w:afterAutospacing="0"/>
              <w:rPr>
                <w:sz w:val="22"/>
              </w:rPr>
            </w:pPr>
            <w:r w:rsidRPr="00E54FB7">
              <w:rPr>
                <w:sz w:val="22"/>
              </w:rPr>
              <w:t>2.</w:t>
            </w:r>
            <w:r w:rsidRPr="00E54FB7">
              <w:rPr>
                <w:sz w:val="22"/>
              </w:rPr>
              <w:t>《四川省禁毒条例》第二十五条第一款住宅、厂房等房屋的出租人、管理人、物业服务企业发现承租人或者出租房屋内有涉嫌毒品违法犯罪活动的，应当及时向公安机关报告。</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禁毒大队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受案责任：公安机关对在检查中发现或者接到举报、控告的违法案件，予以审查，决定是否受理为行政案件。</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调查责任：对受理的案件属于本单位管辖范围内的事项及时组织调查取证，与当事人有直接利害关系的应当回避。执法人员不得少于两人，询问或者检查应当制作笔录，允许当事人辩解。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C8662B">
            <w:pPr>
              <w:pStyle w:val="a3"/>
              <w:spacing w:beforeAutospacing="0" w:afterAutospacing="0"/>
              <w:jc w:val="center"/>
              <w:rPr>
                <w:sz w:val="22"/>
              </w:rPr>
            </w:pPr>
            <w:r>
              <w:rPr>
                <w:rFonts w:hint="eastAsia"/>
                <w:sz w:val="22"/>
              </w:rPr>
              <w:t>675</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对汽车租赁企业发现承租人涉嫌利用租赁车辆进行毒品违法犯罪活动，未按照规定报告的处罚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四川省禁毒条例》第二十六条汽车租赁企业应当按照有关规定如实登记承租人身份信息、联系方式等，保存相应信息不少于一年；发现承租人涉嫌利用租赁车辆进行毒品违法犯罪活动的，应当及时向公安机关报告。</w:t>
            </w:r>
          </w:p>
          <w:p w:rsidR="00B17DBB" w:rsidRPr="00E54FB7" w:rsidRDefault="00682902">
            <w:pPr>
              <w:pStyle w:val="a3"/>
              <w:spacing w:beforeAutospacing="0" w:afterAutospacing="0"/>
              <w:rPr>
                <w:sz w:val="22"/>
              </w:rPr>
            </w:pPr>
            <w:r w:rsidRPr="00E54FB7">
              <w:rPr>
                <w:sz w:val="22"/>
              </w:rPr>
              <w:t>2.</w:t>
            </w:r>
            <w:r w:rsidRPr="00E54FB7">
              <w:rPr>
                <w:sz w:val="22"/>
              </w:rPr>
              <w:t>《四川省禁毒条例》第四十九条违反本条例第二十六条，汽车租赁企业发现承租人涉嫌利用租赁车辆进行毒品违法犯罪活动，未按照规定报告的，由公安机关给予警告，并处五千元以上一万元以下的罚款。</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禁毒大队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受案责任：公安机关对在检查中发现或者接到举报、控告的违法案件，予以审查，决定是否受理为行政案件。</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调查责任：对受理的案件属于本单位管辖范围内的事项及时组织调查取证，与当事人有直接利害关系的应当回避。执法人员不得少于两人，询问或者检查应当制作笔录，允许当事人辩解。</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、其他责任：法律法规规章文件规定应履行的其他责任。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C8662B">
            <w:pPr>
              <w:pStyle w:val="a3"/>
              <w:spacing w:beforeAutospacing="0" w:afterAutospacing="0"/>
              <w:jc w:val="center"/>
              <w:rPr>
                <w:sz w:val="22"/>
              </w:rPr>
            </w:pPr>
            <w:r>
              <w:rPr>
                <w:rFonts w:hint="eastAsia"/>
                <w:sz w:val="22"/>
              </w:rPr>
              <w:t>676</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对拒不停建未依法环评项目的处罚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《中华人民共和国环境保护法》第六十三条：</w:t>
            </w:r>
            <w:r w:rsidRPr="00E54FB7">
              <w:rPr>
                <w:sz w:val="22"/>
              </w:rPr>
              <w:t>“</w:t>
            </w:r>
            <w:r w:rsidRPr="00E54FB7">
              <w:rPr>
                <w:sz w:val="22"/>
              </w:rPr>
              <w:t>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一）建设项目未依法进行环境影响评价，被责令停止建设，拒不执行的；</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立案责任：发现企业事业单位和其他生产经营者建设项目未依法进行环境影响评价，被责令停止建设，拒不执行，尚不够刑事处罚的行为，应当及时受理并进行登记，符合立案条件的予以立案。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B29F2">
            <w:pPr>
              <w:pStyle w:val="a3"/>
              <w:spacing w:beforeAutospacing="0" w:afterAutospacing="0"/>
              <w:jc w:val="center"/>
              <w:rPr>
                <w:sz w:val="22"/>
              </w:rPr>
            </w:pPr>
            <w:r>
              <w:rPr>
                <w:rFonts w:hint="eastAsia"/>
                <w:sz w:val="22"/>
              </w:rPr>
              <w:t>677</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对拒不停止无证排污的处罚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《中华人民共和国环境保护法》（法律</w:t>
            </w:r>
            <w:r w:rsidRPr="00E54FB7">
              <w:rPr>
                <w:sz w:val="22"/>
              </w:rPr>
              <w:t>2014</w:t>
            </w:r>
            <w:r w:rsidRPr="00E54FB7">
              <w:rPr>
                <w:sz w:val="22"/>
              </w:rPr>
              <w:t>年</w:t>
            </w:r>
            <w:r w:rsidRPr="00E54FB7">
              <w:rPr>
                <w:sz w:val="22"/>
              </w:rPr>
              <w:t>4</w:t>
            </w:r>
            <w:r w:rsidRPr="00E54FB7">
              <w:rPr>
                <w:sz w:val="22"/>
              </w:rPr>
              <w:t>月</w:t>
            </w:r>
            <w:r w:rsidRPr="00E54FB7">
              <w:rPr>
                <w:sz w:val="22"/>
              </w:rPr>
              <w:t>24</w:t>
            </w:r>
            <w:r w:rsidRPr="00E54FB7">
              <w:rPr>
                <w:sz w:val="22"/>
              </w:rPr>
              <w:t>日第十二届全国人民代表大会常务委员会第八次会议修订</w:t>
            </w:r>
            <w:r w:rsidRPr="00E54FB7">
              <w:rPr>
                <w:sz w:val="22"/>
              </w:rPr>
              <w:t>2015</w:t>
            </w:r>
            <w:r w:rsidRPr="00E54FB7">
              <w:rPr>
                <w:sz w:val="22"/>
              </w:rPr>
              <w:t>年</w:t>
            </w:r>
            <w:r w:rsidRPr="00E54FB7">
              <w:rPr>
                <w:sz w:val="22"/>
              </w:rPr>
              <w:t>1</w:t>
            </w:r>
            <w:r w:rsidRPr="00E54FB7">
              <w:rPr>
                <w:sz w:val="22"/>
              </w:rPr>
              <w:t>月</w:t>
            </w:r>
            <w:r w:rsidRPr="00E54FB7">
              <w:rPr>
                <w:sz w:val="22"/>
              </w:rPr>
              <w:t>1</w:t>
            </w:r>
            <w:r w:rsidRPr="00E54FB7">
              <w:rPr>
                <w:sz w:val="22"/>
              </w:rPr>
              <w:t>日起施行）第六十三条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分十五日以下拘留；情节较轻的，处五日以上十日以下拘留：</w:t>
            </w:r>
          </w:p>
          <w:p w:rsidR="00B17DBB" w:rsidRPr="00E54FB7" w:rsidRDefault="00682902">
            <w:pPr>
              <w:pStyle w:val="a3"/>
              <w:spacing w:beforeAutospacing="0" w:afterAutospacing="0"/>
              <w:rPr>
                <w:sz w:val="22"/>
              </w:rPr>
            </w:pPr>
            <w:r w:rsidRPr="00E54FB7">
              <w:rPr>
                <w:sz w:val="22"/>
              </w:rPr>
              <w:t>  </w:t>
            </w:r>
            <w:r w:rsidRPr="00E54FB7">
              <w:rPr>
                <w:sz w:val="22"/>
              </w:rPr>
              <w:t>（一）建设项目未依法进行环境影响评价，被责令停止建设，拒不执行的；</w:t>
            </w:r>
          </w:p>
          <w:p w:rsidR="00B17DBB" w:rsidRPr="00E54FB7" w:rsidRDefault="00682902">
            <w:pPr>
              <w:pStyle w:val="a3"/>
              <w:spacing w:beforeAutospacing="0" w:afterAutospacing="0"/>
              <w:rPr>
                <w:sz w:val="22"/>
              </w:rPr>
            </w:pPr>
            <w:r w:rsidRPr="00E54FB7">
              <w:rPr>
                <w:sz w:val="22"/>
              </w:rPr>
              <w:t>  </w:t>
            </w:r>
            <w:r w:rsidRPr="00E54FB7">
              <w:rPr>
                <w:sz w:val="22"/>
              </w:rPr>
              <w:t>（二）违反法律规定，未取得排污许可证排放污染物，被责令停止排污，拒不执行的；</w:t>
            </w:r>
          </w:p>
          <w:p w:rsidR="00B17DBB" w:rsidRPr="00E54FB7" w:rsidRDefault="00682902">
            <w:pPr>
              <w:pStyle w:val="a3"/>
              <w:spacing w:beforeAutospacing="0" w:afterAutospacing="0"/>
              <w:rPr>
                <w:sz w:val="22"/>
              </w:rPr>
            </w:pPr>
            <w:r w:rsidRPr="00E54FB7">
              <w:rPr>
                <w:sz w:val="22"/>
              </w:rPr>
              <w:t>  </w:t>
            </w:r>
            <w:r w:rsidRPr="00E54FB7">
              <w:rPr>
                <w:sz w:val="22"/>
              </w:rPr>
              <w:t>（三）通过暗管、渗井、渗坑、灌注或者篡改、伪造监测数据，或者不正常运行防治污染设施等逃避监管的方式违法排放污染物的；</w:t>
            </w:r>
          </w:p>
          <w:p w:rsidR="00B17DBB" w:rsidRPr="00E54FB7" w:rsidRDefault="00682902">
            <w:pPr>
              <w:pStyle w:val="a3"/>
              <w:spacing w:beforeAutospacing="0" w:afterAutospacing="0"/>
              <w:rPr>
                <w:sz w:val="22"/>
              </w:rPr>
            </w:pPr>
            <w:r w:rsidRPr="00E54FB7">
              <w:rPr>
                <w:sz w:val="22"/>
              </w:rPr>
              <w:t>  </w:t>
            </w:r>
            <w:r w:rsidRPr="00E54FB7">
              <w:rPr>
                <w:sz w:val="22"/>
              </w:rPr>
              <w:t>（四）生产、使用国家明令禁止生产、使用的农药，被责令改正，拒不改正的。</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立案责任：发现有涉嫌拒不接受查验出境入境证件的违法行为，应当及时受理并进行登记，符合立案条件的予以立案。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B29F2" w:rsidP="00587D39">
            <w:pPr>
              <w:pStyle w:val="a3"/>
              <w:spacing w:beforeAutospacing="0" w:afterAutospacing="0"/>
              <w:jc w:val="center"/>
              <w:rPr>
                <w:sz w:val="22"/>
              </w:rPr>
            </w:pPr>
            <w:r>
              <w:rPr>
                <w:sz w:val="22"/>
              </w:rPr>
              <w:t>6</w:t>
            </w:r>
            <w:r>
              <w:rPr>
                <w:rFonts w:hint="eastAsia"/>
                <w:sz w:val="22"/>
              </w:rPr>
              <w:t>78</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w:t>
            </w:r>
            <w:r w:rsidRPr="00E54FB7">
              <w:rPr>
                <w:sz w:val="22"/>
              </w:rPr>
              <w:lastRenderedPageBreak/>
              <w:t>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对逃避监管违法排污的处罚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《中华人民共和国环境保护法》（法律</w:t>
            </w:r>
            <w:r w:rsidRPr="00E54FB7">
              <w:rPr>
                <w:sz w:val="22"/>
              </w:rPr>
              <w:t>2014</w:t>
            </w:r>
            <w:r w:rsidRPr="00E54FB7">
              <w:rPr>
                <w:sz w:val="22"/>
              </w:rPr>
              <w:t>年</w:t>
            </w:r>
            <w:r w:rsidRPr="00E54FB7">
              <w:rPr>
                <w:sz w:val="22"/>
              </w:rPr>
              <w:t>4</w:t>
            </w:r>
            <w:r w:rsidRPr="00E54FB7">
              <w:rPr>
                <w:sz w:val="22"/>
              </w:rPr>
              <w:t>月</w:t>
            </w:r>
            <w:r w:rsidRPr="00E54FB7">
              <w:rPr>
                <w:sz w:val="22"/>
              </w:rPr>
              <w:t>24</w:t>
            </w:r>
            <w:r w:rsidRPr="00E54FB7">
              <w:rPr>
                <w:sz w:val="22"/>
              </w:rPr>
              <w:t>日第十二届全国人民代表大会常务委员会第八次会议修订</w:t>
            </w:r>
            <w:r w:rsidRPr="00E54FB7">
              <w:rPr>
                <w:sz w:val="22"/>
              </w:rPr>
              <w:t>2015</w:t>
            </w:r>
            <w:r w:rsidRPr="00E54FB7">
              <w:rPr>
                <w:sz w:val="22"/>
              </w:rPr>
              <w:t>年</w:t>
            </w:r>
            <w:r w:rsidRPr="00E54FB7">
              <w:rPr>
                <w:sz w:val="22"/>
              </w:rPr>
              <w:t>1</w:t>
            </w:r>
            <w:r w:rsidRPr="00E54FB7">
              <w:rPr>
                <w:sz w:val="22"/>
              </w:rPr>
              <w:t>月</w:t>
            </w:r>
            <w:r w:rsidRPr="00E54FB7">
              <w:rPr>
                <w:sz w:val="22"/>
              </w:rPr>
              <w:t>1</w:t>
            </w:r>
            <w:r w:rsidRPr="00E54FB7">
              <w:rPr>
                <w:sz w:val="22"/>
              </w:rPr>
              <w:t>日起施行）第六十三条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rsidR="00B17DBB" w:rsidRPr="00E54FB7" w:rsidRDefault="00682902">
            <w:pPr>
              <w:pStyle w:val="a3"/>
              <w:spacing w:beforeAutospacing="0" w:afterAutospacing="0"/>
              <w:rPr>
                <w:sz w:val="22"/>
              </w:rPr>
            </w:pPr>
            <w:r w:rsidRPr="00E54FB7">
              <w:rPr>
                <w:sz w:val="22"/>
              </w:rPr>
              <w:t>  </w:t>
            </w:r>
            <w:r w:rsidRPr="00E54FB7">
              <w:rPr>
                <w:sz w:val="22"/>
              </w:rPr>
              <w:t>（一）建设项目未依法进行环境影响评价，被责令停止建设，拒不执行的；</w:t>
            </w:r>
          </w:p>
          <w:p w:rsidR="00B17DBB" w:rsidRPr="00E54FB7" w:rsidRDefault="00682902">
            <w:pPr>
              <w:pStyle w:val="a3"/>
              <w:spacing w:beforeAutospacing="0" w:afterAutospacing="0"/>
              <w:rPr>
                <w:sz w:val="22"/>
              </w:rPr>
            </w:pPr>
            <w:r w:rsidRPr="00E54FB7">
              <w:rPr>
                <w:sz w:val="22"/>
              </w:rPr>
              <w:t>  </w:t>
            </w:r>
            <w:r w:rsidRPr="00E54FB7">
              <w:rPr>
                <w:sz w:val="22"/>
              </w:rPr>
              <w:t>（二）违反法律规定，未取得排污许可证排放污染物，被责令停止排污，拒不执行的；</w:t>
            </w:r>
          </w:p>
          <w:p w:rsidR="00B17DBB" w:rsidRPr="00E54FB7" w:rsidRDefault="00682902">
            <w:pPr>
              <w:pStyle w:val="a3"/>
              <w:spacing w:beforeAutospacing="0" w:afterAutospacing="0"/>
              <w:rPr>
                <w:sz w:val="22"/>
              </w:rPr>
            </w:pPr>
            <w:r w:rsidRPr="00E54FB7">
              <w:rPr>
                <w:sz w:val="22"/>
              </w:rPr>
              <w:t>  </w:t>
            </w:r>
            <w:r w:rsidRPr="00E54FB7">
              <w:rPr>
                <w:sz w:val="22"/>
              </w:rPr>
              <w:t>（三）通过暗管、渗井、渗坑、灌注或者篡改、伪造监测数据，或者不正常运行防治污染设施等逃避监管的方式违法排放污染物的；</w:t>
            </w:r>
          </w:p>
          <w:p w:rsidR="00B17DBB" w:rsidRPr="00E54FB7" w:rsidRDefault="00682902">
            <w:pPr>
              <w:pStyle w:val="a3"/>
              <w:spacing w:beforeAutospacing="0" w:afterAutospacing="0"/>
              <w:rPr>
                <w:sz w:val="22"/>
              </w:rPr>
            </w:pPr>
            <w:r w:rsidRPr="00E54FB7">
              <w:rPr>
                <w:sz w:val="22"/>
              </w:rPr>
              <w:t>  </w:t>
            </w:r>
            <w:r w:rsidRPr="00E54FB7">
              <w:rPr>
                <w:sz w:val="22"/>
              </w:rPr>
              <w:t>（四）生产、使用国家明令禁止生产、使用的农药，被责令改正，拒不改正的。</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立案责任：发现有涉嫌拒不接受查验出境入境证件的违法行为，应当及时受理并进行登记，符合立案条件的予以立案。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B29F2">
            <w:pPr>
              <w:pStyle w:val="a3"/>
              <w:spacing w:beforeAutospacing="0" w:afterAutospacing="0"/>
              <w:jc w:val="center"/>
              <w:rPr>
                <w:sz w:val="22"/>
              </w:rPr>
            </w:pPr>
            <w:r>
              <w:rPr>
                <w:sz w:val="22"/>
              </w:rPr>
              <w:t>6</w:t>
            </w:r>
            <w:r>
              <w:rPr>
                <w:rFonts w:hint="eastAsia"/>
                <w:sz w:val="22"/>
              </w:rPr>
              <w:t>79</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对生产、使用违禁农药拒不改正的处罚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《中华人民共和国环境保护法》（法律</w:t>
            </w:r>
            <w:r w:rsidRPr="00E54FB7">
              <w:rPr>
                <w:sz w:val="22"/>
              </w:rPr>
              <w:t>2014</w:t>
            </w:r>
            <w:r w:rsidRPr="00E54FB7">
              <w:rPr>
                <w:sz w:val="22"/>
              </w:rPr>
              <w:t>年</w:t>
            </w:r>
            <w:r w:rsidRPr="00E54FB7">
              <w:rPr>
                <w:sz w:val="22"/>
              </w:rPr>
              <w:t>4</w:t>
            </w:r>
            <w:r w:rsidRPr="00E54FB7">
              <w:rPr>
                <w:sz w:val="22"/>
              </w:rPr>
              <w:t>月</w:t>
            </w:r>
            <w:r w:rsidRPr="00E54FB7">
              <w:rPr>
                <w:sz w:val="22"/>
              </w:rPr>
              <w:t>24</w:t>
            </w:r>
            <w:r w:rsidRPr="00E54FB7">
              <w:rPr>
                <w:sz w:val="22"/>
              </w:rPr>
              <w:t>日第十二届全国人民代表大会常务委员会第八次会议修订</w:t>
            </w:r>
            <w:r w:rsidRPr="00E54FB7">
              <w:rPr>
                <w:sz w:val="22"/>
              </w:rPr>
              <w:t>2015</w:t>
            </w:r>
            <w:r w:rsidRPr="00E54FB7">
              <w:rPr>
                <w:sz w:val="22"/>
              </w:rPr>
              <w:t>年</w:t>
            </w:r>
            <w:r w:rsidRPr="00E54FB7">
              <w:rPr>
                <w:sz w:val="22"/>
              </w:rPr>
              <w:t>1</w:t>
            </w:r>
            <w:r w:rsidRPr="00E54FB7">
              <w:rPr>
                <w:sz w:val="22"/>
              </w:rPr>
              <w:t>月</w:t>
            </w:r>
            <w:r w:rsidRPr="00E54FB7">
              <w:rPr>
                <w:sz w:val="22"/>
              </w:rPr>
              <w:t>1</w:t>
            </w:r>
            <w:r w:rsidRPr="00E54FB7">
              <w:rPr>
                <w:sz w:val="22"/>
              </w:rPr>
              <w:t>日起施行）第六十三条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rsidR="00B17DBB" w:rsidRPr="00E54FB7" w:rsidRDefault="00682902">
            <w:pPr>
              <w:pStyle w:val="a3"/>
              <w:spacing w:beforeAutospacing="0" w:afterAutospacing="0"/>
              <w:rPr>
                <w:sz w:val="22"/>
              </w:rPr>
            </w:pPr>
            <w:r w:rsidRPr="00E54FB7">
              <w:rPr>
                <w:sz w:val="22"/>
              </w:rPr>
              <w:t>  </w:t>
            </w:r>
            <w:r w:rsidRPr="00E54FB7">
              <w:rPr>
                <w:sz w:val="22"/>
              </w:rPr>
              <w:t>（一）建设项目未依法进行环境影响评价，被责令停止建设，拒不执行的；</w:t>
            </w:r>
          </w:p>
          <w:p w:rsidR="00B17DBB" w:rsidRPr="00E54FB7" w:rsidRDefault="00682902">
            <w:pPr>
              <w:pStyle w:val="a3"/>
              <w:spacing w:beforeAutospacing="0" w:afterAutospacing="0"/>
              <w:rPr>
                <w:sz w:val="22"/>
              </w:rPr>
            </w:pPr>
            <w:r w:rsidRPr="00E54FB7">
              <w:rPr>
                <w:sz w:val="22"/>
              </w:rPr>
              <w:t>  </w:t>
            </w:r>
            <w:r w:rsidRPr="00E54FB7">
              <w:rPr>
                <w:sz w:val="22"/>
              </w:rPr>
              <w:t>（二）违反法律规定，未取得排污许可证排放污染物，被责令停止排污，拒不执行的；</w:t>
            </w:r>
          </w:p>
          <w:p w:rsidR="00B17DBB" w:rsidRPr="00E54FB7" w:rsidRDefault="00682902">
            <w:pPr>
              <w:pStyle w:val="a3"/>
              <w:spacing w:beforeAutospacing="0" w:afterAutospacing="0"/>
              <w:rPr>
                <w:sz w:val="22"/>
              </w:rPr>
            </w:pPr>
            <w:r w:rsidRPr="00E54FB7">
              <w:rPr>
                <w:sz w:val="22"/>
              </w:rPr>
              <w:t>  </w:t>
            </w:r>
            <w:r w:rsidRPr="00E54FB7">
              <w:rPr>
                <w:sz w:val="22"/>
              </w:rPr>
              <w:t>（三）通过暗管、渗井、渗坑、灌注或者篡改、伪造监测数据，或者不正常运行防治污染设施等逃避监管的方式违法排放污染物的；</w:t>
            </w:r>
          </w:p>
          <w:p w:rsidR="00B17DBB" w:rsidRPr="00E54FB7" w:rsidRDefault="00682902">
            <w:pPr>
              <w:pStyle w:val="a3"/>
              <w:spacing w:beforeAutospacing="0" w:afterAutospacing="0"/>
              <w:rPr>
                <w:sz w:val="22"/>
              </w:rPr>
            </w:pPr>
            <w:r w:rsidRPr="00E54FB7">
              <w:rPr>
                <w:sz w:val="22"/>
              </w:rPr>
              <w:t>  </w:t>
            </w:r>
            <w:r w:rsidRPr="00E54FB7">
              <w:rPr>
                <w:sz w:val="22"/>
              </w:rPr>
              <w:t>（四）生产、使用国家明令禁止生产、使用的农药，被责令改正，拒不改正的。</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立案责任：发现有涉嫌拒不接受查验出境入境证件的违法行为，应当及时受理并进行登记，符合立案条件的予以立案。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B29F2">
            <w:pPr>
              <w:pStyle w:val="a3"/>
              <w:spacing w:beforeAutospacing="0" w:afterAutospacing="0"/>
              <w:jc w:val="center"/>
              <w:rPr>
                <w:sz w:val="22"/>
              </w:rPr>
            </w:pPr>
            <w:r>
              <w:rPr>
                <w:sz w:val="22"/>
              </w:rPr>
              <w:t>6</w:t>
            </w:r>
            <w:r>
              <w:rPr>
                <w:rFonts w:hint="eastAsia"/>
                <w:sz w:val="22"/>
              </w:rPr>
              <w:t>80</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对生产、经营用非食品原料的食品的处罚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《中华人民共和国食品安全法》（法律</w:t>
            </w:r>
            <w:r w:rsidRPr="00E54FB7">
              <w:rPr>
                <w:sz w:val="22"/>
              </w:rPr>
              <w:t>2015</w:t>
            </w:r>
            <w:r w:rsidRPr="00E54FB7">
              <w:rPr>
                <w:sz w:val="22"/>
              </w:rPr>
              <w:t>年</w:t>
            </w:r>
            <w:r w:rsidRPr="00E54FB7">
              <w:rPr>
                <w:sz w:val="22"/>
              </w:rPr>
              <w:t>4</w:t>
            </w:r>
            <w:r w:rsidRPr="00E54FB7">
              <w:rPr>
                <w:sz w:val="22"/>
              </w:rPr>
              <w:t>月</w:t>
            </w:r>
            <w:r w:rsidRPr="00E54FB7">
              <w:rPr>
                <w:sz w:val="22"/>
              </w:rPr>
              <w:t>24</w:t>
            </w:r>
            <w:r w:rsidRPr="00E54FB7">
              <w:rPr>
                <w:sz w:val="22"/>
              </w:rPr>
              <w:t>日第十二届全国人民代表大会常务委员会第十四次会议修订</w:t>
            </w:r>
            <w:r w:rsidRPr="00E54FB7">
              <w:rPr>
                <w:sz w:val="22"/>
              </w:rPr>
              <w:t>2015</w:t>
            </w:r>
            <w:r w:rsidRPr="00E54FB7">
              <w:rPr>
                <w:sz w:val="22"/>
              </w:rPr>
              <w:t>年</w:t>
            </w:r>
            <w:r w:rsidRPr="00E54FB7">
              <w:rPr>
                <w:sz w:val="22"/>
              </w:rPr>
              <w:t>10</w:t>
            </w:r>
            <w:r w:rsidRPr="00E54FB7">
              <w:rPr>
                <w:sz w:val="22"/>
              </w:rPr>
              <w:t>月</w:t>
            </w:r>
            <w:r w:rsidRPr="00E54FB7">
              <w:rPr>
                <w:sz w:val="22"/>
              </w:rPr>
              <w:t>1</w:t>
            </w:r>
            <w:r w:rsidRPr="00E54FB7">
              <w:rPr>
                <w:sz w:val="22"/>
              </w:rPr>
              <w:t>日起施行）第一百二十三条</w:t>
            </w:r>
            <w:r w:rsidRPr="00E54FB7">
              <w:rPr>
                <w:sz w:val="22"/>
              </w:rPr>
              <w:t> </w:t>
            </w:r>
            <w:r w:rsidRPr="00E54FB7">
              <w:rPr>
                <w:sz w:val="22"/>
              </w:rPr>
              <w:t>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rsidR="00B17DBB" w:rsidRPr="00E54FB7" w:rsidRDefault="00682902">
            <w:pPr>
              <w:pStyle w:val="a3"/>
              <w:spacing w:beforeAutospacing="0" w:afterAutospacing="0"/>
              <w:rPr>
                <w:sz w:val="22"/>
              </w:rPr>
            </w:pPr>
            <w:r w:rsidRPr="00E54FB7">
              <w:rPr>
                <w:sz w:val="22"/>
              </w:rPr>
              <w:t>  </w:t>
            </w:r>
            <w:r w:rsidRPr="00E54FB7">
              <w:rPr>
                <w:sz w:val="22"/>
              </w:rPr>
              <w:t>（一）用非食品原料生产食品、在食品中添加食品添加剂以外的化学物质和其他可能危害人体健康的物质，或者用回收食品作为原料生产食品，或者经营上述食品；</w:t>
            </w:r>
          </w:p>
          <w:p w:rsidR="00B17DBB" w:rsidRPr="00E54FB7" w:rsidRDefault="00682902">
            <w:pPr>
              <w:pStyle w:val="a3"/>
              <w:spacing w:beforeAutospacing="0" w:afterAutospacing="0"/>
              <w:rPr>
                <w:sz w:val="22"/>
              </w:rPr>
            </w:pPr>
            <w:r w:rsidRPr="00E54FB7">
              <w:rPr>
                <w:sz w:val="22"/>
              </w:rPr>
              <w:t>  </w:t>
            </w:r>
            <w:r w:rsidRPr="00E54FB7">
              <w:rPr>
                <w:sz w:val="22"/>
              </w:rPr>
              <w:t>（二）生产经营营养成分不符合食品安全标准的专供婴幼儿和其他特定人群的主辅食品；</w:t>
            </w:r>
          </w:p>
          <w:p w:rsidR="00B17DBB" w:rsidRPr="00E54FB7" w:rsidRDefault="00682902">
            <w:pPr>
              <w:pStyle w:val="a3"/>
              <w:spacing w:beforeAutospacing="0" w:afterAutospacing="0"/>
              <w:rPr>
                <w:sz w:val="22"/>
              </w:rPr>
            </w:pPr>
            <w:r w:rsidRPr="00E54FB7">
              <w:rPr>
                <w:sz w:val="22"/>
              </w:rPr>
              <w:t>  </w:t>
            </w:r>
            <w:r w:rsidRPr="00E54FB7">
              <w:rPr>
                <w:sz w:val="22"/>
              </w:rPr>
              <w:t>（三）经营病死、毒死或者死因不明的禽、畜、兽、水产动物肉类，或者生产经营其制品；</w:t>
            </w:r>
          </w:p>
          <w:p w:rsidR="00B17DBB" w:rsidRPr="00E54FB7" w:rsidRDefault="00682902">
            <w:pPr>
              <w:pStyle w:val="a3"/>
              <w:spacing w:beforeAutospacing="0" w:afterAutospacing="0"/>
              <w:rPr>
                <w:sz w:val="22"/>
              </w:rPr>
            </w:pPr>
            <w:r w:rsidRPr="00E54FB7">
              <w:rPr>
                <w:sz w:val="22"/>
              </w:rPr>
              <w:t>  </w:t>
            </w:r>
            <w:r w:rsidRPr="00E54FB7">
              <w:rPr>
                <w:sz w:val="22"/>
              </w:rPr>
              <w:t>（四）经营未按规定进行检疫或者检疫不合格的肉类，或者生产经营未经检验或者检验不合格的肉类制品；</w:t>
            </w:r>
          </w:p>
          <w:p w:rsidR="00B17DBB" w:rsidRPr="00E54FB7" w:rsidRDefault="00682902">
            <w:pPr>
              <w:pStyle w:val="a3"/>
              <w:spacing w:beforeAutospacing="0" w:afterAutospacing="0"/>
              <w:rPr>
                <w:sz w:val="22"/>
              </w:rPr>
            </w:pPr>
            <w:r w:rsidRPr="00E54FB7">
              <w:rPr>
                <w:sz w:val="22"/>
              </w:rPr>
              <w:t>  </w:t>
            </w:r>
            <w:r w:rsidRPr="00E54FB7">
              <w:rPr>
                <w:sz w:val="22"/>
              </w:rPr>
              <w:t>（五）生产经营国家为防病等特殊需要明令禁止生产经营的食品；</w:t>
            </w:r>
          </w:p>
          <w:p w:rsidR="00B17DBB" w:rsidRPr="00E54FB7" w:rsidRDefault="00682902">
            <w:pPr>
              <w:pStyle w:val="a3"/>
              <w:spacing w:beforeAutospacing="0" w:afterAutospacing="0"/>
              <w:rPr>
                <w:sz w:val="22"/>
              </w:rPr>
            </w:pPr>
            <w:r w:rsidRPr="00E54FB7">
              <w:rPr>
                <w:sz w:val="22"/>
              </w:rPr>
              <w:t>  </w:t>
            </w:r>
            <w:r w:rsidRPr="00E54FB7">
              <w:rPr>
                <w:sz w:val="22"/>
              </w:rPr>
              <w:t>（六）生产经营添加药品的食品。</w:t>
            </w:r>
          </w:p>
          <w:p w:rsidR="00B17DBB" w:rsidRPr="00E54FB7" w:rsidRDefault="00682902">
            <w:pPr>
              <w:pStyle w:val="a3"/>
              <w:spacing w:beforeAutospacing="0" w:afterAutospacing="0"/>
              <w:rPr>
                <w:sz w:val="22"/>
              </w:rPr>
            </w:pPr>
            <w:r w:rsidRPr="00E54FB7">
              <w:rPr>
                <w:sz w:val="22"/>
              </w:rPr>
              <w:t>  </w:t>
            </w:r>
            <w:r w:rsidRPr="00E54FB7">
              <w:rPr>
                <w:sz w:val="22"/>
              </w:rPr>
              <w:t>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w:t>
            </w:r>
          </w:p>
          <w:p w:rsidR="00B17DBB" w:rsidRPr="00E54FB7" w:rsidRDefault="00682902">
            <w:pPr>
              <w:pStyle w:val="a3"/>
              <w:spacing w:beforeAutospacing="0" w:afterAutospacing="0"/>
              <w:rPr>
                <w:sz w:val="22"/>
              </w:rPr>
            </w:pPr>
            <w:r w:rsidRPr="00E54FB7">
              <w:rPr>
                <w:sz w:val="22"/>
              </w:rPr>
              <w:t>  </w:t>
            </w:r>
            <w:r w:rsidRPr="00E54FB7">
              <w:rPr>
                <w:sz w:val="22"/>
              </w:rPr>
              <w:t>违法使用剧毒、高毒农药的，除依照有关法律、法规规定给予处罚外，可以由公安机关依照第一款规定给予拘留。</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立案责任：发现有涉嫌拒不接受查验出境入境证件的违法行为，应当及时受理并进行登记，符合立案条件的予以立案。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lastRenderedPageBreak/>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B29F2">
            <w:pPr>
              <w:pStyle w:val="a3"/>
              <w:spacing w:beforeAutospacing="0" w:afterAutospacing="0"/>
              <w:jc w:val="center"/>
              <w:rPr>
                <w:sz w:val="22"/>
              </w:rPr>
            </w:pPr>
            <w:r>
              <w:rPr>
                <w:sz w:val="22"/>
              </w:rPr>
              <w:t>6</w:t>
            </w:r>
            <w:r>
              <w:rPr>
                <w:rFonts w:hint="eastAsia"/>
                <w:sz w:val="22"/>
              </w:rPr>
              <w:t>81</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对生产、经营回收食品作为原料的食品的处罚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《中华人民共和国食品安全法》（法律</w:t>
            </w:r>
            <w:r w:rsidRPr="00E54FB7">
              <w:rPr>
                <w:sz w:val="22"/>
              </w:rPr>
              <w:t>2015</w:t>
            </w:r>
            <w:r w:rsidRPr="00E54FB7">
              <w:rPr>
                <w:sz w:val="22"/>
              </w:rPr>
              <w:t>年</w:t>
            </w:r>
            <w:r w:rsidRPr="00E54FB7">
              <w:rPr>
                <w:sz w:val="22"/>
              </w:rPr>
              <w:t>4</w:t>
            </w:r>
            <w:r w:rsidRPr="00E54FB7">
              <w:rPr>
                <w:sz w:val="22"/>
              </w:rPr>
              <w:t>月</w:t>
            </w:r>
            <w:r w:rsidRPr="00E54FB7">
              <w:rPr>
                <w:sz w:val="22"/>
              </w:rPr>
              <w:t>24</w:t>
            </w:r>
            <w:r w:rsidRPr="00E54FB7">
              <w:rPr>
                <w:sz w:val="22"/>
              </w:rPr>
              <w:t>日第十二届全国人民代表大会常务委员会第十四次会议修订</w:t>
            </w:r>
            <w:r w:rsidRPr="00E54FB7">
              <w:rPr>
                <w:sz w:val="22"/>
              </w:rPr>
              <w:t>2015</w:t>
            </w:r>
            <w:r w:rsidRPr="00E54FB7">
              <w:rPr>
                <w:sz w:val="22"/>
              </w:rPr>
              <w:t>年</w:t>
            </w:r>
            <w:r w:rsidRPr="00E54FB7">
              <w:rPr>
                <w:sz w:val="22"/>
              </w:rPr>
              <w:t>10</w:t>
            </w:r>
            <w:r w:rsidRPr="00E54FB7">
              <w:rPr>
                <w:sz w:val="22"/>
              </w:rPr>
              <w:t>月</w:t>
            </w:r>
            <w:r w:rsidRPr="00E54FB7">
              <w:rPr>
                <w:sz w:val="22"/>
              </w:rPr>
              <w:t>1</w:t>
            </w:r>
            <w:r w:rsidRPr="00E54FB7">
              <w:rPr>
                <w:sz w:val="22"/>
              </w:rPr>
              <w:t>日起施行）第一百二十三条</w:t>
            </w:r>
            <w:r w:rsidRPr="00E54FB7">
              <w:rPr>
                <w:sz w:val="22"/>
              </w:rPr>
              <w:t> </w:t>
            </w:r>
            <w:r w:rsidRPr="00E54FB7">
              <w:rPr>
                <w:sz w:val="22"/>
              </w:rPr>
              <w:t>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rsidR="00B17DBB" w:rsidRPr="00E54FB7" w:rsidRDefault="00682902">
            <w:pPr>
              <w:pStyle w:val="a3"/>
              <w:spacing w:beforeAutospacing="0" w:afterAutospacing="0"/>
              <w:rPr>
                <w:sz w:val="22"/>
              </w:rPr>
            </w:pPr>
            <w:r w:rsidRPr="00E54FB7">
              <w:rPr>
                <w:sz w:val="22"/>
              </w:rPr>
              <w:t>  </w:t>
            </w:r>
            <w:r w:rsidRPr="00E54FB7">
              <w:rPr>
                <w:sz w:val="22"/>
              </w:rPr>
              <w:t>（一）用非食品原料生产食品、在食品中添加食品添加剂以外的化学物质和其他可能危害人体健康的物质，或者用回收食品作为原料生产食品，或者经营上述食品；</w:t>
            </w:r>
          </w:p>
          <w:p w:rsidR="00B17DBB" w:rsidRPr="00E54FB7" w:rsidRDefault="00682902">
            <w:pPr>
              <w:pStyle w:val="a3"/>
              <w:spacing w:beforeAutospacing="0" w:afterAutospacing="0"/>
              <w:rPr>
                <w:sz w:val="22"/>
              </w:rPr>
            </w:pPr>
            <w:r w:rsidRPr="00E54FB7">
              <w:rPr>
                <w:sz w:val="22"/>
              </w:rPr>
              <w:t>  </w:t>
            </w:r>
            <w:r w:rsidRPr="00E54FB7">
              <w:rPr>
                <w:sz w:val="22"/>
              </w:rPr>
              <w:t>（二）生产经营营养成分不符合食品安全标准的专供婴幼儿和其他特定人群的主辅食品；</w:t>
            </w:r>
          </w:p>
          <w:p w:rsidR="00B17DBB" w:rsidRPr="00E54FB7" w:rsidRDefault="00682902">
            <w:pPr>
              <w:pStyle w:val="a3"/>
              <w:spacing w:beforeAutospacing="0" w:afterAutospacing="0"/>
              <w:rPr>
                <w:sz w:val="22"/>
              </w:rPr>
            </w:pPr>
            <w:r w:rsidRPr="00E54FB7">
              <w:rPr>
                <w:sz w:val="22"/>
              </w:rPr>
              <w:t>  </w:t>
            </w:r>
            <w:r w:rsidRPr="00E54FB7">
              <w:rPr>
                <w:sz w:val="22"/>
              </w:rPr>
              <w:t>（三）经营病死、毒死或者死因不明的禽、畜、兽、水产动物肉类，或者生产经营其制品；</w:t>
            </w:r>
          </w:p>
          <w:p w:rsidR="00B17DBB" w:rsidRPr="00E54FB7" w:rsidRDefault="00682902">
            <w:pPr>
              <w:pStyle w:val="a3"/>
              <w:spacing w:beforeAutospacing="0" w:afterAutospacing="0"/>
              <w:rPr>
                <w:sz w:val="22"/>
              </w:rPr>
            </w:pPr>
            <w:r w:rsidRPr="00E54FB7">
              <w:rPr>
                <w:sz w:val="22"/>
              </w:rPr>
              <w:t>  </w:t>
            </w:r>
            <w:r w:rsidRPr="00E54FB7">
              <w:rPr>
                <w:sz w:val="22"/>
              </w:rPr>
              <w:t>（四）经营未按规定进行检疫或者检疫不合格的肉类，或者生产经营未经检验或者检验不合格的肉类制品；</w:t>
            </w:r>
          </w:p>
          <w:p w:rsidR="00B17DBB" w:rsidRPr="00E54FB7" w:rsidRDefault="00682902">
            <w:pPr>
              <w:pStyle w:val="a3"/>
              <w:spacing w:beforeAutospacing="0" w:afterAutospacing="0"/>
              <w:rPr>
                <w:sz w:val="22"/>
              </w:rPr>
            </w:pPr>
            <w:r w:rsidRPr="00E54FB7">
              <w:rPr>
                <w:sz w:val="22"/>
              </w:rPr>
              <w:t>  </w:t>
            </w:r>
            <w:r w:rsidRPr="00E54FB7">
              <w:rPr>
                <w:sz w:val="22"/>
              </w:rPr>
              <w:t>（五）生产经营国家为防病等特殊需要明令禁止生产经营的食品；</w:t>
            </w:r>
          </w:p>
          <w:p w:rsidR="00B17DBB" w:rsidRPr="00E54FB7" w:rsidRDefault="00682902">
            <w:pPr>
              <w:pStyle w:val="a3"/>
              <w:spacing w:beforeAutospacing="0" w:afterAutospacing="0"/>
              <w:rPr>
                <w:sz w:val="22"/>
              </w:rPr>
            </w:pPr>
            <w:r w:rsidRPr="00E54FB7">
              <w:rPr>
                <w:sz w:val="22"/>
              </w:rPr>
              <w:t>  </w:t>
            </w:r>
            <w:r w:rsidRPr="00E54FB7">
              <w:rPr>
                <w:sz w:val="22"/>
              </w:rPr>
              <w:t>（六）生产经营添加药品的食品。</w:t>
            </w:r>
          </w:p>
          <w:p w:rsidR="00B17DBB" w:rsidRPr="00E54FB7" w:rsidRDefault="00682902">
            <w:pPr>
              <w:pStyle w:val="a3"/>
              <w:spacing w:beforeAutospacing="0" w:afterAutospacing="0"/>
              <w:rPr>
                <w:sz w:val="22"/>
              </w:rPr>
            </w:pPr>
            <w:r w:rsidRPr="00E54FB7">
              <w:rPr>
                <w:sz w:val="22"/>
              </w:rPr>
              <w:t>  </w:t>
            </w:r>
            <w:r w:rsidRPr="00E54FB7">
              <w:rPr>
                <w:sz w:val="22"/>
              </w:rPr>
              <w:t>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w:t>
            </w:r>
          </w:p>
          <w:p w:rsidR="00B17DBB" w:rsidRPr="00E54FB7" w:rsidRDefault="00682902">
            <w:pPr>
              <w:pStyle w:val="a3"/>
              <w:spacing w:beforeAutospacing="0" w:afterAutospacing="0"/>
              <w:rPr>
                <w:sz w:val="22"/>
              </w:rPr>
            </w:pPr>
            <w:r w:rsidRPr="00E54FB7">
              <w:rPr>
                <w:sz w:val="22"/>
              </w:rPr>
              <w:t>  </w:t>
            </w:r>
            <w:r w:rsidRPr="00E54FB7">
              <w:rPr>
                <w:sz w:val="22"/>
              </w:rPr>
              <w:t>违法使用剧毒、高毒农药的，除依照有关法律、法规规定给予处罚外，可以由公安机关依照第一款规定给予拘留。</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立案责任：发现有涉嫌拒不接受查验出境入境证件的违法行为，应当及时受理并进行登记，符合立案条件的予以立案。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w:t>
            </w:r>
            <w:r w:rsidRPr="00E54FB7">
              <w:rPr>
                <w:sz w:val="22"/>
              </w:rPr>
              <w:lastRenderedPageBreak/>
              <w:t>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B29F2">
            <w:pPr>
              <w:pStyle w:val="a3"/>
              <w:spacing w:beforeAutospacing="0" w:afterAutospacing="0"/>
              <w:jc w:val="center"/>
              <w:rPr>
                <w:sz w:val="22"/>
              </w:rPr>
            </w:pPr>
            <w:r>
              <w:rPr>
                <w:sz w:val="22"/>
              </w:rPr>
              <w:t>6</w:t>
            </w:r>
            <w:r>
              <w:rPr>
                <w:rFonts w:hint="eastAsia"/>
                <w:sz w:val="22"/>
              </w:rPr>
              <w:t>82</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对在食品中添加可能危害人体健康的物质、经营添加可能危害人体健康物质的食品的处罚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《中华人民共和国食品安全法》（法律</w:t>
            </w:r>
            <w:r w:rsidRPr="00E54FB7">
              <w:rPr>
                <w:sz w:val="22"/>
              </w:rPr>
              <w:t>2015</w:t>
            </w:r>
            <w:r w:rsidRPr="00E54FB7">
              <w:rPr>
                <w:sz w:val="22"/>
              </w:rPr>
              <w:t>年</w:t>
            </w:r>
            <w:r w:rsidRPr="00E54FB7">
              <w:rPr>
                <w:sz w:val="22"/>
              </w:rPr>
              <w:t>4</w:t>
            </w:r>
            <w:r w:rsidRPr="00E54FB7">
              <w:rPr>
                <w:sz w:val="22"/>
              </w:rPr>
              <w:t>月</w:t>
            </w:r>
            <w:r w:rsidRPr="00E54FB7">
              <w:rPr>
                <w:sz w:val="22"/>
              </w:rPr>
              <w:t>24</w:t>
            </w:r>
            <w:r w:rsidRPr="00E54FB7">
              <w:rPr>
                <w:sz w:val="22"/>
              </w:rPr>
              <w:t>日第十二届全国人民代表大会常务委员会第十四次会议修订</w:t>
            </w:r>
            <w:r w:rsidRPr="00E54FB7">
              <w:rPr>
                <w:sz w:val="22"/>
              </w:rPr>
              <w:t>2015</w:t>
            </w:r>
            <w:r w:rsidRPr="00E54FB7">
              <w:rPr>
                <w:sz w:val="22"/>
              </w:rPr>
              <w:t>年</w:t>
            </w:r>
            <w:r w:rsidRPr="00E54FB7">
              <w:rPr>
                <w:sz w:val="22"/>
              </w:rPr>
              <w:t>10</w:t>
            </w:r>
            <w:r w:rsidRPr="00E54FB7">
              <w:rPr>
                <w:sz w:val="22"/>
              </w:rPr>
              <w:t>月</w:t>
            </w:r>
            <w:r w:rsidRPr="00E54FB7">
              <w:rPr>
                <w:sz w:val="22"/>
              </w:rPr>
              <w:t>1</w:t>
            </w:r>
            <w:r w:rsidRPr="00E54FB7">
              <w:rPr>
                <w:sz w:val="22"/>
              </w:rPr>
              <w:t>日起施行）第一百二十三条</w:t>
            </w:r>
            <w:r w:rsidRPr="00E54FB7">
              <w:rPr>
                <w:sz w:val="22"/>
              </w:rPr>
              <w:t> </w:t>
            </w:r>
            <w:r w:rsidRPr="00E54FB7">
              <w:rPr>
                <w:sz w:val="22"/>
              </w:rPr>
              <w:t>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rsidR="00B17DBB" w:rsidRPr="00E54FB7" w:rsidRDefault="00682902">
            <w:pPr>
              <w:pStyle w:val="a3"/>
              <w:spacing w:beforeAutospacing="0" w:afterAutospacing="0"/>
              <w:rPr>
                <w:sz w:val="22"/>
              </w:rPr>
            </w:pPr>
            <w:r w:rsidRPr="00E54FB7">
              <w:rPr>
                <w:sz w:val="22"/>
              </w:rPr>
              <w:t>  </w:t>
            </w:r>
            <w:r w:rsidRPr="00E54FB7">
              <w:rPr>
                <w:sz w:val="22"/>
              </w:rPr>
              <w:t>（一）用非食品原料生产食品、在食品中添加食品添加剂以外的化学物质和其他可能危害人体健康的物质，或者用回收食品作为原料生产食品，或者经营上述食品；</w:t>
            </w:r>
          </w:p>
          <w:p w:rsidR="00B17DBB" w:rsidRPr="00E54FB7" w:rsidRDefault="00682902">
            <w:pPr>
              <w:pStyle w:val="a3"/>
              <w:spacing w:beforeAutospacing="0" w:afterAutospacing="0"/>
              <w:rPr>
                <w:sz w:val="22"/>
              </w:rPr>
            </w:pPr>
            <w:r w:rsidRPr="00E54FB7">
              <w:rPr>
                <w:sz w:val="22"/>
              </w:rPr>
              <w:t>  </w:t>
            </w:r>
            <w:r w:rsidRPr="00E54FB7">
              <w:rPr>
                <w:sz w:val="22"/>
              </w:rPr>
              <w:t>（二）生产经营营养成分不符合食品安全标准的专供婴幼儿和其他特定人群的主辅食品；</w:t>
            </w:r>
          </w:p>
          <w:p w:rsidR="00B17DBB" w:rsidRPr="00E54FB7" w:rsidRDefault="00682902">
            <w:pPr>
              <w:pStyle w:val="a3"/>
              <w:spacing w:beforeAutospacing="0" w:afterAutospacing="0"/>
              <w:rPr>
                <w:sz w:val="22"/>
              </w:rPr>
            </w:pPr>
            <w:r w:rsidRPr="00E54FB7">
              <w:rPr>
                <w:sz w:val="22"/>
              </w:rPr>
              <w:t>  </w:t>
            </w:r>
            <w:r w:rsidRPr="00E54FB7">
              <w:rPr>
                <w:sz w:val="22"/>
              </w:rPr>
              <w:t>（三）经营病死、毒死或者死因不明的禽、畜、兽、水产动物肉类，或者生产经营其制品；</w:t>
            </w:r>
          </w:p>
          <w:p w:rsidR="00B17DBB" w:rsidRPr="00E54FB7" w:rsidRDefault="00682902">
            <w:pPr>
              <w:pStyle w:val="a3"/>
              <w:spacing w:beforeAutospacing="0" w:afterAutospacing="0"/>
              <w:rPr>
                <w:sz w:val="22"/>
              </w:rPr>
            </w:pPr>
            <w:r w:rsidRPr="00E54FB7">
              <w:rPr>
                <w:sz w:val="22"/>
              </w:rPr>
              <w:t>  </w:t>
            </w:r>
            <w:r w:rsidRPr="00E54FB7">
              <w:rPr>
                <w:sz w:val="22"/>
              </w:rPr>
              <w:t>（四）经营未按规定进行检疫或者检疫不合格的肉类，或者生产经营未经检验或者检验不合格的肉类制品；</w:t>
            </w:r>
          </w:p>
          <w:p w:rsidR="00B17DBB" w:rsidRPr="00E54FB7" w:rsidRDefault="00682902">
            <w:pPr>
              <w:pStyle w:val="a3"/>
              <w:spacing w:beforeAutospacing="0" w:afterAutospacing="0"/>
              <w:rPr>
                <w:sz w:val="22"/>
              </w:rPr>
            </w:pPr>
            <w:r w:rsidRPr="00E54FB7">
              <w:rPr>
                <w:sz w:val="22"/>
              </w:rPr>
              <w:t>  </w:t>
            </w:r>
            <w:r w:rsidRPr="00E54FB7">
              <w:rPr>
                <w:sz w:val="22"/>
              </w:rPr>
              <w:t>（五）生产经营国家为防病等特殊需要明令禁止生产经营的食品；</w:t>
            </w:r>
          </w:p>
          <w:p w:rsidR="00B17DBB" w:rsidRPr="00E54FB7" w:rsidRDefault="00682902">
            <w:pPr>
              <w:pStyle w:val="a3"/>
              <w:spacing w:beforeAutospacing="0" w:afterAutospacing="0"/>
              <w:rPr>
                <w:sz w:val="22"/>
              </w:rPr>
            </w:pPr>
            <w:r w:rsidRPr="00E54FB7">
              <w:rPr>
                <w:sz w:val="22"/>
              </w:rPr>
              <w:t>  </w:t>
            </w:r>
            <w:r w:rsidRPr="00E54FB7">
              <w:rPr>
                <w:sz w:val="22"/>
              </w:rPr>
              <w:t>（六）生产经营添加药品的食品。</w:t>
            </w:r>
          </w:p>
          <w:p w:rsidR="00B17DBB" w:rsidRPr="00E54FB7" w:rsidRDefault="00682902">
            <w:pPr>
              <w:pStyle w:val="a3"/>
              <w:spacing w:beforeAutospacing="0" w:afterAutospacing="0"/>
              <w:rPr>
                <w:sz w:val="22"/>
              </w:rPr>
            </w:pPr>
            <w:r w:rsidRPr="00E54FB7">
              <w:rPr>
                <w:sz w:val="22"/>
              </w:rPr>
              <w:lastRenderedPageBreak/>
              <w:t>  </w:t>
            </w:r>
            <w:r w:rsidRPr="00E54FB7">
              <w:rPr>
                <w:sz w:val="22"/>
              </w:rPr>
              <w:t>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w:t>
            </w:r>
          </w:p>
          <w:p w:rsidR="00B17DBB" w:rsidRPr="00E54FB7" w:rsidRDefault="00682902">
            <w:pPr>
              <w:pStyle w:val="a3"/>
              <w:spacing w:beforeAutospacing="0" w:afterAutospacing="0"/>
              <w:rPr>
                <w:sz w:val="22"/>
              </w:rPr>
            </w:pPr>
            <w:r w:rsidRPr="00E54FB7">
              <w:rPr>
                <w:sz w:val="22"/>
              </w:rPr>
              <w:t>  </w:t>
            </w:r>
            <w:r w:rsidRPr="00E54FB7">
              <w:rPr>
                <w:sz w:val="22"/>
              </w:rPr>
              <w:t>违法使用剧毒、高毒农药的，除依照有关法律、法规规定给予处罚外，可以由公安机关依照第一款规定给予拘留。</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立案责任：发现有涉嫌拒不接受查验出境入境证件的违法行为，应当及时受理并进行登记，符合立案条件的予以立案。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B29F2">
            <w:pPr>
              <w:pStyle w:val="a3"/>
              <w:spacing w:beforeAutospacing="0" w:afterAutospacing="0"/>
              <w:jc w:val="center"/>
              <w:rPr>
                <w:sz w:val="22"/>
              </w:rPr>
            </w:pPr>
            <w:r>
              <w:rPr>
                <w:sz w:val="22"/>
              </w:rPr>
              <w:t>6</w:t>
            </w:r>
            <w:r>
              <w:rPr>
                <w:rFonts w:hint="eastAsia"/>
                <w:sz w:val="22"/>
              </w:rPr>
              <w:t>83</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对生产、经营营养成分不符合安全标准的专供特定人群的食品的处罚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《中华人民共和国食品安全法》第一百二十三条：</w:t>
            </w:r>
            <w:r w:rsidRPr="00E54FB7">
              <w:rPr>
                <w:sz w:val="22"/>
              </w:rPr>
              <w:t>“</w:t>
            </w:r>
            <w:r w:rsidRPr="00E54FB7">
              <w:rPr>
                <w:sz w:val="22"/>
              </w:rPr>
              <w:t>第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一）</w:t>
            </w:r>
            <w:r w:rsidRPr="00E54FB7">
              <w:rPr>
                <w:sz w:val="22"/>
              </w:rPr>
              <w:t>……</w:t>
            </w:r>
            <w:r w:rsidRPr="00E54FB7">
              <w:rPr>
                <w:sz w:val="22"/>
              </w:rPr>
              <w:t>（二）生产经营营养成分不符合食品安全标准的专供婴幼儿和其他特定人群的主辅食品；</w:t>
            </w:r>
            <w:r w:rsidRPr="00E54FB7">
              <w:rPr>
                <w:sz w:val="22"/>
              </w:rPr>
              <w:t>……”</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食品生产经营者违反《食品安全法》规定，生产经营营养成分不符合食品安全标准的专供特定人群的食品，情节严重，尚不够刑事处罚的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B29F2">
            <w:pPr>
              <w:pStyle w:val="a3"/>
              <w:spacing w:beforeAutospacing="0" w:afterAutospacing="0"/>
              <w:jc w:val="center"/>
              <w:rPr>
                <w:sz w:val="22"/>
              </w:rPr>
            </w:pPr>
            <w:r>
              <w:rPr>
                <w:sz w:val="22"/>
              </w:rPr>
              <w:t>6</w:t>
            </w:r>
            <w:r>
              <w:rPr>
                <w:rFonts w:hint="eastAsia"/>
                <w:sz w:val="22"/>
              </w:rPr>
              <w:t>84</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对经营病死、毒死或者死因不明的动物肉类的处罚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《中华人民共和国食品安全法》（法律</w:t>
            </w:r>
            <w:r w:rsidRPr="00E54FB7">
              <w:rPr>
                <w:sz w:val="22"/>
              </w:rPr>
              <w:t>2015</w:t>
            </w:r>
            <w:r w:rsidRPr="00E54FB7">
              <w:rPr>
                <w:sz w:val="22"/>
              </w:rPr>
              <w:t>年</w:t>
            </w:r>
            <w:r w:rsidRPr="00E54FB7">
              <w:rPr>
                <w:sz w:val="22"/>
              </w:rPr>
              <w:t>4</w:t>
            </w:r>
            <w:r w:rsidRPr="00E54FB7">
              <w:rPr>
                <w:sz w:val="22"/>
              </w:rPr>
              <w:t>月</w:t>
            </w:r>
            <w:r w:rsidRPr="00E54FB7">
              <w:rPr>
                <w:sz w:val="22"/>
              </w:rPr>
              <w:t>24</w:t>
            </w:r>
            <w:r w:rsidRPr="00E54FB7">
              <w:rPr>
                <w:sz w:val="22"/>
              </w:rPr>
              <w:t>日第十二届全国人民代表大会常务委员会第十四次会议修订</w:t>
            </w:r>
            <w:r w:rsidRPr="00E54FB7">
              <w:rPr>
                <w:sz w:val="22"/>
              </w:rPr>
              <w:t>2015</w:t>
            </w:r>
            <w:r w:rsidRPr="00E54FB7">
              <w:rPr>
                <w:sz w:val="22"/>
              </w:rPr>
              <w:t>年</w:t>
            </w:r>
            <w:r w:rsidRPr="00E54FB7">
              <w:rPr>
                <w:sz w:val="22"/>
              </w:rPr>
              <w:t>10</w:t>
            </w:r>
            <w:r w:rsidRPr="00E54FB7">
              <w:rPr>
                <w:sz w:val="22"/>
              </w:rPr>
              <w:t>月</w:t>
            </w:r>
            <w:r w:rsidRPr="00E54FB7">
              <w:rPr>
                <w:sz w:val="22"/>
              </w:rPr>
              <w:t>1</w:t>
            </w:r>
            <w:r w:rsidRPr="00E54FB7">
              <w:rPr>
                <w:sz w:val="22"/>
              </w:rPr>
              <w:t>日起施行）第一百二十三条</w:t>
            </w:r>
            <w:r w:rsidRPr="00E54FB7">
              <w:rPr>
                <w:sz w:val="22"/>
              </w:rPr>
              <w:t> </w:t>
            </w:r>
            <w:r w:rsidRPr="00E54FB7">
              <w:rPr>
                <w:sz w:val="22"/>
              </w:rPr>
              <w:t>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rsidR="00B17DBB" w:rsidRPr="00E54FB7" w:rsidRDefault="00682902">
            <w:pPr>
              <w:pStyle w:val="a3"/>
              <w:spacing w:beforeAutospacing="0" w:afterAutospacing="0"/>
              <w:rPr>
                <w:sz w:val="22"/>
              </w:rPr>
            </w:pPr>
            <w:r w:rsidRPr="00E54FB7">
              <w:rPr>
                <w:sz w:val="22"/>
              </w:rPr>
              <w:t>  </w:t>
            </w:r>
            <w:r w:rsidRPr="00E54FB7">
              <w:rPr>
                <w:sz w:val="22"/>
              </w:rPr>
              <w:t>（一）用非食品原料生产食品、在食品中添加食品添加剂以外的化学物质和其他可能危害人体健康的物质，或者用回收食品作为原料生产食品，或者经营上述食品；</w:t>
            </w:r>
          </w:p>
          <w:p w:rsidR="00B17DBB" w:rsidRPr="00E54FB7" w:rsidRDefault="00682902">
            <w:pPr>
              <w:pStyle w:val="a3"/>
              <w:spacing w:beforeAutospacing="0" w:afterAutospacing="0"/>
              <w:rPr>
                <w:sz w:val="22"/>
              </w:rPr>
            </w:pPr>
            <w:r w:rsidRPr="00E54FB7">
              <w:rPr>
                <w:sz w:val="22"/>
              </w:rPr>
              <w:lastRenderedPageBreak/>
              <w:t>  </w:t>
            </w:r>
            <w:r w:rsidRPr="00E54FB7">
              <w:rPr>
                <w:sz w:val="22"/>
              </w:rPr>
              <w:t>（二）生产经营营养成分不符合食品安全标准的专供婴幼儿和其他特定人群的主辅食品；</w:t>
            </w:r>
          </w:p>
          <w:p w:rsidR="00B17DBB" w:rsidRPr="00E54FB7" w:rsidRDefault="00682902">
            <w:pPr>
              <w:pStyle w:val="a3"/>
              <w:spacing w:beforeAutospacing="0" w:afterAutospacing="0"/>
              <w:rPr>
                <w:sz w:val="22"/>
              </w:rPr>
            </w:pPr>
            <w:r w:rsidRPr="00E54FB7">
              <w:rPr>
                <w:sz w:val="22"/>
              </w:rPr>
              <w:t>  </w:t>
            </w:r>
            <w:r w:rsidRPr="00E54FB7">
              <w:rPr>
                <w:sz w:val="22"/>
              </w:rPr>
              <w:t>（三）经营病死、毒死或者死因不明的禽、畜、兽、水产动物肉类，或者生产经营其制品；</w:t>
            </w:r>
          </w:p>
          <w:p w:rsidR="00B17DBB" w:rsidRPr="00E54FB7" w:rsidRDefault="00682902">
            <w:pPr>
              <w:pStyle w:val="a3"/>
              <w:spacing w:beforeAutospacing="0" w:afterAutospacing="0"/>
              <w:rPr>
                <w:sz w:val="22"/>
              </w:rPr>
            </w:pPr>
            <w:r w:rsidRPr="00E54FB7">
              <w:rPr>
                <w:sz w:val="22"/>
              </w:rPr>
              <w:t>  </w:t>
            </w:r>
            <w:r w:rsidRPr="00E54FB7">
              <w:rPr>
                <w:sz w:val="22"/>
              </w:rPr>
              <w:t>（四）经营未按规定进行检疫或者检疫不合格的肉类，或者生产经营未经检验或者检验不合格的肉类制品；</w:t>
            </w:r>
          </w:p>
          <w:p w:rsidR="00B17DBB" w:rsidRPr="00E54FB7" w:rsidRDefault="00682902">
            <w:pPr>
              <w:pStyle w:val="a3"/>
              <w:spacing w:beforeAutospacing="0" w:afterAutospacing="0"/>
              <w:rPr>
                <w:sz w:val="22"/>
              </w:rPr>
            </w:pPr>
            <w:r w:rsidRPr="00E54FB7">
              <w:rPr>
                <w:sz w:val="22"/>
              </w:rPr>
              <w:t>  </w:t>
            </w:r>
            <w:r w:rsidRPr="00E54FB7">
              <w:rPr>
                <w:sz w:val="22"/>
              </w:rPr>
              <w:t>（五）生产经营国家为防病等特殊需要明令禁止生产经营的食品；</w:t>
            </w:r>
          </w:p>
          <w:p w:rsidR="00B17DBB" w:rsidRPr="00E54FB7" w:rsidRDefault="00682902">
            <w:pPr>
              <w:pStyle w:val="a3"/>
              <w:spacing w:beforeAutospacing="0" w:afterAutospacing="0"/>
              <w:rPr>
                <w:sz w:val="22"/>
              </w:rPr>
            </w:pPr>
            <w:r w:rsidRPr="00E54FB7">
              <w:rPr>
                <w:sz w:val="22"/>
              </w:rPr>
              <w:t>  </w:t>
            </w:r>
            <w:r w:rsidRPr="00E54FB7">
              <w:rPr>
                <w:sz w:val="22"/>
              </w:rPr>
              <w:t>（六）生产经营添加药品的食品。</w:t>
            </w:r>
          </w:p>
          <w:p w:rsidR="00B17DBB" w:rsidRPr="00E54FB7" w:rsidRDefault="00682902">
            <w:pPr>
              <w:pStyle w:val="a3"/>
              <w:spacing w:beforeAutospacing="0" w:afterAutospacing="0"/>
              <w:rPr>
                <w:sz w:val="22"/>
              </w:rPr>
            </w:pPr>
            <w:r w:rsidRPr="00E54FB7">
              <w:rPr>
                <w:sz w:val="22"/>
              </w:rPr>
              <w:t>  </w:t>
            </w:r>
            <w:r w:rsidRPr="00E54FB7">
              <w:rPr>
                <w:sz w:val="22"/>
              </w:rPr>
              <w:t>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w:t>
            </w:r>
          </w:p>
          <w:p w:rsidR="00B17DBB" w:rsidRPr="00E54FB7" w:rsidRDefault="00682902">
            <w:pPr>
              <w:pStyle w:val="a3"/>
              <w:spacing w:beforeAutospacing="0" w:afterAutospacing="0"/>
              <w:rPr>
                <w:sz w:val="22"/>
              </w:rPr>
            </w:pPr>
            <w:r w:rsidRPr="00E54FB7">
              <w:rPr>
                <w:sz w:val="22"/>
              </w:rPr>
              <w:t>  </w:t>
            </w:r>
            <w:r w:rsidRPr="00E54FB7">
              <w:rPr>
                <w:sz w:val="22"/>
              </w:rPr>
              <w:t>违法使用剧毒、高毒农药的，除依照有关法律、法规规定给予处罚外，可以由公安机关依照第一款规定给予拘留。</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立案责任：发现有涉嫌拒不接受查验出境入境证件的违法行为，应当及时受理并进行登记，符合立案条件的予以立案。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Default="00B17DBB">
      <w:pPr>
        <w:pStyle w:val="a3"/>
        <w:spacing w:before="602" w:beforeAutospacing="0" w:afterAutospacing="0"/>
        <w:jc w:val="both"/>
        <w:rPr>
          <w:sz w:val="22"/>
        </w:rPr>
      </w:pPr>
    </w:p>
    <w:p w:rsidR="00587D39" w:rsidRPr="00E54FB7" w:rsidRDefault="00587D39">
      <w:pPr>
        <w:pStyle w:val="a3"/>
        <w:spacing w:before="602" w:beforeAutospacing="0" w:afterAutospacing="0"/>
        <w:jc w:val="both"/>
        <w:rPr>
          <w:sz w:val="22"/>
        </w:rPr>
      </w:pPr>
    </w:p>
    <w:tbl>
      <w:tblPr>
        <w:tblW w:w="15015" w:type="dxa"/>
        <w:jc w:val="center"/>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CellMar>
          <w:top w:w="75" w:type="dxa"/>
          <w:left w:w="150" w:type="dxa"/>
          <w:bottom w:w="75" w:type="dxa"/>
          <w:right w:w="150" w:type="dxa"/>
        </w:tblCellMar>
        <w:tblLook w:val="04A0" w:firstRow="1" w:lastRow="0" w:firstColumn="1" w:lastColumn="0" w:noHBand="0" w:noVBand="1"/>
      </w:tblPr>
      <w:tblGrid>
        <w:gridCol w:w="1652"/>
        <w:gridCol w:w="13363"/>
      </w:tblGrid>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B29F2">
            <w:pPr>
              <w:pStyle w:val="a3"/>
              <w:spacing w:beforeAutospacing="0" w:afterAutospacing="0"/>
              <w:jc w:val="center"/>
              <w:rPr>
                <w:sz w:val="22"/>
              </w:rPr>
            </w:pPr>
            <w:r>
              <w:rPr>
                <w:sz w:val="22"/>
              </w:rPr>
              <w:t>6</w:t>
            </w:r>
            <w:r>
              <w:rPr>
                <w:rFonts w:hint="eastAsia"/>
                <w:sz w:val="22"/>
              </w:rPr>
              <w:t>85</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对生产、经营病死、毒死或者死因不明的动物肉类制品的处罚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《中华人民共和国食品安全法》（法律</w:t>
            </w:r>
            <w:r w:rsidRPr="00E54FB7">
              <w:rPr>
                <w:sz w:val="22"/>
              </w:rPr>
              <w:t>2015</w:t>
            </w:r>
            <w:r w:rsidRPr="00E54FB7">
              <w:rPr>
                <w:sz w:val="22"/>
              </w:rPr>
              <w:t>年</w:t>
            </w:r>
            <w:r w:rsidRPr="00E54FB7">
              <w:rPr>
                <w:sz w:val="22"/>
              </w:rPr>
              <w:t>4</w:t>
            </w:r>
            <w:r w:rsidRPr="00E54FB7">
              <w:rPr>
                <w:sz w:val="22"/>
              </w:rPr>
              <w:t>月</w:t>
            </w:r>
            <w:r w:rsidRPr="00E54FB7">
              <w:rPr>
                <w:sz w:val="22"/>
              </w:rPr>
              <w:t>24</w:t>
            </w:r>
            <w:r w:rsidRPr="00E54FB7">
              <w:rPr>
                <w:sz w:val="22"/>
              </w:rPr>
              <w:t>日第十二届全国人民代表大会常务委员会第十四次会议修订</w:t>
            </w:r>
            <w:r w:rsidRPr="00E54FB7">
              <w:rPr>
                <w:sz w:val="22"/>
              </w:rPr>
              <w:t>2015</w:t>
            </w:r>
            <w:r w:rsidRPr="00E54FB7">
              <w:rPr>
                <w:sz w:val="22"/>
              </w:rPr>
              <w:t>年</w:t>
            </w:r>
            <w:r w:rsidRPr="00E54FB7">
              <w:rPr>
                <w:sz w:val="22"/>
              </w:rPr>
              <w:t>10</w:t>
            </w:r>
            <w:r w:rsidRPr="00E54FB7">
              <w:rPr>
                <w:sz w:val="22"/>
              </w:rPr>
              <w:t>月</w:t>
            </w:r>
            <w:r w:rsidRPr="00E54FB7">
              <w:rPr>
                <w:sz w:val="22"/>
              </w:rPr>
              <w:t>1</w:t>
            </w:r>
            <w:r w:rsidRPr="00E54FB7">
              <w:rPr>
                <w:sz w:val="22"/>
              </w:rPr>
              <w:t>日起施行）第一百二十三条</w:t>
            </w:r>
            <w:r w:rsidRPr="00E54FB7">
              <w:rPr>
                <w:sz w:val="22"/>
              </w:rPr>
              <w:t> </w:t>
            </w:r>
            <w:r w:rsidRPr="00E54FB7">
              <w:rPr>
                <w:sz w:val="22"/>
              </w:rPr>
              <w:t>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rsidR="00B17DBB" w:rsidRPr="00E54FB7" w:rsidRDefault="00682902">
            <w:pPr>
              <w:pStyle w:val="a3"/>
              <w:spacing w:beforeAutospacing="0" w:afterAutospacing="0"/>
              <w:rPr>
                <w:sz w:val="22"/>
              </w:rPr>
            </w:pPr>
            <w:r w:rsidRPr="00E54FB7">
              <w:rPr>
                <w:sz w:val="22"/>
              </w:rPr>
              <w:t>  </w:t>
            </w:r>
            <w:r w:rsidRPr="00E54FB7">
              <w:rPr>
                <w:sz w:val="22"/>
              </w:rPr>
              <w:t>（一）用非食品原料生产食品、在食品中添加食品添加剂以外的化学物质和其他可能危害人体健康的物质，或者用回收食品作为原料生产食品，或者经营上述食品；</w:t>
            </w:r>
          </w:p>
          <w:p w:rsidR="00B17DBB" w:rsidRPr="00E54FB7" w:rsidRDefault="00682902">
            <w:pPr>
              <w:pStyle w:val="a3"/>
              <w:spacing w:beforeAutospacing="0" w:afterAutospacing="0"/>
              <w:rPr>
                <w:sz w:val="22"/>
              </w:rPr>
            </w:pPr>
            <w:r w:rsidRPr="00E54FB7">
              <w:rPr>
                <w:sz w:val="22"/>
              </w:rPr>
              <w:t>  </w:t>
            </w:r>
            <w:r w:rsidRPr="00E54FB7">
              <w:rPr>
                <w:sz w:val="22"/>
              </w:rPr>
              <w:t>（二）生产经营营养成分不符合食品安全标准的专供婴幼儿和其他特定人群的主辅食品；</w:t>
            </w:r>
          </w:p>
          <w:p w:rsidR="00B17DBB" w:rsidRPr="00E54FB7" w:rsidRDefault="00682902">
            <w:pPr>
              <w:pStyle w:val="a3"/>
              <w:spacing w:beforeAutospacing="0" w:afterAutospacing="0"/>
              <w:rPr>
                <w:sz w:val="22"/>
              </w:rPr>
            </w:pPr>
            <w:r w:rsidRPr="00E54FB7">
              <w:rPr>
                <w:sz w:val="22"/>
              </w:rPr>
              <w:t>  </w:t>
            </w:r>
            <w:r w:rsidRPr="00E54FB7">
              <w:rPr>
                <w:sz w:val="22"/>
              </w:rPr>
              <w:t>（三）经营病死、毒死或者死因不明的禽、畜、兽、水产动物肉类，或者生产经营其制品；</w:t>
            </w:r>
          </w:p>
          <w:p w:rsidR="00B17DBB" w:rsidRPr="00E54FB7" w:rsidRDefault="00682902">
            <w:pPr>
              <w:pStyle w:val="a3"/>
              <w:spacing w:beforeAutospacing="0" w:afterAutospacing="0"/>
              <w:rPr>
                <w:sz w:val="22"/>
              </w:rPr>
            </w:pPr>
            <w:r w:rsidRPr="00E54FB7">
              <w:rPr>
                <w:sz w:val="22"/>
              </w:rPr>
              <w:t>  </w:t>
            </w:r>
            <w:r w:rsidRPr="00E54FB7">
              <w:rPr>
                <w:sz w:val="22"/>
              </w:rPr>
              <w:t>（四）经营未按规定进行检疫或者检疫不合格的肉类，或者生产经营未经检验或者检验不合格的肉类制品；</w:t>
            </w:r>
          </w:p>
          <w:p w:rsidR="00B17DBB" w:rsidRPr="00E54FB7" w:rsidRDefault="00682902">
            <w:pPr>
              <w:pStyle w:val="a3"/>
              <w:spacing w:beforeAutospacing="0" w:afterAutospacing="0"/>
              <w:rPr>
                <w:sz w:val="22"/>
              </w:rPr>
            </w:pPr>
            <w:r w:rsidRPr="00E54FB7">
              <w:rPr>
                <w:sz w:val="22"/>
              </w:rPr>
              <w:t>  </w:t>
            </w:r>
            <w:r w:rsidRPr="00E54FB7">
              <w:rPr>
                <w:sz w:val="22"/>
              </w:rPr>
              <w:t>（五）生产经营国家为防病等特殊需要明令禁止生产经营的食品；</w:t>
            </w:r>
          </w:p>
          <w:p w:rsidR="00B17DBB" w:rsidRPr="00E54FB7" w:rsidRDefault="00682902">
            <w:pPr>
              <w:pStyle w:val="a3"/>
              <w:spacing w:beforeAutospacing="0" w:afterAutospacing="0"/>
              <w:rPr>
                <w:sz w:val="22"/>
              </w:rPr>
            </w:pPr>
            <w:r w:rsidRPr="00E54FB7">
              <w:rPr>
                <w:sz w:val="22"/>
              </w:rPr>
              <w:t>  </w:t>
            </w:r>
            <w:r w:rsidRPr="00E54FB7">
              <w:rPr>
                <w:sz w:val="22"/>
              </w:rPr>
              <w:t>（六）生产经营添加药品的食品。</w:t>
            </w:r>
          </w:p>
          <w:p w:rsidR="00B17DBB" w:rsidRPr="00E54FB7" w:rsidRDefault="00682902">
            <w:pPr>
              <w:pStyle w:val="a3"/>
              <w:spacing w:beforeAutospacing="0" w:afterAutospacing="0"/>
              <w:rPr>
                <w:sz w:val="22"/>
              </w:rPr>
            </w:pPr>
            <w:r w:rsidRPr="00E54FB7">
              <w:rPr>
                <w:sz w:val="22"/>
              </w:rPr>
              <w:t>  </w:t>
            </w:r>
            <w:r w:rsidRPr="00E54FB7">
              <w:rPr>
                <w:sz w:val="22"/>
              </w:rPr>
              <w:t>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w:t>
            </w:r>
          </w:p>
          <w:p w:rsidR="00B17DBB" w:rsidRPr="00E54FB7" w:rsidRDefault="00682902">
            <w:pPr>
              <w:pStyle w:val="a3"/>
              <w:spacing w:beforeAutospacing="0" w:afterAutospacing="0"/>
              <w:rPr>
                <w:sz w:val="22"/>
              </w:rPr>
            </w:pPr>
            <w:r w:rsidRPr="00E54FB7">
              <w:rPr>
                <w:sz w:val="22"/>
              </w:rPr>
              <w:t>  </w:t>
            </w:r>
            <w:r w:rsidRPr="00E54FB7">
              <w:rPr>
                <w:sz w:val="22"/>
              </w:rPr>
              <w:t>违法使用剧毒、高毒农药的，除依照有关法律、法规规定给予处罚外，可以由公安机关依照第一款规定给予拘留。</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立案责任：发现有涉嫌拒不接受查验出境入境证件的违法行为，应当及时受理并进行登记，符合立案条件的予以立案。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lastRenderedPageBreak/>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B29F2">
            <w:pPr>
              <w:pStyle w:val="a3"/>
              <w:spacing w:beforeAutospacing="0" w:afterAutospacing="0"/>
              <w:jc w:val="center"/>
              <w:rPr>
                <w:sz w:val="22"/>
              </w:rPr>
            </w:pPr>
            <w:r>
              <w:rPr>
                <w:sz w:val="22"/>
              </w:rPr>
              <w:t>6</w:t>
            </w:r>
            <w:r>
              <w:rPr>
                <w:rFonts w:hint="eastAsia"/>
                <w:sz w:val="22"/>
              </w:rPr>
              <w:t>86</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对经营未按规定检疫或者检疫不合格的肉类的处罚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《中华人民共和国食品安全法》（法律</w:t>
            </w:r>
            <w:r w:rsidRPr="00E54FB7">
              <w:rPr>
                <w:sz w:val="22"/>
              </w:rPr>
              <w:t>2015</w:t>
            </w:r>
            <w:r w:rsidRPr="00E54FB7">
              <w:rPr>
                <w:sz w:val="22"/>
              </w:rPr>
              <w:t>年</w:t>
            </w:r>
            <w:r w:rsidRPr="00E54FB7">
              <w:rPr>
                <w:sz w:val="22"/>
              </w:rPr>
              <w:t>4</w:t>
            </w:r>
            <w:r w:rsidRPr="00E54FB7">
              <w:rPr>
                <w:sz w:val="22"/>
              </w:rPr>
              <w:t>月</w:t>
            </w:r>
            <w:r w:rsidRPr="00E54FB7">
              <w:rPr>
                <w:sz w:val="22"/>
              </w:rPr>
              <w:t>24</w:t>
            </w:r>
            <w:r w:rsidRPr="00E54FB7">
              <w:rPr>
                <w:sz w:val="22"/>
              </w:rPr>
              <w:t>日第十二届全国人民代表大会常务委员会第十四次会议修订</w:t>
            </w:r>
            <w:r w:rsidRPr="00E54FB7">
              <w:rPr>
                <w:sz w:val="22"/>
              </w:rPr>
              <w:t>2015</w:t>
            </w:r>
            <w:r w:rsidRPr="00E54FB7">
              <w:rPr>
                <w:sz w:val="22"/>
              </w:rPr>
              <w:t>年</w:t>
            </w:r>
            <w:r w:rsidRPr="00E54FB7">
              <w:rPr>
                <w:sz w:val="22"/>
              </w:rPr>
              <w:t>10</w:t>
            </w:r>
            <w:r w:rsidRPr="00E54FB7">
              <w:rPr>
                <w:sz w:val="22"/>
              </w:rPr>
              <w:t>月</w:t>
            </w:r>
            <w:r w:rsidRPr="00E54FB7">
              <w:rPr>
                <w:sz w:val="22"/>
              </w:rPr>
              <w:t>1</w:t>
            </w:r>
            <w:r w:rsidRPr="00E54FB7">
              <w:rPr>
                <w:sz w:val="22"/>
              </w:rPr>
              <w:t>日起施行）第一百二十三条</w:t>
            </w:r>
            <w:r w:rsidRPr="00E54FB7">
              <w:rPr>
                <w:sz w:val="22"/>
              </w:rPr>
              <w:t> </w:t>
            </w:r>
            <w:r w:rsidRPr="00E54FB7">
              <w:rPr>
                <w:sz w:val="22"/>
              </w:rPr>
              <w:t>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rsidR="00B17DBB" w:rsidRPr="00E54FB7" w:rsidRDefault="00682902">
            <w:pPr>
              <w:pStyle w:val="a3"/>
              <w:spacing w:beforeAutospacing="0" w:afterAutospacing="0"/>
              <w:rPr>
                <w:sz w:val="22"/>
              </w:rPr>
            </w:pPr>
            <w:r w:rsidRPr="00E54FB7">
              <w:rPr>
                <w:sz w:val="22"/>
              </w:rPr>
              <w:t>  </w:t>
            </w:r>
            <w:r w:rsidRPr="00E54FB7">
              <w:rPr>
                <w:sz w:val="22"/>
              </w:rPr>
              <w:t>（一）用非食品原料生产食品、在食品中添加食品添加剂以外的化学物质和其他可能危害人体健康的物质，或者用回收食品作为原料生产食品，或者经营上述食品；</w:t>
            </w:r>
          </w:p>
          <w:p w:rsidR="00B17DBB" w:rsidRPr="00E54FB7" w:rsidRDefault="00682902">
            <w:pPr>
              <w:pStyle w:val="a3"/>
              <w:spacing w:beforeAutospacing="0" w:afterAutospacing="0"/>
              <w:rPr>
                <w:sz w:val="22"/>
              </w:rPr>
            </w:pPr>
            <w:r w:rsidRPr="00E54FB7">
              <w:rPr>
                <w:sz w:val="22"/>
              </w:rPr>
              <w:t>  </w:t>
            </w:r>
            <w:r w:rsidRPr="00E54FB7">
              <w:rPr>
                <w:sz w:val="22"/>
              </w:rPr>
              <w:t>（二）生产经营营养成分不符合食品安全标准的专供婴幼儿和其他特定人群的主辅食品；</w:t>
            </w:r>
          </w:p>
          <w:p w:rsidR="00B17DBB" w:rsidRPr="00E54FB7" w:rsidRDefault="00682902">
            <w:pPr>
              <w:pStyle w:val="a3"/>
              <w:spacing w:beforeAutospacing="0" w:afterAutospacing="0"/>
              <w:rPr>
                <w:sz w:val="22"/>
              </w:rPr>
            </w:pPr>
            <w:r w:rsidRPr="00E54FB7">
              <w:rPr>
                <w:sz w:val="22"/>
              </w:rPr>
              <w:t>  </w:t>
            </w:r>
            <w:r w:rsidRPr="00E54FB7">
              <w:rPr>
                <w:sz w:val="22"/>
              </w:rPr>
              <w:t>（三）经营病死、毒死或者死因不明的禽、畜、兽、水产动物肉类，或者生产经营其制品；</w:t>
            </w:r>
          </w:p>
          <w:p w:rsidR="00B17DBB" w:rsidRPr="00E54FB7" w:rsidRDefault="00682902">
            <w:pPr>
              <w:pStyle w:val="a3"/>
              <w:spacing w:beforeAutospacing="0" w:afterAutospacing="0"/>
              <w:rPr>
                <w:sz w:val="22"/>
              </w:rPr>
            </w:pPr>
            <w:r w:rsidRPr="00E54FB7">
              <w:rPr>
                <w:sz w:val="22"/>
              </w:rPr>
              <w:t>  </w:t>
            </w:r>
            <w:r w:rsidRPr="00E54FB7">
              <w:rPr>
                <w:sz w:val="22"/>
              </w:rPr>
              <w:t>（四）经营未按规定进行检疫或者检疫不合格的肉类，或者生产经营未经检验或者检验不合格的肉类制品；</w:t>
            </w:r>
          </w:p>
          <w:p w:rsidR="00B17DBB" w:rsidRPr="00E54FB7" w:rsidRDefault="00682902">
            <w:pPr>
              <w:pStyle w:val="a3"/>
              <w:spacing w:beforeAutospacing="0" w:afterAutospacing="0"/>
              <w:rPr>
                <w:sz w:val="22"/>
              </w:rPr>
            </w:pPr>
            <w:r w:rsidRPr="00E54FB7">
              <w:rPr>
                <w:sz w:val="22"/>
              </w:rPr>
              <w:t>  </w:t>
            </w:r>
            <w:r w:rsidRPr="00E54FB7">
              <w:rPr>
                <w:sz w:val="22"/>
              </w:rPr>
              <w:t>（五）生产经营国家为防病等特殊需要明令禁止生产经营的食品；</w:t>
            </w:r>
          </w:p>
          <w:p w:rsidR="00B17DBB" w:rsidRPr="00E54FB7" w:rsidRDefault="00682902">
            <w:pPr>
              <w:pStyle w:val="a3"/>
              <w:spacing w:beforeAutospacing="0" w:afterAutospacing="0"/>
              <w:rPr>
                <w:sz w:val="22"/>
              </w:rPr>
            </w:pPr>
            <w:r w:rsidRPr="00E54FB7">
              <w:rPr>
                <w:sz w:val="22"/>
              </w:rPr>
              <w:t>  </w:t>
            </w:r>
            <w:r w:rsidRPr="00E54FB7">
              <w:rPr>
                <w:sz w:val="22"/>
              </w:rPr>
              <w:t>（六）生产经营添加药品的食品。</w:t>
            </w:r>
          </w:p>
          <w:p w:rsidR="00B17DBB" w:rsidRPr="00E54FB7" w:rsidRDefault="00682902">
            <w:pPr>
              <w:pStyle w:val="a3"/>
              <w:spacing w:beforeAutospacing="0" w:afterAutospacing="0"/>
              <w:rPr>
                <w:sz w:val="22"/>
              </w:rPr>
            </w:pPr>
            <w:r w:rsidRPr="00E54FB7">
              <w:rPr>
                <w:sz w:val="22"/>
              </w:rPr>
              <w:t>  </w:t>
            </w:r>
            <w:r w:rsidRPr="00E54FB7">
              <w:rPr>
                <w:sz w:val="22"/>
              </w:rPr>
              <w:t>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w:t>
            </w:r>
          </w:p>
          <w:p w:rsidR="00B17DBB" w:rsidRPr="00E54FB7" w:rsidRDefault="00682902">
            <w:pPr>
              <w:pStyle w:val="a3"/>
              <w:spacing w:beforeAutospacing="0" w:afterAutospacing="0"/>
              <w:rPr>
                <w:sz w:val="22"/>
              </w:rPr>
            </w:pPr>
            <w:r w:rsidRPr="00E54FB7">
              <w:rPr>
                <w:sz w:val="22"/>
              </w:rPr>
              <w:t>  </w:t>
            </w:r>
            <w:r w:rsidRPr="00E54FB7">
              <w:rPr>
                <w:sz w:val="22"/>
              </w:rPr>
              <w:t>违法使用剧毒、高毒农药的，除依照有关法律、法规规定给予处罚外，可以由公安机关依照第一款规定给予拘留。</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立案责任：发现有涉嫌拒不接受查验出境入境证件的违法行为，应当及时受理并进行登记，符合立案条件的予以立案。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B29F2">
            <w:pPr>
              <w:pStyle w:val="a3"/>
              <w:spacing w:beforeAutospacing="0" w:afterAutospacing="0"/>
              <w:jc w:val="center"/>
              <w:rPr>
                <w:sz w:val="22"/>
              </w:rPr>
            </w:pPr>
            <w:r>
              <w:rPr>
                <w:sz w:val="22"/>
              </w:rPr>
              <w:t>6</w:t>
            </w:r>
            <w:r>
              <w:rPr>
                <w:rFonts w:hint="eastAsia"/>
                <w:sz w:val="22"/>
              </w:rPr>
              <w:t>87</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对生产、经营未经检验或者检验不合格的肉类制品的处罚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《中华人民共和国食品安全法》（法律</w:t>
            </w:r>
            <w:r w:rsidRPr="00E54FB7">
              <w:rPr>
                <w:sz w:val="22"/>
              </w:rPr>
              <w:t>2015</w:t>
            </w:r>
            <w:r w:rsidRPr="00E54FB7">
              <w:rPr>
                <w:sz w:val="22"/>
              </w:rPr>
              <w:t>年</w:t>
            </w:r>
            <w:r w:rsidRPr="00E54FB7">
              <w:rPr>
                <w:sz w:val="22"/>
              </w:rPr>
              <w:t>4</w:t>
            </w:r>
            <w:r w:rsidRPr="00E54FB7">
              <w:rPr>
                <w:sz w:val="22"/>
              </w:rPr>
              <w:t>月</w:t>
            </w:r>
            <w:r w:rsidRPr="00E54FB7">
              <w:rPr>
                <w:sz w:val="22"/>
              </w:rPr>
              <w:t>24</w:t>
            </w:r>
            <w:r w:rsidRPr="00E54FB7">
              <w:rPr>
                <w:sz w:val="22"/>
              </w:rPr>
              <w:t>日第十二届全国人民代表大会常务委员会第十四次会议修订</w:t>
            </w:r>
            <w:r w:rsidRPr="00E54FB7">
              <w:rPr>
                <w:sz w:val="22"/>
              </w:rPr>
              <w:t>2015</w:t>
            </w:r>
            <w:r w:rsidRPr="00E54FB7">
              <w:rPr>
                <w:sz w:val="22"/>
              </w:rPr>
              <w:t>年</w:t>
            </w:r>
            <w:r w:rsidRPr="00E54FB7">
              <w:rPr>
                <w:sz w:val="22"/>
              </w:rPr>
              <w:t>10</w:t>
            </w:r>
            <w:r w:rsidRPr="00E54FB7">
              <w:rPr>
                <w:sz w:val="22"/>
              </w:rPr>
              <w:t>月</w:t>
            </w:r>
            <w:r w:rsidRPr="00E54FB7">
              <w:rPr>
                <w:sz w:val="22"/>
              </w:rPr>
              <w:t>1</w:t>
            </w:r>
            <w:r w:rsidRPr="00E54FB7">
              <w:rPr>
                <w:sz w:val="22"/>
              </w:rPr>
              <w:t>日起施行）第一百二十三条</w:t>
            </w:r>
            <w:r w:rsidRPr="00E54FB7">
              <w:rPr>
                <w:sz w:val="22"/>
              </w:rPr>
              <w:t> </w:t>
            </w:r>
            <w:r w:rsidRPr="00E54FB7">
              <w:rPr>
                <w:sz w:val="22"/>
              </w:rPr>
              <w:t>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rsidR="00B17DBB" w:rsidRPr="00E54FB7" w:rsidRDefault="00682902">
            <w:pPr>
              <w:pStyle w:val="a3"/>
              <w:spacing w:beforeAutospacing="0" w:afterAutospacing="0"/>
              <w:rPr>
                <w:sz w:val="22"/>
              </w:rPr>
            </w:pPr>
            <w:r w:rsidRPr="00E54FB7">
              <w:rPr>
                <w:sz w:val="22"/>
              </w:rPr>
              <w:t>  </w:t>
            </w:r>
            <w:r w:rsidRPr="00E54FB7">
              <w:rPr>
                <w:sz w:val="22"/>
              </w:rPr>
              <w:t>（一）用非食品原料生产食品、在食品中添加食品添加剂以外的化学物质和其他可能危害人体健康的物质，或者用回收食品作为原料生产食品，或者经营上述食品；</w:t>
            </w:r>
          </w:p>
          <w:p w:rsidR="00B17DBB" w:rsidRPr="00E54FB7" w:rsidRDefault="00682902">
            <w:pPr>
              <w:pStyle w:val="a3"/>
              <w:spacing w:beforeAutospacing="0" w:afterAutospacing="0"/>
              <w:rPr>
                <w:sz w:val="22"/>
              </w:rPr>
            </w:pPr>
            <w:r w:rsidRPr="00E54FB7">
              <w:rPr>
                <w:sz w:val="22"/>
              </w:rPr>
              <w:t>  </w:t>
            </w:r>
            <w:r w:rsidRPr="00E54FB7">
              <w:rPr>
                <w:sz w:val="22"/>
              </w:rPr>
              <w:t>（二）生产经营营养成分不符合食品安全标准的专供婴幼儿和其他特定人群的主辅食品；</w:t>
            </w:r>
          </w:p>
          <w:p w:rsidR="00B17DBB" w:rsidRPr="00E54FB7" w:rsidRDefault="00682902">
            <w:pPr>
              <w:pStyle w:val="a3"/>
              <w:spacing w:beforeAutospacing="0" w:afterAutospacing="0"/>
              <w:rPr>
                <w:sz w:val="22"/>
              </w:rPr>
            </w:pPr>
            <w:r w:rsidRPr="00E54FB7">
              <w:rPr>
                <w:sz w:val="22"/>
              </w:rPr>
              <w:t>  </w:t>
            </w:r>
            <w:r w:rsidRPr="00E54FB7">
              <w:rPr>
                <w:sz w:val="22"/>
              </w:rPr>
              <w:t>（三）经营病死、毒死或者死因不明的禽、畜、兽、水产动物肉类，或者生产经营其制品；</w:t>
            </w:r>
          </w:p>
          <w:p w:rsidR="00B17DBB" w:rsidRPr="00E54FB7" w:rsidRDefault="00682902">
            <w:pPr>
              <w:pStyle w:val="a3"/>
              <w:spacing w:beforeAutospacing="0" w:afterAutospacing="0"/>
              <w:rPr>
                <w:sz w:val="22"/>
              </w:rPr>
            </w:pPr>
            <w:r w:rsidRPr="00E54FB7">
              <w:rPr>
                <w:sz w:val="22"/>
              </w:rPr>
              <w:t>  </w:t>
            </w:r>
            <w:r w:rsidRPr="00E54FB7">
              <w:rPr>
                <w:sz w:val="22"/>
              </w:rPr>
              <w:t>（四）经营未按规定进行检疫或者检疫不合格的肉类，或者生产经营未经检验或者检验不合格的肉类制品；</w:t>
            </w:r>
          </w:p>
          <w:p w:rsidR="00B17DBB" w:rsidRPr="00E54FB7" w:rsidRDefault="00682902">
            <w:pPr>
              <w:pStyle w:val="a3"/>
              <w:spacing w:beforeAutospacing="0" w:afterAutospacing="0"/>
              <w:rPr>
                <w:sz w:val="22"/>
              </w:rPr>
            </w:pPr>
            <w:r w:rsidRPr="00E54FB7">
              <w:rPr>
                <w:sz w:val="22"/>
              </w:rPr>
              <w:lastRenderedPageBreak/>
              <w:t>  </w:t>
            </w:r>
            <w:r w:rsidRPr="00E54FB7">
              <w:rPr>
                <w:sz w:val="22"/>
              </w:rPr>
              <w:t>（五）生产经营国家为防病等特殊需要明令禁止生产经营的食品；</w:t>
            </w:r>
          </w:p>
          <w:p w:rsidR="00B17DBB" w:rsidRPr="00E54FB7" w:rsidRDefault="00682902">
            <w:pPr>
              <w:pStyle w:val="a3"/>
              <w:spacing w:beforeAutospacing="0" w:afterAutospacing="0"/>
              <w:rPr>
                <w:sz w:val="22"/>
              </w:rPr>
            </w:pPr>
            <w:r w:rsidRPr="00E54FB7">
              <w:rPr>
                <w:sz w:val="22"/>
              </w:rPr>
              <w:t>  </w:t>
            </w:r>
            <w:r w:rsidRPr="00E54FB7">
              <w:rPr>
                <w:sz w:val="22"/>
              </w:rPr>
              <w:t>（六）生产经营添加药品的食品。</w:t>
            </w:r>
          </w:p>
          <w:p w:rsidR="00B17DBB" w:rsidRPr="00E54FB7" w:rsidRDefault="00682902">
            <w:pPr>
              <w:pStyle w:val="a3"/>
              <w:spacing w:beforeAutospacing="0" w:afterAutospacing="0"/>
              <w:rPr>
                <w:sz w:val="22"/>
              </w:rPr>
            </w:pPr>
            <w:r w:rsidRPr="00E54FB7">
              <w:rPr>
                <w:sz w:val="22"/>
              </w:rPr>
              <w:t>  </w:t>
            </w:r>
            <w:r w:rsidRPr="00E54FB7">
              <w:rPr>
                <w:sz w:val="22"/>
              </w:rPr>
              <w:t>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w:t>
            </w:r>
          </w:p>
          <w:p w:rsidR="00B17DBB" w:rsidRPr="00E54FB7" w:rsidRDefault="00682902">
            <w:pPr>
              <w:pStyle w:val="a3"/>
              <w:spacing w:beforeAutospacing="0" w:afterAutospacing="0"/>
              <w:rPr>
                <w:sz w:val="22"/>
              </w:rPr>
            </w:pPr>
            <w:r w:rsidRPr="00E54FB7">
              <w:rPr>
                <w:sz w:val="22"/>
              </w:rPr>
              <w:t>  </w:t>
            </w:r>
            <w:r w:rsidRPr="00E54FB7">
              <w:rPr>
                <w:sz w:val="22"/>
              </w:rPr>
              <w:t>违法使用剧毒、高毒农药的，除依照有关法律、法规规定给予处罚外，可以由公安机关依照第一款规定给予拘留。</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立案责任：发现有涉嫌拒不接受查验出境入境证件的违法行为，应当及时受理并进行登记，符合立案条件的予以立案。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B29F2">
            <w:pPr>
              <w:pStyle w:val="a3"/>
              <w:spacing w:beforeAutospacing="0" w:afterAutospacing="0"/>
              <w:jc w:val="center"/>
              <w:rPr>
                <w:sz w:val="22"/>
              </w:rPr>
            </w:pPr>
            <w:r>
              <w:rPr>
                <w:rFonts w:hint="eastAsia"/>
                <w:sz w:val="22"/>
              </w:rPr>
              <w:t>688</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对生产、经营国家为特殊需要禁止生产经营的食品的处罚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《中华人民共和国食品安全法》（法律</w:t>
            </w:r>
            <w:r w:rsidRPr="00E54FB7">
              <w:rPr>
                <w:sz w:val="22"/>
              </w:rPr>
              <w:t>2015</w:t>
            </w:r>
            <w:r w:rsidRPr="00E54FB7">
              <w:rPr>
                <w:sz w:val="22"/>
              </w:rPr>
              <w:t>年</w:t>
            </w:r>
            <w:r w:rsidRPr="00E54FB7">
              <w:rPr>
                <w:sz w:val="22"/>
              </w:rPr>
              <w:t>4</w:t>
            </w:r>
            <w:r w:rsidRPr="00E54FB7">
              <w:rPr>
                <w:sz w:val="22"/>
              </w:rPr>
              <w:t>月</w:t>
            </w:r>
            <w:r w:rsidRPr="00E54FB7">
              <w:rPr>
                <w:sz w:val="22"/>
              </w:rPr>
              <w:t>24</w:t>
            </w:r>
            <w:r w:rsidRPr="00E54FB7">
              <w:rPr>
                <w:sz w:val="22"/>
              </w:rPr>
              <w:t>日第十二届全国人民代表大会常务委员会第十四次会议修订</w:t>
            </w:r>
            <w:r w:rsidRPr="00E54FB7">
              <w:rPr>
                <w:sz w:val="22"/>
              </w:rPr>
              <w:t>2015</w:t>
            </w:r>
            <w:r w:rsidRPr="00E54FB7">
              <w:rPr>
                <w:sz w:val="22"/>
              </w:rPr>
              <w:t>年</w:t>
            </w:r>
            <w:r w:rsidRPr="00E54FB7">
              <w:rPr>
                <w:sz w:val="22"/>
              </w:rPr>
              <w:t>10</w:t>
            </w:r>
            <w:r w:rsidRPr="00E54FB7">
              <w:rPr>
                <w:sz w:val="22"/>
              </w:rPr>
              <w:t>月</w:t>
            </w:r>
            <w:r w:rsidRPr="00E54FB7">
              <w:rPr>
                <w:sz w:val="22"/>
              </w:rPr>
              <w:t>1</w:t>
            </w:r>
            <w:r w:rsidRPr="00E54FB7">
              <w:rPr>
                <w:sz w:val="22"/>
              </w:rPr>
              <w:t>日起施行）第一百二十三条</w:t>
            </w:r>
            <w:r w:rsidRPr="00E54FB7">
              <w:rPr>
                <w:sz w:val="22"/>
              </w:rPr>
              <w:t> </w:t>
            </w:r>
            <w:r w:rsidRPr="00E54FB7">
              <w:rPr>
                <w:sz w:val="22"/>
              </w:rPr>
              <w:t>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w:t>
            </w:r>
            <w:r w:rsidRPr="00E54FB7">
              <w:rPr>
                <w:sz w:val="22"/>
              </w:rPr>
              <w:lastRenderedPageBreak/>
              <w:t>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rsidR="00B17DBB" w:rsidRPr="00E54FB7" w:rsidRDefault="00682902">
            <w:pPr>
              <w:pStyle w:val="a3"/>
              <w:spacing w:beforeAutospacing="0" w:afterAutospacing="0"/>
              <w:rPr>
                <w:sz w:val="22"/>
              </w:rPr>
            </w:pPr>
            <w:r w:rsidRPr="00E54FB7">
              <w:rPr>
                <w:sz w:val="22"/>
              </w:rPr>
              <w:t>  </w:t>
            </w:r>
            <w:r w:rsidRPr="00E54FB7">
              <w:rPr>
                <w:sz w:val="22"/>
              </w:rPr>
              <w:t>（一）用非食品原料生产食品、在食品中添加食品添加剂以外的化学物质和其他可能危害人体健康的物质，或者用回收食品作为原料生产食品，或者经营上述食品；</w:t>
            </w:r>
          </w:p>
          <w:p w:rsidR="00B17DBB" w:rsidRPr="00E54FB7" w:rsidRDefault="00682902">
            <w:pPr>
              <w:pStyle w:val="a3"/>
              <w:spacing w:beforeAutospacing="0" w:afterAutospacing="0"/>
              <w:rPr>
                <w:sz w:val="22"/>
              </w:rPr>
            </w:pPr>
            <w:r w:rsidRPr="00E54FB7">
              <w:rPr>
                <w:sz w:val="22"/>
              </w:rPr>
              <w:t>  </w:t>
            </w:r>
            <w:r w:rsidRPr="00E54FB7">
              <w:rPr>
                <w:sz w:val="22"/>
              </w:rPr>
              <w:t>（二）生产经营营养成分不符合食品安全标准的专供婴幼儿和其他特定人群的主辅食品；</w:t>
            </w:r>
          </w:p>
          <w:p w:rsidR="00B17DBB" w:rsidRPr="00E54FB7" w:rsidRDefault="00682902">
            <w:pPr>
              <w:pStyle w:val="a3"/>
              <w:spacing w:beforeAutospacing="0" w:afterAutospacing="0"/>
              <w:rPr>
                <w:sz w:val="22"/>
              </w:rPr>
            </w:pPr>
            <w:r w:rsidRPr="00E54FB7">
              <w:rPr>
                <w:sz w:val="22"/>
              </w:rPr>
              <w:t>  </w:t>
            </w:r>
            <w:r w:rsidRPr="00E54FB7">
              <w:rPr>
                <w:sz w:val="22"/>
              </w:rPr>
              <w:t>（三）经营病死、毒死或者死因不明的禽、畜、兽、水产动物肉类，或者生产经营其制品；</w:t>
            </w:r>
          </w:p>
          <w:p w:rsidR="00B17DBB" w:rsidRPr="00E54FB7" w:rsidRDefault="00682902">
            <w:pPr>
              <w:pStyle w:val="a3"/>
              <w:spacing w:beforeAutospacing="0" w:afterAutospacing="0"/>
              <w:rPr>
                <w:sz w:val="22"/>
              </w:rPr>
            </w:pPr>
            <w:r w:rsidRPr="00E54FB7">
              <w:rPr>
                <w:sz w:val="22"/>
              </w:rPr>
              <w:t>  </w:t>
            </w:r>
            <w:r w:rsidRPr="00E54FB7">
              <w:rPr>
                <w:sz w:val="22"/>
              </w:rPr>
              <w:t>（四）经营未按规定进行检疫或者检疫不合格的肉类，或者生产经营未经检验或者检验不合格的肉类制品；</w:t>
            </w:r>
          </w:p>
          <w:p w:rsidR="00B17DBB" w:rsidRPr="00E54FB7" w:rsidRDefault="00682902">
            <w:pPr>
              <w:pStyle w:val="a3"/>
              <w:spacing w:beforeAutospacing="0" w:afterAutospacing="0"/>
              <w:rPr>
                <w:sz w:val="22"/>
              </w:rPr>
            </w:pPr>
            <w:r w:rsidRPr="00E54FB7">
              <w:rPr>
                <w:sz w:val="22"/>
              </w:rPr>
              <w:t>  </w:t>
            </w:r>
            <w:r w:rsidRPr="00E54FB7">
              <w:rPr>
                <w:sz w:val="22"/>
              </w:rPr>
              <w:t>（五）生产经营国家为防病等特殊需要明令禁止生产经营的食品；</w:t>
            </w:r>
          </w:p>
          <w:p w:rsidR="00B17DBB" w:rsidRPr="00E54FB7" w:rsidRDefault="00682902">
            <w:pPr>
              <w:pStyle w:val="a3"/>
              <w:spacing w:beforeAutospacing="0" w:afterAutospacing="0"/>
              <w:rPr>
                <w:sz w:val="22"/>
              </w:rPr>
            </w:pPr>
            <w:r w:rsidRPr="00E54FB7">
              <w:rPr>
                <w:sz w:val="22"/>
              </w:rPr>
              <w:t>  </w:t>
            </w:r>
            <w:r w:rsidRPr="00E54FB7">
              <w:rPr>
                <w:sz w:val="22"/>
              </w:rPr>
              <w:t>（六）生产经营添加药品的食品。</w:t>
            </w:r>
          </w:p>
          <w:p w:rsidR="00B17DBB" w:rsidRPr="00E54FB7" w:rsidRDefault="00682902">
            <w:pPr>
              <w:pStyle w:val="a3"/>
              <w:spacing w:beforeAutospacing="0" w:afterAutospacing="0"/>
              <w:rPr>
                <w:sz w:val="22"/>
              </w:rPr>
            </w:pPr>
            <w:r w:rsidRPr="00E54FB7">
              <w:rPr>
                <w:sz w:val="22"/>
              </w:rPr>
              <w:t>  </w:t>
            </w:r>
            <w:r w:rsidRPr="00E54FB7">
              <w:rPr>
                <w:sz w:val="22"/>
              </w:rPr>
              <w:t>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w:t>
            </w:r>
          </w:p>
          <w:p w:rsidR="00B17DBB" w:rsidRPr="00E54FB7" w:rsidRDefault="00682902">
            <w:pPr>
              <w:pStyle w:val="a3"/>
              <w:spacing w:beforeAutospacing="0" w:afterAutospacing="0"/>
              <w:rPr>
                <w:sz w:val="22"/>
              </w:rPr>
            </w:pPr>
            <w:r w:rsidRPr="00E54FB7">
              <w:rPr>
                <w:sz w:val="22"/>
              </w:rPr>
              <w:t>  </w:t>
            </w:r>
            <w:r w:rsidRPr="00E54FB7">
              <w:rPr>
                <w:sz w:val="22"/>
              </w:rPr>
              <w:t>违法使用剧毒、高毒农药的，除依照有关法律、法规规定给予处罚外，可以由公安机关依照第一款规定给予拘留。</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立案责任：发现有涉嫌拒不接受查验出境入境证件的违法行为，应当及时受理并进行登记，符合立案条件的予以立案。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B29F2">
            <w:pPr>
              <w:pStyle w:val="a3"/>
              <w:spacing w:beforeAutospacing="0" w:afterAutospacing="0"/>
              <w:jc w:val="center"/>
              <w:rPr>
                <w:sz w:val="22"/>
              </w:rPr>
            </w:pPr>
            <w:r>
              <w:rPr>
                <w:rFonts w:hint="eastAsia"/>
                <w:sz w:val="22"/>
              </w:rPr>
              <w:t>689</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对生产、经营添加药品的食品的处罚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《中华人民共和国食品安全法》（法律</w:t>
            </w:r>
            <w:r w:rsidRPr="00E54FB7">
              <w:rPr>
                <w:sz w:val="22"/>
              </w:rPr>
              <w:t>2015</w:t>
            </w:r>
            <w:r w:rsidRPr="00E54FB7">
              <w:rPr>
                <w:sz w:val="22"/>
              </w:rPr>
              <w:t>年</w:t>
            </w:r>
            <w:r w:rsidRPr="00E54FB7">
              <w:rPr>
                <w:sz w:val="22"/>
              </w:rPr>
              <w:t>4</w:t>
            </w:r>
            <w:r w:rsidRPr="00E54FB7">
              <w:rPr>
                <w:sz w:val="22"/>
              </w:rPr>
              <w:t>月</w:t>
            </w:r>
            <w:r w:rsidRPr="00E54FB7">
              <w:rPr>
                <w:sz w:val="22"/>
              </w:rPr>
              <w:t>24</w:t>
            </w:r>
            <w:r w:rsidRPr="00E54FB7">
              <w:rPr>
                <w:sz w:val="22"/>
              </w:rPr>
              <w:t>日第十二届全国人民代表大会常务委员会第十四次会议修订</w:t>
            </w:r>
            <w:r w:rsidRPr="00E54FB7">
              <w:rPr>
                <w:sz w:val="22"/>
              </w:rPr>
              <w:t>2015</w:t>
            </w:r>
            <w:r w:rsidRPr="00E54FB7">
              <w:rPr>
                <w:sz w:val="22"/>
              </w:rPr>
              <w:t>年</w:t>
            </w:r>
            <w:r w:rsidRPr="00E54FB7">
              <w:rPr>
                <w:sz w:val="22"/>
              </w:rPr>
              <w:t>10</w:t>
            </w:r>
            <w:r w:rsidRPr="00E54FB7">
              <w:rPr>
                <w:sz w:val="22"/>
              </w:rPr>
              <w:t>月</w:t>
            </w:r>
            <w:r w:rsidRPr="00E54FB7">
              <w:rPr>
                <w:sz w:val="22"/>
              </w:rPr>
              <w:t>1</w:t>
            </w:r>
            <w:r w:rsidRPr="00E54FB7">
              <w:rPr>
                <w:sz w:val="22"/>
              </w:rPr>
              <w:t>日起施行）第一百二十三条</w:t>
            </w:r>
            <w:r w:rsidRPr="00E54FB7">
              <w:rPr>
                <w:sz w:val="22"/>
              </w:rPr>
              <w:t> </w:t>
            </w:r>
            <w:r w:rsidRPr="00E54FB7">
              <w:rPr>
                <w:sz w:val="22"/>
              </w:rPr>
              <w:t>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rsidR="00B17DBB" w:rsidRPr="00E54FB7" w:rsidRDefault="00682902">
            <w:pPr>
              <w:pStyle w:val="a3"/>
              <w:spacing w:beforeAutospacing="0" w:afterAutospacing="0"/>
              <w:rPr>
                <w:sz w:val="22"/>
              </w:rPr>
            </w:pPr>
            <w:r w:rsidRPr="00E54FB7">
              <w:rPr>
                <w:sz w:val="22"/>
              </w:rPr>
              <w:t>  </w:t>
            </w:r>
            <w:r w:rsidRPr="00E54FB7">
              <w:rPr>
                <w:sz w:val="22"/>
              </w:rPr>
              <w:t>（一）用非食品原料生产食品、在食品中添加食品添加剂以外的化学物质和其他可能危害人体健康的物质，或者用回收食品作为原料生产食品，或者经营上述食品；</w:t>
            </w:r>
          </w:p>
          <w:p w:rsidR="00B17DBB" w:rsidRPr="00E54FB7" w:rsidRDefault="00682902">
            <w:pPr>
              <w:pStyle w:val="a3"/>
              <w:spacing w:beforeAutospacing="0" w:afterAutospacing="0"/>
              <w:rPr>
                <w:sz w:val="22"/>
              </w:rPr>
            </w:pPr>
            <w:r w:rsidRPr="00E54FB7">
              <w:rPr>
                <w:sz w:val="22"/>
              </w:rPr>
              <w:t>  </w:t>
            </w:r>
            <w:r w:rsidRPr="00E54FB7">
              <w:rPr>
                <w:sz w:val="22"/>
              </w:rPr>
              <w:t>（二）生产经营营养成分不符合食品安全标准的专供婴幼儿和其他特定人群的主辅食品；</w:t>
            </w:r>
          </w:p>
          <w:p w:rsidR="00B17DBB" w:rsidRPr="00E54FB7" w:rsidRDefault="00682902">
            <w:pPr>
              <w:pStyle w:val="a3"/>
              <w:spacing w:beforeAutospacing="0" w:afterAutospacing="0"/>
              <w:rPr>
                <w:sz w:val="22"/>
              </w:rPr>
            </w:pPr>
            <w:r w:rsidRPr="00E54FB7">
              <w:rPr>
                <w:sz w:val="22"/>
              </w:rPr>
              <w:t>  </w:t>
            </w:r>
            <w:r w:rsidRPr="00E54FB7">
              <w:rPr>
                <w:sz w:val="22"/>
              </w:rPr>
              <w:t>（三）经营病死、毒死或者死因不明的禽、畜、兽、水产动物肉类，或者生产经营其制品；</w:t>
            </w:r>
          </w:p>
          <w:p w:rsidR="00B17DBB" w:rsidRPr="00E54FB7" w:rsidRDefault="00682902">
            <w:pPr>
              <w:pStyle w:val="a3"/>
              <w:spacing w:beforeAutospacing="0" w:afterAutospacing="0"/>
              <w:rPr>
                <w:sz w:val="22"/>
              </w:rPr>
            </w:pPr>
            <w:r w:rsidRPr="00E54FB7">
              <w:rPr>
                <w:sz w:val="22"/>
              </w:rPr>
              <w:t>  </w:t>
            </w:r>
            <w:r w:rsidRPr="00E54FB7">
              <w:rPr>
                <w:sz w:val="22"/>
              </w:rPr>
              <w:t>（四）经营未按规定进行检疫或者检疫不合格的肉类，或者生产经营未经检验或者检验不合格的肉类制品；</w:t>
            </w:r>
          </w:p>
          <w:p w:rsidR="00B17DBB" w:rsidRPr="00E54FB7" w:rsidRDefault="00682902">
            <w:pPr>
              <w:pStyle w:val="a3"/>
              <w:spacing w:beforeAutospacing="0" w:afterAutospacing="0"/>
              <w:rPr>
                <w:sz w:val="22"/>
              </w:rPr>
            </w:pPr>
            <w:r w:rsidRPr="00E54FB7">
              <w:rPr>
                <w:sz w:val="22"/>
              </w:rPr>
              <w:t>  </w:t>
            </w:r>
            <w:r w:rsidRPr="00E54FB7">
              <w:rPr>
                <w:sz w:val="22"/>
              </w:rPr>
              <w:t>（五）生产经营国家为防病等特殊需要明令禁止生产经营的食品；</w:t>
            </w:r>
          </w:p>
          <w:p w:rsidR="00B17DBB" w:rsidRPr="00E54FB7" w:rsidRDefault="00682902">
            <w:pPr>
              <w:pStyle w:val="a3"/>
              <w:spacing w:beforeAutospacing="0" w:afterAutospacing="0"/>
              <w:rPr>
                <w:sz w:val="22"/>
              </w:rPr>
            </w:pPr>
            <w:r w:rsidRPr="00E54FB7">
              <w:rPr>
                <w:sz w:val="22"/>
              </w:rPr>
              <w:t>  </w:t>
            </w:r>
            <w:r w:rsidRPr="00E54FB7">
              <w:rPr>
                <w:sz w:val="22"/>
              </w:rPr>
              <w:t>（六）生产经营添加药品的食品。</w:t>
            </w:r>
          </w:p>
          <w:p w:rsidR="00B17DBB" w:rsidRPr="00E54FB7" w:rsidRDefault="00682902">
            <w:pPr>
              <w:pStyle w:val="a3"/>
              <w:spacing w:beforeAutospacing="0" w:afterAutospacing="0"/>
              <w:rPr>
                <w:sz w:val="22"/>
              </w:rPr>
            </w:pPr>
            <w:r w:rsidRPr="00E54FB7">
              <w:rPr>
                <w:sz w:val="22"/>
              </w:rPr>
              <w:t>  </w:t>
            </w:r>
            <w:r w:rsidRPr="00E54FB7">
              <w:rPr>
                <w:sz w:val="22"/>
              </w:rPr>
              <w:t>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w:t>
            </w:r>
          </w:p>
          <w:p w:rsidR="00B17DBB" w:rsidRPr="00E54FB7" w:rsidRDefault="00682902">
            <w:pPr>
              <w:pStyle w:val="a3"/>
              <w:spacing w:beforeAutospacing="0" w:afterAutospacing="0"/>
              <w:rPr>
                <w:sz w:val="22"/>
              </w:rPr>
            </w:pPr>
            <w:r w:rsidRPr="00E54FB7">
              <w:rPr>
                <w:sz w:val="22"/>
              </w:rPr>
              <w:t>  </w:t>
            </w:r>
            <w:r w:rsidRPr="00E54FB7">
              <w:rPr>
                <w:sz w:val="22"/>
              </w:rPr>
              <w:t>违法使用剧毒、高毒农药的，除依照有关法律、法规规定给予处罚外，可以由公安机关依照第一款规定给予拘留。</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立案责任：发现有涉嫌拒不接受查验出境入境证件的违法行为，应当及时受理并进行登记，符合立案条件的予以立案。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lastRenderedPageBreak/>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B29F2">
            <w:pPr>
              <w:pStyle w:val="a3"/>
              <w:spacing w:beforeAutospacing="0" w:afterAutospacing="0"/>
              <w:jc w:val="center"/>
              <w:rPr>
                <w:sz w:val="22"/>
              </w:rPr>
            </w:pPr>
            <w:r>
              <w:rPr>
                <w:rFonts w:hint="eastAsia"/>
                <w:sz w:val="22"/>
              </w:rPr>
              <w:t>690</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对违法使用剧毒、高毒农药的处罚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《中华人民共和国食品安全法》（法律</w:t>
            </w:r>
            <w:r w:rsidRPr="00E54FB7">
              <w:rPr>
                <w:sz w:val="22"/>
              </w:rPr>
              <w:t>2015</w:t>
            </w:r>
            <w:r w:rsidRPr="00E54FB7">
              <w:rPr>
                <w:sz w:val="22"/>
              </w:rPr>
              <w:t>年</w:t>
            </w:r>
            <w:r w:rsidRPr="00E54FB7">
              <w:rPr>
                <w:sz w:val="22"/>
              </w:rPr>
              <w:t>4</w:t>
            </w:r>
            <w:r w:rsidRPr="00E54FB7">
              <w:rPr>
                <w:sz w:val="22"/>
              </w:rPr>
              <w:t>月</w:t>
            </w:r>
            <w:r w:rsidRPr="00E54FB7">
              <w:rPr>
                <w:sz w:val="22"/>
              </w:rPr>
              <w:t>24</w:t>
            </w:r>
            <w:r w:rsidRPr="00E54FB7">
              <w:rPr>
                <w:sz w:val="22"/>
              </w:rPr>
              <w:t>日第十二届全国人民代表大会常务委员会第十四次会议修订</w:t>
            </w:r>
            <w:r w:rsidRPr="00E54FB7">
              <w:rPr>
                <w:sz w:val="22"/>
              </w:rPr>
              <w:t>2015</w:t>
            </w:r>
            <w:r w:rsidRPr="00E54FB7">
              <w:rPr>
                <w:sz w:val="22"/>
              </w:rPr>
              <w:t>年</w:t>
            </w:r>
            <w:r w:rsidRPr="00E54FB7">
              <w:rPr>
                <w:sz w:val="22"/>
              </w:rPr>
              <w:t>10</w:t>
            </w:r>
            <w:r w:rsidRPr="00E54FB7">
              <w:rPr>
                <w:sz w:val="22"/>
              </w:rPr>
              <w:t>月</w:t>
            </w:r>
            <w:r w:rsidRPr="00E54FB7">
              <w:rPr>
                <w:sz w:val="22"/>
              </w:rPr>
              <w:t>1</w:t>
            </w:r>
            <w:r w:rsidRPr="00E54FB7">
              <w:rPr>
                <w:sz w:val="22"/>
              </w:rPr>
              <w:t>日起施行）第一百二十三条</w:t>
            </w:r>
            <w:r w:rsidRPr="00E54FB7">
              <w:rPr>
                <w:sz w:val="22"/>
              </w:rPr>
              <w:t> </w:t>
            </w:r>
            <w:r w:rsidRPr="00E54FB7">
              <w:rPr>
                <w:sz w:val="22"/>
              </w:rPr>
              <w:t>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rsidR="00B17DBB" w:rsidRPr="00E54FB7" w:rsidRDefault="00682902">
            <w:pPr>
              <w:pStyle w:val="a3"/>
              <w:spacing w:beforeAutospacing="0" w:afterAutospacing="0"/>
              <w:rPr>
                <w:sz w:val="22"/>
              </w:rPr>
            </w:pPr>
            <w:r w:rsidRPr="00E54FB7">
              <w:rPr>
                <w:sz w:val="22"/>
              </w:rPr>
              <w:t>  </w:t>
            </w:r>
            <w:r w:rsidRPr="00E54FB7">
              <w:rPr>
                <w:sz w:val="22"/>
              </w:rPr>
              <w:t>（一）用非食品原料生产食品、在食品中添加食品添加剂以外的化学物质和其他可能危害人体健康的物质，或者用回收食品作为原料生产食品，或者经营上述食品；</w:t>
            </w:r>
          </w:p>
          <w:p w:rsidR="00B17DBB" w:rsidRPr="00E54FB7" w:rsidRDefault="00682902">
            <w:pPr>
              <w:pStyle w:val="a3"/>
              <w:spacing w:beforeAutospacing="0" w:afterAutospacing="0"/>
              <w:rPr>
                <w:sz w:val="22"/>
              </w:rPr>
            </w:pPr>
            <w:r w:rsidRPr="00E54FB7">
              <w:rPr>
                <w:sz w:val="22"/>
              </w:rPr>
              <w:t>  </w:t>
            </w:r>
            <w:r w:rsidRPr="00E54FB7">
              <w:rPr>
                <w:sz w:val="22"/>
              </w:rPr>
              <w:t>（二）生产经营营养成分不符合食品安全标准的专供婴幼儿和其他特定人群的主辅食品；</w:t>
            </w:r>
          </w:p>
          <w:p w:rsidR="00B17DBB" w:rsidRPr="00E54FB7" w:rsidRDefault="00682902">
            <w:pPr>
              <w:pStyle w:val="a3"/>
              <w:spacing w:beforeAutospacing="0" w:afterAutospacing="0"/>
              <w:rPr>
                <w:sz w:val="22"/>
              </w:rPr>
            </w:pPr>
            <w:r w:rsidRPr="00E54FB7">
              <w:rPr>
                <w:sz w:val="22"/>
              </w:rPr>
              <w:t>  </w:t>
            </w:r>
            <w:r w:rsidRPr="00E54FB7">
              <w:rPr>
                <w:sz w:val="22"/>
              </w:rPr>
              <w:t>（三）经营病死、毒死或者死因不明的禽、畜、兽、水产动物肉类，或者生产经营其制品；</w:t>
            </w:r>
          </w:p>
          <w:p w:rsidR="00B17DBB" w:rsidRPr="00E54FB7" w:rsidRDefault="00682902">
            <w:pPr>
              <w:pStyle w:val="a3"/>
              <w:spacing w:beforeAutospacing="0" w:afterAutospacing="0"/>
              <w:rPr>
                <w:sz w:val="22"/>
              </w:rPr>
            </w:pPr>
            <w:r w:rsidRPr="00E54FB7">
              <w:rPr>
                <w:sz w:val="22"/>
              </w:rPr>
              <w:t>  </w:t>
            </w:r>
            <w:r w:rsidRPr="00E54FB7">
              <w:rPr>
                <w:sz w:val="22"/>
              </w:rPr>
              <w:t>（四）经营未按规定进行检疫或者检疫不合格的肉类，或者生产经营未经检验或者检验不合格的肉类制品；</w:t>
            </w:r>
          </w:p>
          <w:p w:rsidR="00B17DBB" w:rsidRPr="00E54FB7" w:rsidRDefault="00682902">
            <w:pPr>
              <w:pStyle w:val="a3"/>
              <w:spacing w:beforeAutospacing="0" w:afterAutospacing="0"/>
              <w:rPr>
                <w:sz w:val="22"/>
              </w:rPr>
            </w:pPr>
            <w:r w:rsidRPr="00E54FB7">
              <w:rPr>
                <w:sz w:val="22"/>
              </w:rPr>
              <w:t>  </w:t>
            </w:r>
            <w:r w:rsidRPr="00E54FB7">
              <w:rPr>
                <w:sz w:val="22"/>
              </w:rPr>
              <w:t>（五）生产经营国家为防病等特殊需要明令禁止生产经营的食品；</w:t>
            </w:r>
          </w:p>
          <w:p w:rsidR="00B17DBB" w:rsidRPr="00E54FB7" w:rsidRDefault="00682902">
            <w:pPr>
              <w:pStyle w:val="a3"/>
              <w:spacing w:beforeAutospacing="0" w:afterAutospacing="0"/>
              <w:rPr>
                <w:sz w:val="22"/>
              </w:rPr>
            </w:pPr>
            <w:r w:rsidRPr="00E54FB7">
              <w:rPr>
                <w:sz w:val="22"/>
              </w:rPr>
              <w:t>  </w:t>
            </w:r>
            <w:r w:rsidRPr="00E54FB7">
              <w:rPr>
                <w:sz w:val="22"/>
              </w:rPr>
              <w:t>（六）生产经营添加药品的食品。</w:t>
            </w:r>
          </w:p>
          <w:p w:rsidR="00B17DBB" w:rsidRPr="00E54FB7" w:rsidRDefault="00682902">
            <w:pPr>
              <w:pStyle w:val="a3"/>
              <w:spacing w:beforeAutospacing="0" w:afterAutospacing="0"/>
              <w:rPr>
                <w:sz w:val="22"/>
              </w:rPr>
            </w:pPr>
            <w:r w:rsidRPr="00E54FB7">
              <w:rPr>
                <w:sz w:val="22"/>
              </w:rPr>
              <w:t>  </w:t>
            </w:r>
            <w:r w:rsidRPr="00E54FB7">
              <w:rPr>
                <w:sz w:val="22"/>
              </w:rPr>
              <w:t>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w:t>
            </w:r>
          </w:p>
          <w:p w:rsidR="00B17DBB" w:rsidRPr="00E54FB7" w:rsidRDefault="00682902">
            <w:pPr>
              <w:pStyle w:val="a3"/>
              <w:spacing w:beforeAutospacing="0" w:afterAutospacing="0"/>
              <w:rPr>
                <w:sz w:val="22"/>
              </w:rPr>
            </w:pPr>
            <w:r w:rsidRPr="00E54FB7">
              <w:rPr>
                <w:sz w:val="22"/>
              </w:rPr>
              <w:t>  </w:t>
            </w:r>
            <w:r w:rsidRPr="00E54FB7">
              <w:rPr>
                <w:sz w:val="22"/>
              </w:rPr>
              <w:t>违法使用剧毒、高毒农药的，除依照有关法律、法规规定给予处罚外，可以由公安机关依照第一款规定给予拘留。</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立案责任：发现有涉嫌拒不接受查验出境入境证件的违法行为，应当及时受理并进行登记，符合立案条件的予以立案。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w:t>
            </w:r>
            <w:r w:rsidRPr="00E54FB7">
              <w:rPr>
                <w:sz w:val="22"/>
              </w:rPr>
              <w:lastRenderedPageBreak/>
              <w:t>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B29F2">
            <w:pPr>
              <w:pStyle w:val="a3"/>
              <w:spacing w:beforeAutospacing="0" w:afterAutospacing="0"/>
              <w:jc w:val="center"/>
              <w:rPr>
                <w:sz w:val="22"/>
              </w:rPr>
            </w:pPr>
            <w:r>
              <w:rPr>
                <w:rFonts w:hint="eastAsia"/>
                <w:sz w:val="22"/>
              </w:rPr>
              <w:t>691</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对生产、销售属于假药、劣药的疫苗的处罚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《中华人民共和国疫苗管理法》</w:t>
            </w:r>
            <w:r w:rsidRPr="00E54FB7">
              <w:rPr>
                <w:sz w:val="22"/>
              </w:rPr>
              <w:t> </w:t>
            </w:r>
            <w:r w:rsidRPr="00E54FB7">
              <w:rPr>
                <w:sz w:val="22"/>
              </w:rPr>
              <w:t>第八十条</w:t>
            </w:r>
            <w:r w:rsidRPr="00E54FB7">
              <w:rPr>
                <w:sz w:val="22"/>
              </w:rPr>
              <w:t> </w:t>
            </w:r>
            <w:r w:rsidRPr="00E54FB7">
              <w:rPr>
                <w:sz w:val="22"/>
              </w:rPr>
              <w:t>生产、销售的疫苗属于假药的，由省级以上人民政府药品监督管理部门没收违法所得和违法生产、销售的疫苗以及专门用于违法生产疫苗的原料、辅料、包装材料、设备等物品，责令停产停业整顿，吊销药品注册证书，直至吊销药品生产许可证等，并处违法生产、销售疫苗货值金额十五倍以上五十倍以下的罚款，货值金额不足五十万元的，按五十万元计算。</w:t>
            </w:r>
          </w:p>
          <w:p w:rsidR="00B17DBB" w:rsidRPr="00E54FB7" w:rsidRDefault="00682902">
            <w:pPr>
              <w:pStyle w:val="a3"/>
              <w:spacing w:beforeAutospacing="0" w:afterAutospacing="0"/>
              <w:rPr>
                <w:sz w:val="22"/>
              </w:rPr>
            </w:pPr>
            <w:r w:rsidRPr="00E54FB7">
              <w:rPr>
                <w:sz w:val="22"/>
              </w:rPr>
              <w:t>  </w:t>
            </w:r>
            <w:r w:rsidRPr="00E54FB7">
              <w:rPr>
                <w:sz w:val="22"/>
              </w:rPr>
              <w:t>生产、销售的疫苗属于劣药的，由省级以上人民政府药品监督管理部门没收违法所得和违法生产、销售的疫苗以及专门用于违法生产疫苗的原料、辅料、包装材料、设备等物品，责令停产停业整顿，并处违法生产、销售疫苗货值金额十倍以上三十倍以下的罚款，货值金额不足五十万元的，按五十万元计算；情节严重的，吊销药品注册证书，直至吊销药品生产许可证等。</w:t>
            </w:r>
          </w:p>
          <w:p w:rsidR="00B17DBB" w:rsidRPr="00E54FB7" w:rsidRDefault="00682902">
            <w:pPr>
              <w:pStyle w:val="a3"/>
              <w:spacing w:beforeAutospacing="0" w:afterAutospacing="0"/>
              <w:rPr>
                <w:sz w:val="22"/>
              </w:rPr>
            </w:pPr>
            <w:r w:rsidRPr="00E54FB7">
              <w:rPr>
                <w:sz w:val="22"/>
              </w:rPr>
              <w:t>  </w:t>
            </w:r>
            <w:r w:rsidRPr="00E54FB7">
              <w:rPr>
                <w:sz w:val="22"/>
              </w:rPr>
              <w:t>生产、销售的疫苗属于假药，或者生产、销售的疫苗属于劣药且情节严重的，由省级以上人民政府药品监督管理部门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立案责任：发现有涉嫌拒不接受查验出境入境证件的违法行为，应当及时受理并进行登记，符合立案条件的予以立案。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B29F2">
            <w:pPr>
              <w:pStyle w:val="a3"/>
              <w:spacing w:beforeAutospacing="0" w:afterAutospacing="0"/>
              <w:jc w:val="center"/>
              <w:rPr>
                <w:sz w:val="22"/>
              </w:rPr>
            </w:pPr>
            <w:r>
              <w:rPr>
                <w:rFonts w:hint="eastAsia"/>
                <w:sz w:val="22"/>
              </w:rPr>
              <w:t>692</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对以欺骗方式申请疫苗临床试验、注册、批签发的处罚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《中华人民共和国疫苗管理法》第八十一条</w:t>
            </w:r>
            <w:r w:rsidRPr="00E54FB7">
              <w:rPr>
                <w:sz w:val="22"/>
              </w:rPr>
              <w:t> </w:t>
            </w:r>
            <w:r w:rsidRPr="00E54FB7">
              <w:rPr>
                <w:sz w:val="22"/>
              </w:rPr>
              <w:t>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rsidR="00B17DBB" w:rsidRPr="00E54FB7" w:rsidRDefault="00682902">
            <w:pPr>
              <w:pStyle w:val="a3"/>
              <w:spacing w:beforeAutospacing="0" w:afterAutospacing="0"/>
              <w:rPr>
                <w:sz w:val="22"/>
              </w:rPr>
            </w:pPr>
            <w:r w:rsidRPr="00E54FB7">
              <w:rPr>
                <w:sz w:val="22"/>
              </w:rPr>
              <w:t>  </w:t>
            </w:r>
            <w:r w:rsidRPr="00E54FB7">
              <w:rPr>
                <w:sz w:val="22"/>
              </w:rPr>
              <w:t>（一）申请疫苗临床试验、注册、批签发提供虚假数据、资料、样品或者有其他欺骗行为；</w:t>
            </w:r>
          </w:p>
          <w:p w:rsidR="00B17DBB" w:rsidRPr="00E54FB7" w:rsidRDefault="00682902">
            <w:pPr>
              <w:pStyle w:val="a3"/>
              <w:spacing w:beforeAutospacing="0" w:afterAutospacing="0"/>
              <w:rPr>
                <w:sz w:val="22"/>
              </w:rPr>
            </w:pPr>
            <w:r w:rsidRPr="00E54FB7">
              <w:rPr>
                <w:sz w:val="22"/>
              </w:rPr>
              <w:t>  </w:t>
            </w:r>
            <w:r w:rsidRPr="00E54FB7">
              <w:rPr>
                <w:sz w:val="22"/>
              </w:rPr>
              <w:t>（二）编造生产、检验记录或者更改产品批号；</w:t>
            </w:r>
          </w:p>
          <w:p w:rsidR="00B17DBB" w:rsidRPr="00E54FB7" w:rsidRDefault="00682902">
            <w:pPr>
              <w:pStyle w:val="a3"/>
              <w:spacing w:beforeAutospacing="0" w:afterAutospacing="0"/>
              <w:rPr>
                <w:sz w:val="22"/>
              </w:rPr>
            </w:pPr>
            <w:r w:rsidRPr="00E54FB7">
              <w:rPr>
                <w:sz w:val="22"/>
              </w:rPr>
              <w:t>  </w:t>
            </w:r>
            <w:r w:rsidRPr="00E54FB7">
              <w:rPr>
                <w:sz w:val="22"/>
              </w:rPr>
              <w:t>（三）疾病预防控制机构以外的单位或者个人向接种单位供应疫苗；</w:t>
            </w:r>
          </w:p>
          <w:p w:rsidR="00B17DBB" w:rsidRPr="00E54FB7" w:rsidRDefault="00682902">
            <w:pPr>
              <w:pStyle w:val="a3"/>
              <w:spacing w:beforeAutospacing="0" w:afterAutospacing="0"/>
              <w:rPr>
                <w:sz w:val="22"/>
              </w:rPr>
            </w:pPr>
            <w:r w:rsidRPr="00E54FB7">
              <w:rPr>
                <w:sz w:val="22"/>
              </w:rPr>
              <w:t>  </w:t>
            </w:r>
            <w:r w:rsidRPr="00E54FB7">
              <w:rPr>
                <w:sz w:val="22"/>
              </w:rPr>
              <w:t>（四）委托生产疫苗未经批准；</w:t>
            </w:r>
          </w:p>
          <w:p w:rsidR="00B17DBB" w:rsidRPr="00E54FB7" w:rsidRDefault="00682902">
            <w:pPr>
              <w:pStyle w:val="a3"/>
              <w:spacing w:beforeAutospacing="0" w:afterAutospacing="0"/>
              <w:rPr>
                <w:sz w:val="22"/>
              </w:rPr>
            </w:pPr>
            <w:r w:rsidRPr="00E54FB7">
              <w:rPr>
                <w:sz w:val="22"/>
              </w:rPr>
              <w:lastRenderedPageBreak/>
              <w:t>  </w:t>
            </w:r>
            <w:r w:rsidRPr="00E54FB7">
              <w:rPr>
                <w:sz w:val="22"/>
              </w:rPr>
              <w:t>（五）生产工艺、生产场地、关键设备等发生变更按照规定应当经批准而未经批准；</w:t>
            </w:r>
          </w:p>
          <w:p w:rsidR="00B17DBB" w:rsidRPr="00E54FB7" w:rsidRDefault="00682902">
            <w:pPr>
              <w:pStyle w:val="a3"/>
              <w:spacing w:beforeAutospacing="0" w:afterAutospacing="0"/>
              <w:rPr>
                <w:sz w:val="22"/>
              </w:rPr>
            </w:pPr>
            <w:r w:rsidRPr="00E54FB7">
              <w:rPr>
                <w:sz w:val="22"/>
              </w:rPr>
              <w:t>  </w:t>
            </w:r>
            <w:r w:rsidRPr="00E54FB7">
              <w:rPr>
                <w:sz w:val="22"/>
              </w:rPr>
              <w:t>（六）更新疫苗说明书、标签按照规定应当经核准而未经核准。</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立案责任：发现有涉嫌拒不接受查验出境入境证件的违法行为，应当及时受理并进行登记，符合立案条件的予以立案。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B29F2" w:rsidP="005B29F2">
            <w:pPr>
              <w:pStyle w:val="a3"/>
              <w:spacing w:beforeAutospacing="0" w:afterAutospacing="0"/>
              <w:ind w:firstLine="0"/>
              <w:jc w:val="center"/>
              <w:rPr>
                <w:sz w:val="22"/>
              </w:rPr>
            </w:pPr>
            <w:r>
              <w:rPr>
                <w:rFonts w:hint="eastAsia"/>
                <w:sz w:val="22"/>
              </w:rPr>
              <w:t>693</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对编造疫苗生产、检验记录的处罚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《中华人民共和国疫苗管理法》第八十一条</w:t>
            </w:r>
            <w:r w:rsidRPr="00E54FB7">
              <w:rPr>
                <w:sz w:val="22"/>
              </w:rPr>
              <w:t> </w:t>
            </w:r>
            <w:r w:rsidRPr="00E54FB7">
              <w:rPr>
                <w:sz w:val="22"/>
              </w:rPr>
              <w:t>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rsidR="00B17DBB" w:rsidRPr="00E54FB7" w:rsidRDefault="00682902">
            <w:pPr>
              <w:pStyle w:val="a3"/>
              <w:spacing w:beforeAutospacing="0" w:afterAutospacing="0"/>
              <w:rPr>
                <w:sz w:val="22"/>
              </w:rPr>
            </w:pPr>
            <w:r w:rsidRPr="00E54FB7">
              <w:rPr>
                <w:sz w:val="22"/>
              </w:rPr>
              <w:lastRenderedPageBreak/>
              <w:t>  </w:t>
            </w:r>
            <w:r w:rsidRPr="00E54FB7">
              <w:rPr>
                <w:sz w:val="22"/>
              </w:rPr>
              <w:t>（一）申请疫苗临床试验、注册、批签发提供虚假数据、资料、样品或者有其他欺骗行为；</w:t>
            </w:r>
          </w:p>
          <w:p w:rsidR="00B17DBB" w:rsidRPr="00E54FB7" w:rsidRDefault="00682902">
            <w:pPr>
              <w:pStyle w:val="a3"/>
              <w:spacing w:beforeAutospacing="0" w:afterAutospacing="0"/>
              <w:rPr>
                <w:sz w:val="22"/>
              </w:rPr>
            </w:pPr>
            <w:r w:rsidRPr="00E54FB7">
              <w:rPr>
                <w:sz w:val="22"/>
              </w:rPr>
              <w:t>  </w:t>
            </w:r>
            <w:r w:rsidRPr="00E54FB7">
              <w:rPr>
                <w:sz w:val="22"/>
              </w:rPr>
              <w:t>（二）编造生产、检验记录或者更改产品批号；</w:t>
            </w:r>
          </w:p>
          <w:p w:rsidR="00B17DBB" w:rsidRPr="00E54FB7" w:rsidRDefault="00682902">
            <w:pPr>
              <w:pStyle w:val="a3"/>
              <w:spacing w:beforeAutospacing="0" w:afterAutospacing="0"/>
              <w:rPr>
                <w:sz w:val="22"/>
              </w:rPr>
            </w:pPr>
            <w:r w:rsidRPr="00E54FB7">
              <w:rPr>
                <w:sz w:val="22"/>
              </w:rPr>
              <w:t>  </w:t>
            </w:r>
            <w:r w:rsidRPr="00E54FB7">
              <w:rPr>
                <w:sz w:val="22"/>
              </w:rPr>
              <w:t>（三）疾病预防控制机构以外的单位或者个人向接种单位供应疫苗；</w:t>
            </w:r>
          </w:p>
          <w:p w:rsidR="00B17DBB" w:rsidRPr="00E54FB7" w:rsidRDefault="00682902">
            <w:pPr>
              <w:pStyle w:val="a3"/>
              <w:spacing w:beforeAutospacing="0" w:afterAutospacing="0"/>
              <w:rPr>
                <w:sz w:val="22"/>
              </w:rPr>
            </w:pPr>
            <w:r w:rsidRPr="00E54FB7">
              <w:rPr>
                <w:sz w:val="22"/>
              </w:rPr>
              <w:t>  </w:t>
            </w:r>
            <w:r w:rsidRPr="00E54FB7">
              <w:rPr>
                <w:sz w:val="22"/>
              </w:rPr>
              <w:t>（四）委托生产疫苗未经批准；</w:t>
            </w:r>
          </w:p>
          <w:p w:rsidR="00B17DBB" w:rsidRPr="00E54FB7" w:rsidRDefault="00682902">
            <w:pPr>
              <w:pStyle w:val="a3"/>
              <w:spacing w:beforeAutospacing="0" w:afterAutospacing="0"/>
              <w:rPr>
                <w:sz w:val="22"/>
              </w:rPr>
            </w:pPr>
            <w:r w:rsidRPr="00E54FB7">
              <w:rPr>
                <w:sz w:val="22"/>
              </w:rPr>
              <w:t>  </w:t>
            </w:r>
            <w:r w:rsidRPr="00E54FB7">
              <w:rPr>
                <w:sz w:val="22"/>
              </w:rPr>
              <w:t>（五）生产工艺、生产场地、关键设备等发生变更按照规定应当经批准而未经批准；</w:t>
            </w:r>
          </w:p>
          <w:p w:rsidR="00B17DBB" w:rsidRPr="00E54FB7" w:rsidRDefault="00682902">
            <w:pPr>
              <w:pStyle w:val="a3"/>
              <w:spacing w:beforeAutospacing="0" w:afterAutospacing="0"/>
              <w:rPr>
                <w:sz w:val="22"/>
              </w:rPr>
            </w:pPr>
            <w:r w:rsidRPr="00E54FB7">
              <w:rPr>
                <w:sz w:val="22"/>
              </w:rPr>
              <w:t>  </w:t>
            </w:r>
            <w:r w:rsidRPr="00E54FB7">
              <w:rPr>
                <w:sz w:val="22"/>
              </w:rPr>
              <w:t>（六）更新疫苗说明书、标签按照规定应当经核准而未经核准。</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立案责任：发现有涉嫌拒不接受查验出境入境证件的违法行为，应当及时受理并进行登记，符合立案条件的予以立案。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B29F2">
            <w:pPr>
              <w:pStyle w:val="a3"/>
              <w:spacing w:beforeAutospacing="0" w:afterAutospacing="0"/>
              <w:jc w:val="center"/>
              <w:rPr>
                <w:sz w:val="22"/>
              </w:rPr>
            </w:pPr>
            <w:r>
              <w:rPr>
                <w:rFonts w:hint="eastAsia"/>
                <w:sz w:val="22"/>
              </w:rPr>
              <w:t>694</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对更改疫苗产品批号的处罚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《中华人民共和国疫苗管理法》第八十一条</w:t>
            </w:r>
            <w:r w:rsidRPr="00E54FB7">
              <w:rPr>
                <w:sz w:val="22"/>
              </w:rPr>
              <w:t> </w:t>
            </w:r>
            <w:r w:rsidRPr="00E54FB7">
              <w:rPr>
                <w:sz w:val="22"/>
              </w:rPr>
              <w:t>有下列情形之一的，由省级以上人民政府药品监督管理部门没收违法所得和违法生产、销售的疫苗以及专门用于违法生产疫苗的原料、辅料、包装材料、设备等物品，责令停产停业整顿，并处违法生产、销售疫苗货值金额</w:t>
            </w:r>
            <w:r w:rsidRPr="00E54FB7">
              <w:rPr>
                <w:sz w:val="22"/>
              </w:rPr>
              <w:lastRenderedPageBreak/>
              <w:t>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rsidR="00B17DBB" w:rsidRPr="00E54FB7" w:rsidRDefault="00682902">
            <w:pPr>
              <w:pStyle w:val="a3"/>
              <w:spacing w:beforeAutospacing="0" w:afterAutospacing="0"/>
              <w:rPr>
                <w:sz w:val="22"/>
              </w:rPr>
            </w:pPr>
            <w:r w:rsidRPr="00E54FB7">
              <w:rPr>
                <w:sz w:val="22"/>
              </w:rPr>
              <w:t>  </w:t>
            </w:r>
            <w:r w:rsidRPr="00E54FB7">
              <w:rPr>
                <w:sz w:val="22"/>
              </w:rPr>
              <w:t>（一）申请疫苗临床试验、注册、批签发提供虚假数据、资料、样品或者有其他欺骗行为；</w:t>
            </w:r>
          </w:p>
          <w:p w:rsidR="00B17DBB" w:rsidRPr="00E54FB7" w:rsidRDefault="00682902">
            <w:pPr>
              <w:pStyle w:val="a3"/>
              <w:spacing w:beforeAutospacing="0" w:afterAutospacing="0"/>
              <w:rPr>
                <w:sz w:val="22"/>
              </w:rPr>
            </w:pPr>
            <w:r w:rsidRPr="00E54FB7">
              <w:rPr>
                <w:sz w:val="22"/>
              </w:rPr>
              <w:t>  </w:t>
            </w:r>
            <w:r w:rsidRPr="00E54FB7">
              <w:rPr>
                <w:sz w:val="22"/>
              </w:rPr>
              <w:t>（二）编造生产、检验记录或者更改产品批号；</w:t>
            </w:r>
          </w:p>
          <w:p w:rsidR="00B17DBB" w:rsidRPr="00E54FB7" w:rsidRDefault="00682902">
            <w:pPr>
              <w:pStyle w:val="a3"/>
              <w:spacing w:beforeAutospacing="0" w:afterAutospacing="0"/>
              <w:rPr>
                <w:sz w:val="22"/>
              </w:rPr>
            </w:pPr>
            <w:r w:rsidRPr="00E54FB7">
              <w:rPr>
                <w:sz w:val="22"/>
              </w:rPr>
              <w:t>  </w:t>
            </w:r>
            <w:r w:rsidRPr="00E54FB7">
              <w:rPr>
                <w:sz w:val="22"/>
              </w:rPr>
              <w:t>（三）疾病预防控制机构以外的单位或者个人向接种单位供应疫苗；</w:t>
            </w:r>
          </w:p>
          <w:p w:rsidR="00B17DBB" w:rsidRPr="00E54FB7" w:rsidRDefault="00682902">
            <w:pPr>
              <w:pStyle w:val="a3"/>
              <w:spacing w:beforeAutospacing="0" w:afterAutospacing="0"/>
              <w:rPr>
                <w:sz w:val="22"/>
              </w:rPr>
            </w:pPr>
            <w:r w:rsidRPr="00E54FB7">
              <w:rPr>
                <w:sz w:val="22"/>
              </w:rPr>
              <w:t>  </w:t>
            </w:r>
            <w:r w:rsidRPr="00E54FB7">
              <w:rPr>
                <w:sz w:val="22"/>
              </w:rPr>
              <w:t>（四）委托生产疫苗未经批准；</w:t>
            </w:r>
          </w:p>
          <w:p w:rsidR="00B17DBB" w:rsidRPr="00E54FB7" w:rsidRDefault="00682902">
            <w:pPr>
              <w:pStyle w:val="a3"/>
              <w:spacing w:beforeAutospacing="0" w:afterAutospacing="0"/>
              <w:rPr>
                <w:sz w:val="22"/>
              </w:rPr>
            </w:pPr>
            <w:r w:rsidRPr="00E54FB7">
              <w:rPr>
                <w:sz w:val="22"/>
              </w:rPr>
              <w:t>  </w:t>
            </w:r>
            <w:r w:rsidRPr="00E54FB7">
              <w:rPr>
                <w:sz w:val="22"/>
              </w:rPr>
              <w:t>（五）生产工艺、生产场地、关键设备等发生变更按照规定应当经批准而未经批准；</w:t>
            </w:r>
          </w:p>
          <w:p w:rsidR="00B17DBB" w:rsidRPr="00E54FB7" w:rsidRDefault="00682902">
            <w:pPr>
              <w:pStyle w:val="a3"/>
              <w:spacing w:beforeAutospacing="0" w:afterAutospacing="0"/>
              <w:rPr>
                <w:sz w:val="22"/>
              </w:rPr>
            </w:pPr>
            <w:r w:rsidRPr="00E54FB7">
              <w:rPr>
                <w:sz w:val="22"/>
              </w:rPr>
              <w:t>  </w:t>
            </w:r>
            <w:r w:rsidRPr="00E54FB7">
              <w:rPr>
                <w:sz w:val="22"/>
              </w:rPr>
              <w:t>（六）更新疫苗说明书、标签按照规定应当经核准而未经核准。</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立案责任：发现有涉嫌拒不接受查验出境入境证件的违法行为，应当及时受理并进行登记，符合立案条件的予以立案。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B29F2">
            <w:pPr>
              <w:pStyle w:val="a3"/>
              <w:spacing w:beforeAutospacing="0" w:afterAutospacing="0"/>
              <w:jc w:val="center"/>
              <w:rPr>
                <w:sz w:val="22"/>
              </w:rPr>
            </w:pPr>
            <w:r>
              <w:rPr>
                <w:rFonts w:hint="eastAsia"/>
                <w:sz w:val="22"/>
              </w:rPr>
              <w:t>695</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对非疾病预防控制机构向接种单位供应疫苗的处罚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《中华人民共和国疫苗管理法》第八十一条</w:t>
            </w:r>
            <w:r w:rsidRPr="00E54FB7">
              <w:rPr>
                <w:sz w:val="22"/>
              </w:rPr>
              <w:t> </w:t>
            </w:r>
            <w:r w:rsidRPr="00E54FB7">
              <w:rPr>
                <w:sz w:val="22"/>
              </w:rPr>
              <w:t>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rsidR="00B17DBB" w:rsidRPr="00E54FB7" w:rsidRDefault="00682902">
            <w:pPr>
              <w:pStyle w:val="a3"/>
              <w:spacing w:beforeAutospacing="0" w:afterAutospacing="0"/>
              <w:rPr>
                <w:sz w:val="22"/>
              </w:rPr>
            </w:pPr>
            <w:r w:rsidRPr="00E54FB7">
              <w:rPr>
                <w:sz w:val="22"/>
              </w:rPr>
              <w:t>（一）申请疫苗临床试验、注册、批签发提供虚假数据、资料、样品或者有其他欺骗行为；</w:t>
            </w:r>
          </w:p>
          <w:p w:rsidR="00B17DBB" w:rsidRPr="00E54FB7" w:rsidRDefault="00682902">
            <w:pPr>
              <w:pStyle w:val="a3"/>
              <w:spacing w:beforeAutospacing="0" w:afterAutospacing="0"/>
              <w:rPr>
                <w:sz w:val="22"/>
              </w:rPr>
            </w:pPr>
            <w:r w:rsidRPr="00E54FB7">
              <w:rPr>
                <w:sz w:val="22"/>
              </w:rPr>
              <w:t>（二）编造生产、检验记录或者更改产品批号；</w:t>
            </w:r>
          </w:p>
          <w:p w:rsidR="00B17DBB" w:rsidRPr="00E54FB7" w:rsidRDefault="00682902">
            <w:pPr>
              <w:pStyle w:val="a3"/>
              <w:spacing w:beforeAutospacing="0" w:afterAutospacing="0"/>
              <w:rPr>
                <w:sz w:val="22"/>
              </w:rPr>
            </w:pPr>
            <w:r w:rsidRPr="00E54FB7">
              <w:rPr>
                <w:sz w:val="22"/>
              </w:rPr>
              <w:t>（三）疾病预防控制机构以外的单位或者个人向接种单位供应疫苗；</w:t>
            </w:r>
          </w:p>
          <w:p w:rsidR="00B17DBB" w:rsidRPr="00E54FB7" w:rsidRDefault="00682902">
            <w:pPr>
              <w:pStyle w:val="a3"/>
              <w:spacing w:beforeAutospacing="0" w:afterAutospacing="0"/>
              <w:rPr>
                <w:sz w:val="22"/>
              </w:rPr>
            </w:pPr>
            <w:r w:rsidRPr="00E54FB7">
              <w:rPr>
                <w:sz w:val="22"/>
              </w:rPr>
              <w:t>（四）委托生产疫苗未经批准；</w:t>
            </w:r>
          </w:p>
          <w:p w:rsidR="00B17DBB" w:rsidRPr="00E54FB7" w:rsidRDefault="00682902">
            <w:pPr>
              <w:pStyle w:val="a3"/>
              <w:spacing w:beforeAutospacing="0" w:afterAutospacing="0"/>
              <w:rPr>
                <w:sz w:val="22"/>
              </w:rPr>
            </w:pPr>
            <w:r w:rsidRPr="00E54FB7">
              <w:rPr>
                <w:sz w:val="22"/>
              </w:rPr>
              <w:t>（五）生产工艺、生产场地、关键设备等发生变更按照规定应当经批准而未经批准；</w:t>
            </w:r>
          </w:p>
          <w:p w:rsidR="00B17DBB" w:rsidRPr="00E54FB7" w:rsidRDefault="00682902">
            <w:pPr>
              <w:pStyle w:val="a3"/>
              <w:spacing w:beforeAutospacing="0" w:afterAutospacing="0"/>
              <w:rPr>
                <w:sz w:val="22"/>
              </w:rPr>
            </w:pPr>
            <w:r w:rsidRPr="00E54FB7">
              <w:rPr>
                <w:sz w:val="22"/>
              </w:rPr>
              <w:t>（六）更新疫苗说明书、标签按照规定应当经核准而未经核准。</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立案责任：发现有涉嫌拒不接受查验出境入境证件的违法行为，应当及时受理并进行登记，符合立案条件的予以立案。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B29F2" w:rsidP="005B29F2">
            <w:pPr>
              <w:pStyle w:val="a3"/>
              <w:spacing w:beforeAutospacing="0" w:afterAutospacing="0"/>
              <w:ind w:firstLine="0"/>
              <w:jc w:val="center"/>
              <w:rPr>
                <w:sz w:val="22"/>
              </w:rPr>
            </w:pPr>
            <w:r>
              <w:rPr>
                <w:rFonts w:hint="eastAsia"/>
                <w:sz w:val="22"/>
              </w:rPr>
              <w:t>696</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对未经批准委托生产疫苗的处罚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《中华人民共和国疫苗管理法》第八十一条</w:t>
            </w:r>
            <w:r w:rsidRPr="00E54FB7">
              <w:rPr>
                <w:sz w:val="22"/>
              </w:rPr>
              <w:t> </w:t>
            </w:r>
            <w:r w:rsidRPr="00E54FB7">
              <w:rPr>
                <w:sz w:val="22"/>
              </w:rPr>
              <w:t>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rsidR="00B17DBB" w:rsidRPr="00E54FB7" w:rsidRDefault="00682902">
            <w:pPr>
              <w:pStyle w:val="a3"/>
              <w:spacing w:beforeAutospacing="0" w:afterAutospacing="0"/>
              <w:rPr>
                <w:sz w:val="22"/>
              </w:rPr>
            </w:pPr>
            <w:r w:rsidRPr="00E54FB7">
              <w:rPr>
                <w:sz w:val="22"/>
              </w:rPr>
              <w:t>  </w:t>
            </w:r>
            <w:r w:rsidRPr="00E54FB7">
              <w:rPr>
                <w:sz w:val="22"/>
              </w:rPr>
              <w:t>（一）申请疫苗临床试验、注册、批签发提供虚假数据、资料、样品或者有其他欺骗行为；</w:t>
            </w:r>
          </w:p>
          <w:p w:rsidR="00B17DBB" w:rsidRPr="00E54FB7" w:rsidRDefault="00682902">
            <w:pPr>
              <w:pStyle w:val="a3"/>
              <w:spacing w:beforeAutospacing="0" w:afterAutospacing="0"/>
              <w:rPr>
                <w:sz w:val="22"/>
              </w:rPr>
            </w:pPr>
            <w:r w:rsidRPr="00E54FB7">
              <w:rPr>
                <w:sz w:val="22"/>
              </w:rPr>
              <w:t>  </w:t>
            </w:r>
            <w:r w:rsidRPr="00E54FB7">
              <w:rPr>
                <w:sz w:val="22"/>
              </w:rPr>
              <w:t>（二）编造生产、检验记录或者更改产品批号；</w:t>
            </w:r>
          </w:p>
          <w:p w:rsidR="00B17DBB" w:rsidRPr="00E54FB7" w:rsidRDefault="00682902">
            <w:pPr>
              <w:pStyle w:val="a3"/>
              <w:spacing w:beforeAutospacing="0" w:afterAutospacing="0"/>
              <w:rPr>
                <w:sz w:val="22"/>
              </w:rPr>
            </w:pPr>
            <w:r w:rsidRPr="00E54FB7">
              <w:rPr>
                <w:sz w:val="22"/>
              </w:rPr>
              <w:t>  </w:t>
            </w:r>
            <w:r w:rsidRPr="00E54FB7">
              <w:rPr>
                <w:sz w:val="22"/>
              </w:rPr>
              <w:t>（三）疾病预防控制机构以外的单位或者个人向接种单位供应疫苗；</w:t>
            </w:r>
          </w:p>
          <w:p w:rsidR="00B17DBB" w:rsidRPr="00E54FB7" w:rsidRDefault="00682902">
            <w:pPr>
              <w:pStyle w:val="a3"/>
              <w:spacing w:beforeAutospacing="0" w:afterAutospacing="0"/>
              <w:rPr>
                <w:sz w:val="22"/>
              </w:rPr>
            </w:pPr>
            <w:r w:rsidRPr="00E54FB7">
              <w:rPr>
                <w:sz w:val="22"/>
              </w:rPr>
              <w:t>  </w:t>
            </w:r>
            <w:r w:rsidRPr="00E54FB7">
              <w:rPr>
                <w:sz w:val="22"/>
              </w:rPr>
              <w:t>（四）委托生产疫苗未经批准；</w:t>
            </w:r>
          </w:p>
          <w:p w:rsidR="00B17DBB" w:rsidRPr="00E54FB7" w:rsidRDefault="00682902">
            <w:pPr>
              <w:pStyle w:val="a3"/>
              <w:spacing w:beforeAutospacing="0" w:afterAutospacing="0"/>
              <w:rPr>
                <w:sz w:val="22"/>
              </w:rPr>
            </w:pPr>
            <w:r w:rsidRPr="00E54FB7">
              <w:rPr>
                <w:sz w:val="22"/>
              </w:rPr>
              <w:t>  </w:t>
            </w:r>
            <w:r w:rsidRPr="00E54FB7">
              <w:rPr>
                <w:sz w:val="22"/>
              </w:rPr>
              <w:t>（五）生产工艺、生产场地、关键设备等发生变更按照规定应当经批准而未经批准；</w:t>
            </w:r>
          </w:p>
          <w:p w:rsidR="00B17DBB" w:rsidRPr="00E54FB7" w:rsidRDefault="00682902">
            <w:pPr>
              <w:pStyle w:val="a3"/>
              <w:spacing w:beforeAutospacing="0" w:afterAutospacing="0"/>
              <w:rPr>
                <w:sz w:val="22"/>
              </w:rPr>
            </w:pPr>
            <w:r w:rsidRPr="00E54FB7">
              <w:rPr>
                <w:sz w:val="22"/>
              </w:rPr>
              <w:t>  </w:t>
            </w:r>
            <w:r w:rsidRPr="00E54FB7">
              <w:rPr>
                <w:sz w:val="22"/>
              </w:rPr>
              <w:t>（六）更新疫苗说明书、标签按照规定应当经核准而未经核准。</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立案责任：发现有涉嫌拒不接受查验出境入境证件的违法行为，应当及时受理并进行登记，符合立案条件的予以立案。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lastRenderedPageBreak/>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B29F2">
            <w:pPr>
              <w:pStyle w:val="a3"/>
              <w:spacing w:beforeAutospacing="0" w:afterAutospacing="0"/>
              <w:jc w:val="center"/>
              <w:rPr>
                <w:sz w:val="22"/>
              </w:rPr>
            </w:pPr>
            <w:r>
              <w:rPr>
                <w:rFonts w:hint="eastAsia"/>
                <w:sz w:val="22"/>
              </w:rPr>
              <w:t>697</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对未经批准变更疫苗生产工艺、生产场地、关键设备等的处罚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《中华人民共和国疫苗管理法》第八十一条</w:t>
            </w:r>
            <w:r w:rsidRPr="00E54FB7">
              <w:rPr>
                <w:sz w:val="22"/>
              </w:rPr>
              <w:t> </w:t>
            </w:r>
            <w:r w:rsidRPr="00E54FB7">
              <w:rPr>
                <w:sz w:val="22"/>
              </w:rPr>
              <w:t>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rsidR="00B17DBB" w:rsidRPr="00E54FB7" w:rsidRDefault="00682902">
            <w:pPr>
              <w:pStyle w:val="a3"/>
              <w:spacing w:beforeAutospacing="0" w:afterAutospacing="0"/>
              <w:rPr>
                <w:sz w:val="22"/>
              </w:rPr>
            </w:pPr>
            <w:r w:rsidRPr="00E54FB7">
              <w:rPr>
                <w:sz w:val="22"/>
              </w:rPr>
              <w:t>  </w:t>
            </w:r>
            <w:r w:rsidRPr="00E54FB7">
              <w:rPr>
                <w:sz w:val="22"/>
              </w:rPr>
              <w:t>（一）申请疫苗临床试验、注册、批签发提供虚假数据、资料、样品或者有其他欺骗行为；</w:t>
            </w:r>
          </w:p>
          <w:p w:rsidR="00B17DBB" w:rsidRPr="00E54FB7" w:rsidRDefault="00682902">
            <w:pPr>
              <w:pStyle w:val="a3"/>
              <w:spacing w:beforeAutospacing="0" w:afterAutospacing="0"/>
              <w:rPr>
                <w:sz w:val="22"/>
              </w:rPr>
            </w:pPr>
            <w:r w:rsidRPr="00E54FB7">
              <w:rPr>
                <w:sz w:val="22"/>
              </w:rPr>
              <w:t>  </w:t>
            </w:r>
            <w:r w:rsidRPr="00E54FB7">
              <w:rPr>
                <w:sz w:val="22"/>
              </w:rPr>
              <w:t>（二）编造生产、检验记录或者更改产品批号；</w:t>
            </w:r>
          </w:p>
          <w:p w:rsidR="00B17DBB" w:rsidRPr="00E54FB7" w:rsidRDefault="00682902">
            <w:pPr>
              <w:pStyle w:val="a3"/>
              <w:spacing w:beforeAutospacing="0" w:afterAutospacing="0"/>
              <w:rPr>
                <w:sz w:val="22"/>
              </w:rPr>
            </w:pPr>
            <w:r w:rsidRPr="00E54FB7">
              <w:rPr>
                <w:sz w:val="22"/>
              </w:rPr>
              <w:t>  </w:t>
            </w:r>
            <w:r w:rsidRPr="00E54FB7">
              <w:rPr>
                <w:sz w:val="22"/>
              </w:rPr>
              <w:t>（三）疾病预防控制机构以外的单位或者个人向接种单位供应疫苗；</w:t>
            </w:r>
          </w:p>
          <w:p w:rsidR="00B17DBB" w:rsidRPr="00E54FB7" w:rsidRDefault="00682902">
            <w:pPr>
              <w:pStyle w:val="a3"/>
              <w:spacing w:beforeAutospacing="0" w:afterAutospacing="0"/>
              <w:rPr>
                <w:sz w:val="22"/>
              </w:rPr>
            </w:pPr>
            <w:r w:rsidRPr="00E54FB7">
              <w:rPr>
                <w:sz w:val="22"/>
              </w:rPr>
              <w:t>  </w:t>
            </w:r>
            <w:r w:rsidRPr="00E54FB7">
              <w:rPr>
                <w:sz w:val="22"/>
              </w:rPr>
              <w:t>（四）委托生产疫苗未经批准；</w:t>
            </w:r>
          </w:p>
          <w:p w:rsidR="00B17DBB" w:rsidRPr="00E54FB7" w:rsidRDefault="00682902">
            <w:pPr>
              <w:pStyle w:val="a3"/>
              <w:spacing w:beforeAutospacing="0" w:afterAutospacing="0"/>
              <w:rPr>
                <w:sz w:val="22"/>
              </w:rPr>
            </w:pPr>
            <w:r w:rsidRPr="00E54FB7">
              <w:rPr>
                <w:sz w:val="22"/>
              </w:rPr>
              <w:t>  </w:t>
            </w:r>
            <w:r w:rsidRPr="00E54FB7">
              <w:rPr>
                <w:sz w:val="22"/>
              </w:rPr>
              <w:t>（五）生产工艺、生产场地、关键设备等发生变更按照规定应当经批准而未经批准；</w:t>
            </w:r>
          </w:p>
          <w:p w:rsidR="00B17DBB" w:rsidRPr="00E54FB7" w:rsidRDefault="00682902">
            <w:pPr>
              <w:pStyle w:val="a3"/>
              <w:spacing w:beforeAutospacing="0" w:afterAutospacing="0"/>
              <w:rPr>
                <w:sz w:val="22"/>
              </w:rPr>
            </w:pPr>
            <w:r w:rsidRPr="00E54FB7">
              <w:rPr>
                <w:sz w:val="22"/>
              </w:rPr>
              <w:t>  </w:t>
            </w:r>
            <w:r w:rsidRPr="00E54FB7">
              <w:rPr>
                <w:sz w:val="22"/>
              </w:rPr>
              <w:t>（六）更新疫苗说明书、标签按照规定应当经核准而未经核准。</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立案责任：发现有涉嫌拒不接受查验出境入境证件的违法行为，应当及时受理并进行登记，符合立案条件的予以立案。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w:t>
            </w:r>
            <w:r w:rsidRPr="00E54FB7">
              <w:rPr>
                <w:sz w:val="22"/>
              </w:rPr>
              <w:lastRenderedPageBreak/>
              <w:t>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B29F2" w:rsidP="005B29F2">
            <w:pPr>
              <w:pStyle w:val="a3"/>
              <w:spacing w:beforeAutospacing="0" w:afterAutospacing="0"/>
              <w:ind w:firstLine="0"/>
              <w:jc w:val="center"/>
              <w:rPr>
                <w:sz w:val="22"/>
              </w:rPr>
            </w:pPr>
            <w:r>
              <w:rPr>
                <w:rFonts w:hint="eastAsia"/>
                <w:sz w:val="22"/>
              </w:rPr>
              <w:t>698</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对未经批准更新疫苗说明书、标签的处罚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《中华人民共和国疫苗管理法》第八十一条</w:t>
            </w:r>
            <w:r w:rsidRPr="00E54FB7">
              <w:rPr>
                <w:sz w:val="22"/>
              </w:rPr>
              <w:t> </w:t>
            </w:r>
            <w:r w:rsidRPr="00E54FB7">
              <w:rPr>
                <w:sz w:val="22"/>
              </w:rPr>
              <w:t>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rsidR="00B17DBB" w:rsidRPr="00E54FB7" w:rsidRDefault="00682902">
            <w:pPr>
              <w:pStyle w:val="a3"/>
              <w:spacing w:beforeAutospacing="0" w:afterAutospacing="0"/>
              <w:rPr>
                <w:sz w:val="22"/>
              </w:rPr>
            </w:pPr>
            <w:r w:rsidRPr="00E54FB7">
              <w:rPr>
                <w:sz w:val="22"/>
              </w:rPr>
              <w:t>  </w:t>
            </w:r>
            <w:r w:rsidRPr="00E54FB7">
              <w:rPr>
                <w:sz w:val="22"/>
              </w:rPr>
              <w:t>（一）申请疫苗临床试验、注册、批签发提供虚假数据、资料、样品或者有其他欺骗行为；</w:t>
            </w:r>
          </w:p>
          <w:p w:rsidR="00B17DBB" w:rsidRPr="00E54FB7" w:rsidRDefault="00682902">
            <w:pPr>
              <w:pStyle w:val="a3"/>
              <w:spacing w:beforeAutospacing="0" w:afterAutospacing="0"/>
              <w:rPr>
                <w:sz w:val="22"/>
              </w:rPr>
            </w:pPr>
            <w:r w:rsidRPr="00E54FB7">
              <w:rPr>
                <w:sz w:val="22"/>
              </w:rPr>
              <w:t>  </w:t>
            </w:r>
            <w:r w:rsidRPr="00E54FB7">
              <w:rPr>
                <w:sz w:val="22"/>
              </w:rPr>
              <w:t>（二）编造生产、检验记录或者更改产品批号；</w:t>
            </w:r>
          </w:p>
          <w:p w:rsidR="00B17DBB" w:rsidRPr="00E54FB7" w:rsidRDefault="00682902">
            <w:pPr>
              <w:pStyle w:val="a3"/>
              <w:spacing w:beforeAutospacing="0" w:afterAutospacing="0"/>
              <w:rPr>
                <w:sz w:val="22"/>
              </w:rPr>
            </w:pPr>
            <w:r w:rsidRPr="00E54FB7">
              <w:rPr>
                <w:sz w:val="22"/>
              </w:rPr>
              <w:t>  </w:t>
            </w:r>
            <w:r w:rsidRPr="00E54FB7">
              <w:rPr>
                <w:sz w:val="22"/>
              </w:rPr>
              <w:t>（三）疾病预防控制机构以外的单位或者个人向接种单位供应疫苗；</w:t>
            </w:r>
          </w:p>
          <w:p w:rsidR="00B17DBB" w:rsidRPr="00E54FB7" w:rsidRDefault="00682902">
            <w:pPr>
              <w:pStyle w:val="a3"/>
              <w:spacing w:beforeAutospacing="0" w:afterAutospacing="0"/>
              <w:rPr>
                <w:sz w:val="22"/>
              </w:rPr>
            </w:pPr>
            <w:r w:rsidRPr="00E54FB7">
              <w:rPr>
                <w:sz w:val="22"/>
              </w:rPr>
              <w:t>  </w:t>
            </w:r>
            <w:r w:rsidRPr="00E54FB7">
              <w:rPr>
                <w:sz w:val="22"/>
              </w:rPr>
              <w:t>（四）委托生产疫苗未经批准；</w:t>
            </w:r>
          </w:p>
          <w:p w:rsidR="00B17DBB" w:rsidRPr="00E54FB7" w:rsidRDefault="00682902">
            <w:pPr>
              <w:pStyle w:val="a3"/>
              <w:spacing w:beforeAutospacing="0" w:afterAutospacing="0"/>
              <w:rPr>
                <w:sz w:val="22"/>
              </w:rPr>
            </w:pPr>
            <w:r w:rsidRPr="00E54FB7">
              <w:rPr>
                <w:sz w:val="22"/>
              </w:rPr>
              <w:t>  </w:t>
            </w:r>
            <w:r w:rsidRPr="00E54FB7">
              <w:rPr>
                <w:sz w:val="22"/>
              </w:rPr>
              <w:t>（五）生产工艺、生产场地、关键设备等发生变更按照规定应当经批准而未经批准；</w:t>
            </w:r>
          </w:p>
          <w:p w:rsidR="00B17DBB" w:rsidRPr="00E54FB7" w:rsidRDefault="00682902">
            <w:pPr>
              <w:pStyle w:val="a3"/>
              <w:spacing w:beforeAutospacing="0" w:afterAutospacing="0"/>
              <w:rPr>
                <w:sz w:val="22"/>
              </w:rPr>
            </w:pPr>
            <w:r w:rsidRPr="00E54FB7">
              <w:rPr>
                <w:sz w:val="22"/>
              </w:rPr>
              <w:t>  </w:t>
            </w:r>
            <w:r w:rsidRPr="00E54FB7">
              <w:rPr>
                <w:sz w:val="22"/>
              </w:rPr>
              <w:t>（六）更新疫苗说明书、标签按照规定应当经核准而未经核准。</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立案责任：发现有涉嫌拒不接受查验出境入境证件的违法行为，应当及时受理并进行登记，符合立案条件的予以立案。</w:t>
            </w:r>
          </w:p>
          <w:p w:rsidR="00B17DBB" w:rsidRPr="00E54FB7" w:rsidRDefault="00682902">
            <w:pPr>
              <w:pStyle w:val="a3"/>
              <w:spacing w:beforeAutospacing="0" w:afterAutospacing="0"/>
              <w:rPr>
                <w:sz w:val="22"/>
              </w:rPr>
            </w:pPr>
            <w:r w:rsidRPr="00E54FB7">
              <w:rPr>
                <w:sz w:val="22"/>
              </w:rPr>
              <w:lastRenderedPageBreak/>
              <w:t>2.</w:t>
            </w:r>
            <w:r w:rsidRPr="00E54FB7">
              <w:rPr>
                <w:sz w:val="22"/>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B17DBB" w:rsidRPr="00E54FB7" w:rsidRDefault="00682902">
            <w:pPr>
              <w:pStyle w:val="a3"/>
              <w:spacing w:beforeAutospacing="0" w:afterAutospacing="0"/>
              <w:rPr>
                <w:sz w:val="22"/>
              </w:rPr>
            </w:pPr>
            <w:r w:rsidRPr="00E54FB7">
              <w:rPr>
                <w:sz w:val="22"/>
              </w:rPr>
              <w:t>3.</w:t>
            </w:r>
            <w:r w:rsidRPr="00E54FB7">
              <w:rPr>
                <w:sz w:val="22"/>
              </w:rPr>
              <w:t>审查责任：对案件违法事实、证据、调查取证程序、法律适用、处罚种类和幅度、当事人陈述和申辩等进行审查，提出处理意见。</w:t>
            </w:r>
          </w:p>
          <w:p w:rsidR="00B17DBB" w:rsidRPr="00E54FB7" w:rsidRDefault="00682902">
            <w:pPr>
              <w:pStyle w:val="a3"/>
              <w:spacing w:beforeAutospacing="0" w:afterAutospacing="0"/>
              <w:rPr>
                <w:sz w:val="22"/>
              </w:rPr>
            </w:pPr>
            <w:r w:rsidRPr="00E54FB7">
              <w:rPr>
                <w:sz w:val="22"/>
              </w:rPr>
              <w:t>4.</w:t>
            </w:r>
            <w:r w:rsidRPr="00E54FB7">
              <w:rPr>
                <w:sz w:val="22"/>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B17DBB" w:rsidRPr="00E54FB7" w:rsidRDefault="00682902">
            <w:pPr>
              <w:pStyle w:val="a3"/>
              <w:spacing w:beforeAutospacing="0" w:afterAutospacing="0"/>
              <w:rPr>
                <w:sz w:val="22"/>
              </w:rPr>
            </w:pPr>
            <w:r w:rsidRPr="00E54FB7">
              <w:rPr>
                <w:sz w:val="22"/>
              </w:rPr>
              <w:t>5.</w:t>
            </w:r>
            <w:r w:rsidRPr="00E54FB7">
              <w:rPr>
                <w:sz w:val="22"/>
              </w:rPr>
              <w:t>决定责任：作出处罚决定，制作《行政处罚决定书》，并载明相关事项。</w:t>
            </w:r>
          </w:p>
          <w:p w:rsidR="00B17DBB" w:rsidRPr="00E54FB7" w:rsidRDefault="00682902">
            <w:pPr>
              <w:pStyle w:val="a3"/>
              <w:spacing w:beforeAutospacing="0" w:afterAutospacing="0"/>
              <w:rPr>
                <w:sz w:val="22"/>
              </w:rPr>
            </w:pPr>
            <w:r w:rsidRPr="00E54FB7">
              <w:rPr>
                <w:sz w:val="22"/>
              </w:rPr>
              <w:t>6.</w:t>
            </w:r>
            <w:r w:rsidRPr="00E54FB7">
              <w:rPr>
                <w:sz w:val="22"/>
              </w:rPr>
              <w:t>送达责任：按照法律法规规定的方式和时限，将《行政处罚决定书》送达当事人。</w:t>
            </w:r>
          </w:p>
          <w:p w:rsidR="00B17DBB" w:rsidRPr="00E54FB7" w:rsidRDefault="00682902">
            <w:pPr>
              <w:pStyle w:val="a3"/>
              <w:spacing w:beforeAutospacing="0" w:afterAutospacing="0"/>
              <w:rPr>
                <w:sz w:val="22"/>
              </w:rPr>
            </w:pPr>
            <w:r w:rsidRPr="00E54FB7">
              <w:rPr>
                <w:sz w:val="22"/>
              </w:rPr>
              <w:t>7.</w:t>
            </w:r>
            <w:r w:rsidRPr="00E54FB7">
              <w:rPr>
                <w:sz w:val="22"/>
              </w:rPr>
              <w:t>执行责任：依照生效的行政处罚决定和有关规定执行。</w:t>
            </w:r>
          </w:p>
          <w:p w:rsidR="00B17DBB" w:rsidRPr="00E54FB7" w:rsidRDefault="00682902">
            <w:pPr>
              <w:pStyle w:val="a3"/>
              <w:spacing w:beforeAutospacing="0" w:afterAutospacing="0"/>
              <w:rPr>
                <w:sz w:val="22"/>
              </w:rPr>
            </w:pPr>
            <w:r w:rsidRPr="00E54FB7">
              <w:rPr>
                <w:sz w:val="22"/>
              </w:rPr>
              <w:t>8.</w:t>
            </w:r>
            <w:r w:rsidRPr="00E54FB7">
              <w:rPr>
                <w:sz w:val="22"/>
              </w:rPr>
              <w:t>其他责任：依照法律法规规章等规定应履行的其他责任。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对不履行或不正确履行行政职责的行政机关及其工作人员，依据《中华人民共和国行政监察法》、《中华人民共和国行政许可法》、</w:t>
            </w:r>
            <w:r w:rsidRPr="00E54FB7">
              <w:rPr>
                <w:rFonts w:hint="eastAsia"/>
                <w:sz w:val="22"/>
              </w:rPr>
              <w:t>《行政机关公务员处分条例》</w:t>
            </w:r>
            <w:r w:rsidRPr="00E54FB7">
              <w:rPr>
                <w:sz w:val="22"/>
              </w:rPr>
              <w:t>等法律法规规章的相关规定追究相应的责任。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B29F2" w:rsidP="005B29F2">
            <w:pPr>
              <w:pStyle w:val="a3"/>
              <w:spacing w:beforeAutospacing="0" w:afterAutospacing="0"/>
              <w:ind w:firstLine="0"/>
              <w:jc w:val="center"/>
              <w:rPr>
                <w:sz w:val="22"/>
              </w:rPr>
            </w:pPr>
            <w:r>
              <w:rPr>
                <w:rFonts w:hint="eastAsia"/>
                <w:sz w:val="22"/>
              </w:rPr>
              <w:t>699</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对场所运营单位违反《中华人民共和国未成年人保护法》第五十六条第二款规定、住宿经营者违反《中华人民共和国未成年人保护法》第五十七条规定行为的行政处罚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《中华人民共和国未成年人保护法》（</w:t>
            </w:r>
            <w:r w:rsidRPr="00E54FB7">
              <w:rPr>
                <w:sz w:val="22"/>
              </w:rPr>
              <w:t>2020</w:t>
            </w:r>
            <w:r w:rsidRPr="00E54FB7">
              <w:rPr>
                <w:sz w:val="22"/>
              </w:rPr>
              <w:t>年</w:t>
            </w:r>
            <w:r w:rsidRPr="00E54FB7">
              <w:rPr>
                <w:sz w:val="22"/>
              </w:rPr>
              <w:t>10</w:t>
            </w:r>
            <w:r w:rsidRPr="00E54FB7">
              <w:rPr>
                <w:sz w:val="22"/>
              </w:rPr>
              <w:t>月</w:t>
            </w:r>
            <w:r w:rsidRPr="00E54FB7">
              <w:rPr>
                <w:sz w:val="22"/>
              </w:rPr>
              <w:t>18</w:t>
            </w:r>
            <w:r w:rsidRPr="00E54FB7">
              <w:rPr>
                <w:sz w:val="22"/>
              </w:rPr>
              <w:t>日第十三届全国人民代表大会常务委员会第二十二次会议第二次修订）</w:t>
            </w:r>
          </w:p>
          <w:p w:rsidR="00B17DBB" w:rsidRPr="00E54FB7" w:rsidRDefault="00682902">
            <w:pPr>
              <w:pStyle w:val="a3"/>
              <w:spacing w:beforeAutospacing="0" w:afterAutospacing="0"/>
              <w:rPr>
                <w:sz w:val="22"/>
              </w:rPr>
            </w:pPr>
            <w:r w:rsidRPr="00E54FB7">
              <w:rPr>
                <w:sz w:val="22"/>
              </w:rPr>
              <w:t>第一百二十二条</w:t>
            </w:r>
            <w:r w:rsidRPr="00E54FB7">
              <w:rPr>
                <w:sz w:val="22"/>
              </w:rPr>
              <w:t> </w:t>
            </w:r>
            <w:r w:rsidRPr="00E54FB7">
              <w:rPr>
                <w:sz w:val="22"/>
              </w:rPr>
              <w:t>场所运营单位违反本法第五十六条第二款规定、住宿经营者违反本法第五十七条规定的，由市场监督管理、应急管理、公安等部门按照职责分工责令限期改正，给予警告；拒不改正或者造成严重后果的，责令停业整顿或者吊销营业执照、吊销相关许可证，并处一万元以上十万元以下罚款。</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立案责任：发现场所运营单位违反《中华人民共和国未成年人保护法》第五十六条第二款规定、住宿经营者违反《中华人民共和国未成年人保护法》第五十七条规定行为的行为予以核查，并决定是否立案。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告知当事人有申请办案人员回避的权利。办案人员不得少于两人，并出示行政执法证件。收集证据程序和要求应当符合《工商行政管理机关行政处罚程序》的规定。违法事实不成立，应当予以销案案件不属于本机关管辖应当移交其他行政机关管辖的涉嫌犯罪的应当移送司法机关。</w:t>
            </w:r>
          </w:p>
          <w:p w:rsidR="00B17DBB" w:rsidRPr="00E54FB7" w:rsidRDefault="00682902">
            <w:pPr>
              <w:pStyle w:val="a3"/>
              <w:spacing w:beforeAutospacing="0" w:afterAutospacing="0"/>
              <w:rPr>
                <w:sz w:val="22"/>
              </w:rPr>
            </w:pPr>
            <w:r w:rsidRPr="00E54FB7">
              <w:rPr>
                <w:sz w:val="22"/>
              </w:rPr>
              <w:lastRenderedPageBreak/>
              <w:t>3.</w:t>
            </w:r>
            <w:r w:rsidRPr="00E54FB7">
              <w:rPr>
                <w:sz w:val="22"/>
              </w:rPr>
              <w:t>审查责任：审查案件调查报告，对案件违法事实、证据、调查取证程序、法律适用、处罚种类和幅度、当事人陈述和申辩理由等方面进行审查，提出处理意见（主要证据不足时，以适当方式补充调查）。</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告知责任：作出行政处罚决定前，应制作《行政处罚通知书》送达当事人，告知告知违法事实及享有的陈述、申辩等权利。符合听证规定的，制作《行政处罚告知书》。</w:t>
            </w:r>
          </w:p>
          <w:p w:rsidR="00B17DBB" w:rsidRPr="00E54FB7" w:rsidRDefault="00682902">
            <w:pPr>
              <w:pStyle w:val="a3"/>
              <w:spacing w:beforeAutospacing="0" w:afterAutospacing="0"/>
              <w:rPr>
                <w:sz w:val="22"/>
              </w:rPr>
            </w:pPr>
            <w:r w:rsidRPr="00E54FB7">
              <w:rPr>
                <w:sz w:val="22"/>
              </w:rPr>
              <w:t>5.</w:t>
            </w:r>
            <w:r w:rsidRPr="00E54FB7">
              <w:rPr>
                <w:sz w:val="22"/>
              </w:rPr>
              <w:t>决策责任：作出重大行政处罚的，依照相关规定进行集体讨论，作出具体处罚内容的决策。</w:t>
            </w:r>
          </w:p>
          <w:p w:rsidR="00B17DBB" w:rsidRPr="00E54FB7" w:rsidRDefault="00682902">
            <w:pPr>
              <w:pStyle w:val="a3"/>
              <w:spacing w:beforeAutospacing="0" w:afterAutospacing="0"/>
              <w:rPr>
                <w:sz w:val="22"/>
              </w:rPr>
            </w:pPr>
            <w:r w:rsidRPr="00E54FB7">
              <w:rPr>
                <w:sz w:val="22"/>
              </w:rPr>
              <w:t>6.</w:t>
            </w:r>
            <w:r w:rsidRPr="00E54FB7">
              <w:rPr>
                <w:sz w:val="22"/>
              </w:rPr>
              <w:t>决定责任：制作处罚决定书，载明行政处罚告知、当事人陈述申辩或者听证情况等内容。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7.</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8.</w:t>
            </w:r>
            <w:r w:rsidRPr="00E54FB7">
              <w:rPr>
                <w:sz w:val="22"/>
              </w:rPr>
              <w:t>执行责任：依照生效的行政处罚决定，执行责令改正、没收违法所得、罚款等处罚项目。</w:t>
            </w:r>
          </w:p>
          <w:p w:rsidR="00B17DBB" w:rsidRPr="00E54FB7" w:rsidRDefault="00682902">
            <w:pPr>
              <w:pStyle w:val="a3"/>
              <w:spacing w:beforeAutospacing="0" w:afterAutospacing="0"/>
              <w:rPr>
                <w:sz w:val="22"/>
              </w:rPr>
            </w:pPr>
            <w:r w:rsidRPr="00E54FB7">
              <w:rPr>
                <w:sz w:val="22"/>
              </w:rPr>
              <w:t>9.</w:t>
            </w:r>
            <w:r w:rsidRPr="00E54FB7">
              <w:rPr>
                <w:sz w:val="22"/>
              </w:rPr>
              <w:t>其他法律法规规章应履行的责任。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lastRenderedPageBreak/>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《中华人民共和国行政处罚法》第五十五条：行政机关实施行政处罚，有下列情形之一的，由上级行政机关或者有关部门责令改正，可以对直接负责的主管人员和其他直接责任人员依法给予行政处分：</w:t>
            </w:r>
          </w:p>
          <w:p w:rsidR="00B17DBB" w:rsidRPr="00E54FB7" w:rsidRDefault="00682902">
            <w:pPr>
              <w:pStyle w:val="a3"/>
              <w:spacing w:beforeAutospacing="0" w:afterAutospacing="0"/>
              <w:rPr>
                <w:sz w:val="22"/>
              </w:rPr>
            </w:pPr>
            <w:r w:rsidRPr="00E54FB7">
              <w:rPr>
                <w:sz w:val="22"/>
              </w:rPr>
              <w:t>（一）没有法定的行政处罚依据的</w:t>
            </w:r>
          </w:p>
          <w:p w:rsidR="00B17DBB" w:rsidRPr="00E54FB7" w:rsidRDefault="00682902">
            <w:pPr>
              <w:pStyle w:val="a3"/>
              <w:spacing w:beforeAutospacing="0" w:afterAutospacing="0"/>
              <w:rPr>
                <w:sz w:val="22"/>
              </w:rPr>
            </w:pPr>
            <w:r w:rsidRPr="00E54FB7">
              <w:rPr>
                <w:sz w:val="22"/>
              </w:rPr>
              <w:t>（二）擅自改变行政处罚种类、幅度的</w:t>
            </w:r>
          </w:p>
          <w:p w:rsidR="00B17DBB" w:rsidRPr="00E54FB7" w:rsidRDefault="00682902">
            <w:pPr>
              <w:pStyle w:val="a3"/>
              <w:spacing w:beforeAutospacing="0" w:afterAutospacing="0"/>
              <w:rPr>
                <w:sz w:val="22"/>
              </w:rPr>
            </w:pPr>
            <w:r w:rsidRPr="00E54FB7">
              <w:rPr>
                <w:sz w:val="22"/>
              </w:rPr>
              <w:t>（三）违反法定的行政处罚程序的</w:t>
            </w:r>
          </w:p>
          <w:p w:rsidR="00B17DBB" w:rsidRPr="00E54FB7" w:rsidRDefault="00682902">
            <w:pPr>
              <w:pStyle w:val="a3"/>
              <w:spacing w:beforeAutospacing="0" w:afterAutospacing="0"/>
              <w:rPr>
                <w:sz w:val="22"/>
              </w:rPr>
            </w:pPr>
            <w:r w:rsidRPr="00E54FB7">
              <w:rPr>
                <w:sz w:val="22"/>
              </w:rPr>
              <w:t>（四）违反本法第十八条关于委托处罚的规定的。</w:t>
            </w:r>
          </w:p>
          <w:p w:rsidR="00B17DBB" w:rsidRPr="00E54FB7" w:rsidRDefault="00682902">
            <w:pPr>
              <w:pStyle w:val="a3"/>
              <w:spacing w:beforeAutospacing="0" w:afterAutospacing="0"/>
              <w:rPr>
                <w:sz w:val="22"/>
              </w:rPr>
            </w:pPr>
            <w:r w:rsidRPr="00E54FB7">
              <w:rPr>
                <w:sz w:val="22"/>
              </w:rPr>
              <w:t>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r w:rsidR="00B17DBB" w:rsidRPr="00E54FB7">
        <w:trPr>
          <w:jc w:val="center"/>
        </w:trPr>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5B29F2">
            <w:pPr>
              <w:pStyle w:val="a3"/>
              <w:spacing w:beforeAutospacing="0" w:afterAutospacing="0"/>
              <w:jc w:val="center"/>
              <w:rPr>
                <w:sz w:val="22"/>
              </w:rPr>
            </w:pPr>
            <w:r>
              <w:rPr>
                <w:sz w:val="22"/>
              </w:rPr>
              <w:t>7</w:t>
            </w:r>
            <w:r>
              <w:rPr>
                <w:rFonts w:hint="eastAsia"/>
                <w:sz w:val="22"/>
              </w:rPr>
              <w:t>00</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权力类型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权力项目名称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对相关经营者违反《中华人民共和国未成年人保护法》第五十八条、第五十九条第一款、第六十条规定行为的行政处罚</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实施依据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《中华人民共和国未成年人保护法》（</w:t>
            </w:r>
            <w:r w:rsidRPr="00E54FB7">
              <w:rPr>
                <w:sz w:val="22"/>
              </w:rPr>
              <w:t>2020</w:t>
            </w:r>
            <w:r w:rsidRPr="00E54FB7">
              <w:rPr>
                <w:sz w:val="22"/>
              </w:rPr>
              <w:t>年</w:t>
            </w:r>
            <w:r w:rsidRPr="00E54FB7">
              <w:rPr>
                <w:sz w:val="22"/>
              </w:rPr>
              <w:t>10</w:t>
            </w:r>
            <w:r w:rsidRPr="00E54FB7">
              <w:rPr>
                <w:sz w:val="22"/>
              </w:rPr>
              <w:t>月</w:t>
            </w:r>
            <w:r w:rsidRPr="00E54FB7">
              <w:rPr>
                <w:sz w:val="22"/>
              </w:rPr>
              <w:t>19</w:t>
            </w:r>
            <w:r w:rsidRPr="00E54FB7">
              <w:rPr>
                <w:sz w:val="22"/>
              </w:rPr>
              <w:t>日第十三届全国人民代表大会常务委员会第二十二次会议第二次修订）</w:t>
            </w:r>
          </w:p>
          <w:p w:rsidR="00B17DBB" w:rsidRPr="00E54FB7" w:rsidRDefault="00682902">
            <w:pPr>
              <w:pStyle w:val="a3"/>
              <w:spacing w:beforeAutospacing="0" w:afterAutospacing="0"/>
              <w:rPr>
                <w:sz w:val="22"/>
              </w:rPr>
            </w:pPr>
            <w:r w:rsidRPr="00E54FB7">
              <w:rPr>
                <w:sz w:val="22"/>
              </w:rPr>
              <w:t>第一百二十三条</w:t>
            </w:r>
            <w:r w:rsidRPr="00E54FB7">
              <w:rPr>
                <w:sz w:val="22"/>
              </w:rPr>
              <w:t> </w:t>
            </w:r>
            <w:r w:rsidRPr="00E54FB7">
              <w:rPr>
                <w:sz w:val="22"/>
              </w:rPr>
              <w:t>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bookmarkStart w:id="0" w:name="_GoBack"/>
            <w:bookmarkEnd w:id="0"/>
            <w:r w:rsidRPr="00E54FB7">
              <w:rPr>
                <w:sz w:val="22"/>
              </w:rPr>
              <w:lastRenderedPageBreak/>
              <w:t>责任主体</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治安管理大队</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责任事项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1.</w:t>
            </w:r>
            <w:r w:rsidRPr="00E54FB7">
              <w:rPr>
                <w:sz w:val="22"/>
              </w:rPr>
              <w:t>立案责任：发现相关经营者违反《中华人民共和国未成年人保护法》第五十八条、第五十九条第一款、第六十条规定行为的行为予以核查，并决定是否立案。</w:t>
            </w:r>
          </w:p>
          <w:p w:rsidR="00B17DBB" w:rsidRPr="00E54FB7" w:rsidRDefault="00682902">
            <w:pPr>
              <w:pStyle w:val="a3"/>
              <w:spacing w:beforeAutospacing="0" w:afterAutospacing="0"/>
              <w:rPr>
                <w:sz w:val="22"/>
              </w:rPr>
            </w:pPr>
            <w:r w:rsidRPr="00E54FB7">
              <w:rPr>
                <w:sz w:val="22"/>
              </w:rPr>
              <w:t>2.</w:t>
            </w:r>
            <w:r w:rsidRPr="00E54FB7">
              <w:rPr>
                <w:sz w:val="22"/>
              </w:rPr>
              <w:t>调查责任：告知当事人有申请办案人员回避的权利。办案人员不得少于两人，并出示行政执法证件。收集证据程序和要求应当符合《工商行政管理机关行政处罚程序》的规定。违法事实不成立，应当予以销案案件不属于本机关管辖应当移交其他行政机关管辖的涉嫌犯罪的应当移送司法机关。</w:t>
            </w:r>
          </w:p>
          <w:p w:rsidR="00B17DBB" w:rsidRPr="00E54FB7" w:rsidRDefault="00682902">
            <w:pPr>
              <w:pStyle w:val="a3"/>
              <w:spacing w:beforeAutospacing="0" w:afterAutospacing="0"/>
              <w:rPr>
                <w:sz w:val="22"/>
              </w:rPr>
            </w:pPr>
            <w:r w:rsidRPr="00E54FB7">
              <w:rPr>
                <w:sz w:val="22"/>
              </w:rPr>
              <w:t>3.</w:t>
            </w:r>
            <w:r w:rsidRPr="00E54FB7">
              <w:rPr>
                <w:sz w:val="22"/>
              </w:rPr>
              <w:t>审查责任：审查案件调查报告，对案件违法事实、证据、调查取证程序、法律适用、处罚种类和幅度、当事人陈述和申辩理由等方面进行审查，提出处理意见（主要证据不足时，以适当方式补充调查）。</w:t>
            </w:r>
          </w:p>
          <w:p w:rsidR="00B17DBB" w:rsidRPr="00E54FB7" w:rsidRDefault="00682902">
            <w:pPr>
              <w:pStyle w:val="a3"/>
              <w:spacing w:beforeAutospacing="0" w:afterAutospacing="0"/>
              <w:rPr>
                <w:sz w:val="22"/>
              </w:rPr>
            </w:pPr>
            <w:r w:rsidRPr="00E54FB7">
              <w:rPr>
                <w:sz w:val="22"/>
              </w:rPr>
              <w:t>4.</w:t>
            </w:r>
            <w:r w:rsidRPr="00E54FB7">
              <w:rPr>
                <w:sz w:val="22"/>
              </w:rPr>
              <w:t>告知责任：作出行政处罚决定前，应制作《行政处罚通知书》送达当事人，告知告知违法事实及享有的陈述、申辩等权利。符合听证规定的，制作《行政处罚告知书》。</w:t>
            </w:r>
          </w:p>
          <w:p w:rsidR="00B17DBB" w:rsidRPr="00E54FB7" w:rsidRDefault="00682902">
            <w:pPr>
              <w:pStyle w:val="a3"/>
              <w:spacing w:beforeAutospacing="0" w:afterAutospacing="0"/>
              <w:rPr>
                <w:sz w:val="22"/>
              </w:rPr>
            </w:pPr>
            <w:r w:rsidRPr="00E54FB7">
              <w:rPr>
                <w:sz w:val="22"/>
              </w:rPr>
              <w:t>5.</w:t>
            </w:r>
            <w:r w:rsidRPr="00E54FB7">
              <w:rPr>
                <w:sz w:val="22"/>
              </w:rPr>
              <w:t>决策责任：作出重大行政处罚的，依照相关规定进行集体讨论，作出具体处罚内容的决策。</w:t>
            </w:r>
          </w:p>
          <w:p w:rsidR="00B17DBB" w:rsidRPr="00E54FB7" w:rsidRDefault="00682902">
            <w:pPr>
              <w:pStyle w:val="a3"/>
              <w:spacing w:beforeAutospacing="0" w:afterAutospacing="0"/>
              <w:rPr>
                <w:sz w:val="22"/>
              </w:rPr>
            </w:pPr>
            <w:r w:rsidRPr="00E54FB7">
              <w:rPr>
                <w:sz w:val="22"/>
              </w:rPr>
              <w:t>6.</w:t>
            </w:r>
            <w:r w:rsidRPr="00E54FB7">
              <w:rPr>
                <w:sz w:val="22"/>
              </w:rPr>
              <w:t>决定责任：制作处罚决定书，载明行政处罚告知、当事人陈述申辩或者听证情况等内容。</w:t>
            </w:r>
          </w:p>
          <w:p w:rsidR="00B17DBB" w:rsidRPr="00E54FB7" w:rsidRDefault="00682902">
            <w:pPr>
              <w:pStyle w:val="a3"/>
              <w:spacing w:beforeAutospacing="0" w:afterAutospacing="0"/>
              <w:rPr>
                <w:sz w:val="22"/>
              </w:rPr>
            </w:pPr>
            <w:r w:rsidRPr="00E54FB7">
              <w:rPr>
                <w:sz w:val="22"/>
              </w:rPr>
              <w:t>7.</w:t>
            </w:r>
            <w:r w:rsidRPr="00E54FB7">
              <w:rPr>
                <w:sz w:val="22"/>
              </w:rPr>
              <w:t>送达责任：行政处罚决定书按法律规定的方式送达当事人。</w:t>
            </w:r>
          </w:p>
          <w:p w:rsidR="00B17DBB" w:rsidRPr="00E54FB7" w:rsidRDefault="00682902">
            <w:pPr>
              <w:pStyle w:val="a3"/>
              <w:spacing w:beforeAutospacing="0" w:afterAutospacing="0"/>
              <w:rPr>
                <w:sz w:val="22"/>
              </w:rPr>
            </w:pPr>
            <w:r w:rsidRPr="00E54FB7">
              <w:rPr>
                <w:sz w:val="22"/>
              </w:rPr>
              <w:t>8.</w:t>
            </w:r>
            <w:r w:rsidRPr="00E54FB7">
              <w:rPr>
                <w:sz w:val="22"/>
              </w:rPr>
              <w:t>执行责任：依照生效的行政处罚决定，执行责令改正、没收违法所得、罚款等处罚项目。</w:t>
            </w:r>
          </w:p>
          <w:p w:rsidR="00B17DBB" w:rsidRPr="00E54FB7" w:rsidRDefault="00682902">
            <w:pPr>
              <w:pStyle w:val="a3"/>
              <w:spacing w:beforeAutospacing="0" w:afterAutospacing="0"/>
              <w:rPr>
                <w:sz w:val="22"/>
              </w:rPr>
            </w:pPr>
            <w:r w:rsidRPr="00E54FB7">
              <w:rPr>
                <w:sz w:val="22"/>
              </w:rPr>
              <w:t>9.</w:t>
            </w:r>
            <w:r w:rsidRPr="00E54FB7">
              <w:rPr>
                <w:sz w:val="22"/>
              </w:rPr>
              <w:t>其他法律法规规章应履行的责任。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sz w:val="22"/>
              </w:rPr>
              <w:t>追责情形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rPr>
                <w:sz w:val="22"/>
              </w:rPr>
            </w:pPr>
            <w:r w:rsidRPr="00E54FB7">
              <w:rPr>
                <w:sz w:val="22"/>
              </w:rPr>
              <w:t>《中华人民共和国行政处罚法》</w:t>
            </w:r>
            <w:r w:rsidRPr="00E54FB7">
              <w:rPr>
                <w:sz w:val="22"/>
              </w:rPr>
              <w:t xml:space="preserve"> </w:t>
            </w:r>
            <w:r w:rsidRPr="00E54FB7">
              <w:rPr>
                <w:sz w:val="22"/>
              </w:rPr>
              <w:t>第五十五条：行政机关实施行政处罚，有下列情形之一的，由上级行政机关或者有关部以对直接负责的主管人员和其他直接责任人员依法给予行政处分：</w:t>
            </w:r>
          </w:p>
          <w:p w:rsidR="00B17DBB" w:rsidRPr="00E54FB7" w:rsidRDefault="00682902">
            <w:pPr>
              <w:pStyle w:val="a3"/>
              <w:spacing w:beforeAutospacing="0" w:afterAutospacing="0"/>
              <w:rPr>
                <w:sz w:val="22"/>
              </w:rPr>
            </w:pPr>
            <w:r w:rsidRPr="00E54FB7">
              <w:rPr>
                <w:sz w:val="22"/>
              </w:rPr>
              <w:t>（一）没有法定的行政处罚依据的</w:t>
            </w:r>
          </w:p>
          <w:p w:rsidR="00B17DBB" w:rsidRPr="00E54FB7" w:rsidRDefault="00682902">
            <w:pPr>
              <w:pStyle w:val="a3"/>
              <w:spacing w:beforeAutospacing="0" w:afterAutospacing="0"/>
              <w:rPr>
                <w:sz w:val="22"/>
              </w:rPr>
            </w:pPr>
            <w:r w:rsidRPr="00E54FB7">
              <w:rPr>
                <w:sz w:val="22"/>
              </w:rPr>
              <w:t>（二）擅自改变行政处罚种类、幅度的</w:t>
            </w:r>
          </w:p>
          <w:p w:rsidR="00B17DBB" w:rsidRPr="00E54FB7" w:rsidRDefault="00682902">
            <w:pPr>
              <w:pStyle w:val="a3"/>
              <w:spacing w:beforeAutospacing="0" w:afterAutospacing="0"/>
              <w:rPr>
                <w:sz w:val="22"/>
              </w:rPr>
            </w:pPr>
            <w:r w:rsidRPr="00E54FB7">
              <w:rPr>
                <w:sz w:val="22"/>
              </w:rPr>
              <w:t>（三）违反法定的行政处罚程序的</w:t>
            </w:r>
          </w:p>
          <w:p w:rsidR="00B17DBB" w:rsidRPr="00E54FB7" w:rsidRDefault="00682902">
            <w:pPr>
              <w:pStyle w:val="a3"/>
              <w:spacing w:beforeAutospacing="0" w:afterAutospacing="0"/>
              <w:rPr>
                <w:sz w:val="22"/>
              </w:rPr>
            </w:pPr>
            <w:r w:rsidRPr="00E54FB7">
              <w:rPr>
                <w:sz w:val="22"/>
              </w:rPr>
              <w:t>（四）违反本法第十八条关于委托处罚的规定的。</w:t>
            </w:r>
          </w:p>
          <w:p w:rsidR="00B17DBB" w:rsidRPr="00E54FB7" w:rsidRDefault="00682902">
            <w:pPr>
              <w:pStyle w:val="a3"/>
              <w:spacing w:beforeAutospacing="0" w:afterAutospacing="0"/>
              <w:rPr>
                <w:sz w:val="22"/>
              </w:rPr>
            </w:pPr>
            <w:r w:rsidRPr="00E54FB7">
              <w:rPr>
                <w:sz w:val="22"/>
              </w:rPr>
              <w:t>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r>
      <w:tr w:rsidR="00B17DBB" w:rsidRPr="00E54F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rsidP="00950663">
            <w:pPr>
              <w:pStyle w:val="a3"/>
              <w:spacing w:beforeAutospacing="0" w:afterAutospacing="0"/>
              <w:ind w:firstLine="0"/>
              <w:rPr>
                <w:sz w:val="22"/>
              </w:rPr>
            </w:pPr>
            <w:r w:rsidRPr="00E54FB7">
              <w:rPr>
                <w:sz w:val="22"/>
              </w:rPr>
              <w:t>监督电话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17DBB" w:rsidRPr="00E54FB7" w:rsidRDefault="00682902">
            <w:pPr>
              <w:pStyle w:val="a3"/>
              <w:spacing w:beforeAutospacing="0" w:afterAutospacing="0"/>
              <w:jc w:val="center"/>
              <w:rPr>
                <w:sz w:val="22"/>
              </w:rPr>
            </w:pPr>
            <w:r w:rsidRPr="00E54FB7">
              <w:rPr>
                <w:rFonts w:hint="eastAsia"/>
                <w:sz w:val="22"/>
              </w:rPr>
              <w:t>(0730)8433719</w:t>
            </w:r>
          </w:p>
        </w:tc>
      </w:tr>
    </w:tbl>
    <w:p w:rsidR="00B17DBB" w:rsidRPr="00E54FB7" w:rsidRDefault="00B17DBB" w:rsidP="00D119E0">
      <w:pPr>
        <w:pStyle w:val="a3"/>
        <w:spacing w:before="602" w:beforeAutospacing="0" w:afterAutospacing="0"/>
        <w:ind w:firstLine="0"/>
        <w:jc w:val="both"/>
        <w:rPr>
          <w:sz w:val="22"/>
        </w:rPr>
      </w:pPr>
    </w:p>
    <w:sectPr w:rsidR="00B17DBB" w:rsidRPr="00E54FB7" w:rsidSect="00346C9D">
      <w:footerReference w:type="default" r:id="rId13"/>
      <w:pgSz w:w="16838" w:h="11906" w:orient="landscape"/>
      <w:pgMar w:top="737" w:right="737" w:bottom="737" w:left="73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4C6" w:rsidRDefault="00E964C6" w:rsidP="00A54EBC">
      <w:pPr>
        <w:spacing w:line="240" w:lineRule="auto"/>
      </w:pPr>
      <w:r>
        <w:separator/>
      </w:r>
    </w:p>
  </w:endnote>
  <w:endnote w:type="continuationSeparator" w:id="0">
    <w:p w:rsidR="00E964C6" w:rsidRDefault="00E964C6" w:rsidP="00A54E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342618"/>
      <w:docPartObj>
        <w:docPartGallery w:val="Page Numbers (Bottom of Page)"/>
        <w:docPartUnique/>
      </w:docPartObj>
    </w:sdtPr>
    <w:sdtContent>
      <w:p w:rsidR="00A54EBC" w:rsidRDefault="00A54EBC">
        <w:pPr>
          <w:pStyle w:val="a7"/>
        </w:pPr>
        <w:r>
          <w:fldChar w:fldCharType="begin"/>
        </w:r>
        <w:r>
          <w:instrText>PAGE   \* MERGEFORMAT</w:instrText>
        </w:r>
        <w:r>
          <w:fldChar w:fldCharType="separate"/>
        </w:r>
        <w:r w:rsidR="00D119E0" w:rsidRPr="00D119E0">
          <w:rPr>
            <w:noProof/>
            <w:lang w:val="zh-CN"/>
          </w:rPr>
          <w:t>549</w:t>
        </w:r>
        <w:r>
          <w:fldChar w:fldCharType="end"/>
        </w:r>
      </w:p>
    </w:sdtContent>
  </w:sdt>
  <w:p w:rsidR="00A54EBC" w:rsidRDefault="00A54EB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4C6" w:rsidRDefault="00E964C6" w:rsidP="00A54EBC">
      <w:pPr>
        <w:spacing w:line="240" w:lineRule="auto"/>
      </w:pPr>
      <w:r>
        <w:separator/>
      </w:r>
    </w:p>
  </w:footnote>
  <w:footnote w:type="continuationSeparator" w:id="0">
    <w:p w:rsidR="00E964C6" w:rsidRDefault="00E964C6" w:rsidP="00A54EB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4MzEyODlkYmQ1YzU5OTdkYjk3NDRlMWU4NjI5NjAifQ=="/>
  </w:docVars>
  <w:rsids>
    <w:rsidRoot w:val="567E4244"/>
    <w:rsid w:val="00066F3F"/>
    <w:rsid w:val="000933BB"/>
    <w:rsid w:val="002D1FDD"/>
    <w:rsid w:val="00305173"/>
    <w:rsid w:val="00346C9D"/>
    <w:rsid w:val="00362C40"/>
    <w:rsid w:val="004233A2"/>
    <w:rsid w:val="004532DA"/>
    <w:rsid w:val="00501DF7"/>
    <w:rsid w:val="0056496F"/>
    <w:rsid w:val="00587D39"/>
    <w:rsid w:val="005B29F2"/>
    <w:rsid w:val="005D5F2B"/>
    <w:rsid w:val="00682902"/>
    <w:rsid w:val="006A1153"/>
    <w:rsid w:val="00731B55"/>
    <w:rsid w:val="007C1B5B"/>
    <w:rsid w:val="00804A49"/>
    <w:rsid w:val="00842273"/>
    <w:rsid w:val="008E3B7C"/>
    <w:rsid w:val="00950663"/>
    <w:rsid w:val="00953527"/>
    <w:rsid w:val="00966B86"/>
    <w:rsid w:val="009B28CA"/>
    <w:rsid w:val="00A46881"/>
    <w:rsid w:val="00A54EBC"/>
    <w:rsid w:val="00AD2099"/>
    <w:rsid w:val="00B17DBB"/>
    <w:rsid w:val="00BB763C"/>
    <w:rsid w:val="00C8662B"/>
    <w:rsid w:val="00D119E0"/>
    <w:rsid w:val="00E54FB7"/>
    <w:rsid w:val="00E61086"/>
    <w:rsid w:val="00E6466F"/>
    <w:rsid w:val="00E964C6"/>
    <w:rsid w:val="00EF74BD"/>
    <w:rsid w:val="00FF19C9"/>
    <w:rsid w:val="05E7509A"/>
    <w:rsid w:val="07102839"/>
    <w:rsid w:val="0DB937C0"/>
    <w:rsid w:val="2C45579E"/>
    <w:rsid w:val="32E57C28"/>
    <w:rsid w:val="366D4898"/>
    <w:rsid w:val="36F472A4"/>
    <w:rsid w:val="3E59294C"/>
    <w:rsid w:val="438815DB"/>
    <w:rsid w:val="44054A5F"/>
    <w:rsid w:val="4BAB3A41"/>
    <w:rsid w:val="567E4244"/>
    <w:rsid w:val="69360996"/>
    <w:rsid w:val="6A824AB3"/>
    <w:rsid w:val="6FB56B93"/>
    <w:rsid w:val="74F636CF"/>
    <w:rsid w:val="7E575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line="30" w:lineRule="atLeast"/>
        <w:ind w:firstLine="420"/>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Char"/>
    <w:rsid w:val="00A54EB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6"/>
    <w:rsid w:val="00A54EBC"/>
    <w:rPr>
      <w:rFonts w:asciiTheme="minorHAnsi" w:eastAsiaTheme="minorEastAsia" w:hAnsiTheme="minorHAnsi" w:cstheme="minorBidi"/>
      <w:kern w:val="2"/>
      <w:sz w:val="18"/>
      <w:szCs w:val="18"/>
    </w:rPr>
  </w:style>
  <w:style w:type="paragraph" w:styleId="a7">
    <w:name w:val="footer"/>
    <w:basedOn w:val="a"/>
    <w:link w:val="Char0"/>
    <w:uiPriority w:val="99"/>
    <w:rsid w:val="00A54EBC"/>
    <w:pPr>
      <w:tabs>
        <w:tab w:val="center" w:pos="4153"/>
        <w:tab w:val="right" w:pos="8306"/>
      </w:tabs>
      <w:snapToGrid w:val="0"/>
      <w:spacing w:line="240" w:lineRule="atLeast"/>
      <w:jc w:val="left"/>
    </w:pPr>
    <w:rPr>
      <w:sz w:val="18"/>
      <w:szCs w:val="18"/>
    </w:rPr>
  </w:style>
  <w:style w:type="character" w:customStyle="1" w:styleId="Char0">
    <w:name w:val="页脚 Char"/>
    <w:basedOn w:val="a0"/>
    <w:link w:val="a7"/>
    <w:uiPriority w:val="99"/>
    <w:rsid w:val="00A54EBC"/>
    <w:rPr>
      <w:rFonts w:asciiTheme="minorHAnsi" w:eastAsiaTheme="minorEastAsia" w:hAnsiTheme="minorHAnsi" w:cstheme="minorBidi"/>
      <w:kern w:val="2"/>
      <w:sz w:val="18"/>
      <w:szCs w:val="18"/>
    </w:rPr>
  </w:style>
  <w:style w:type="paragraph" w:styleId="a8">
    <w:name w:val="Balloon Text"/>
    <w:basedOn w:val="a"/>
    <w:link w:val="Char1"/>
    <w:rsid w:val="00D119E0"/>
    <w:pPr>
      <w:spacing w:line="240" w:lineRule="auto"/>
    </w:pPr>
    <w:rPr>
      <w:sz w:val="18"/>
      <w:szCs w:val="18"/>
    </w:rPr>
  </w:style>
  <w:style w:type="character" w:customStyle="1" w:styleId="Char1">
    <w:name w:val="批注框文本 Char"/>
    <w:basedOn w:val="a0"/>
    <w:link w:val="a8"/>
    <w:rsid w:val="00D119E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line="30" w:lineRule="atLeast"/>
        <w:ind w:firstLine="420"/>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Char"/>
    <w:rsid w:val="00A54EB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6"/>
    <w:rsid w:val="00A54EBC"/>
    <w:rPr>
      <w:rFonts w:asciiTheme="minorHAnsi" w:eastAsiaTheme="minorEastAsia" w:hAnsiTheme="minorHAnsi" w:cstheme="minorBidi"/>
      <w:kern w:val="2"/>
      <w:sz w:val="18"/>
      <w:szCs w:val="18"/>
    </w:rPr>
  </w:style>
  <w:style w:type="paragraph" w:styleId="a7">
    <w:name w:val="footer"/>
    <w:basedOn w:val="a"/>
    <w:link w:val="Char0"/>
    <w:uiPriority w:val="99"/>
    <w:rsid w:val="00A54EBC"/>
    <w:pPr>
      <w:tabs>
        <w:tab w:val="center" w:pos="4153"/>
        <w:tab w:val="right" w:pos="8306"/>
      </w:tabs>
      <w:snapToGrid w:val="0"/>
      <w:spacing w:line="240" w:lineRule="atLeast"/>
      <w:jc w:val="left"/>
    </w:pPr>
    <w:rPr>
      <w:sz w:val="18"/>
      <w:szCs w:val="18"/>
    </w:rPr>
  </w:style>
  <w:style w:type="character" w:customStyle="1" w:styleId="Char0">
    <w:name w:val="页脚 Char"/>
    <w:basedOn w:val="a0"/>
    <w:link w:val="a7"/>
    <w:uiPriority w:val="99"/>
    <w:rsid w:val="00A54EBC"/>
    <w:rPr>
      <w:rFonts w:asciiTheme="minorHAnsi" w:eastAsiaTheme="minorEastAsia" w:hAnsiTheme="minorHAnsi" w:cstheme="minorBidi"/>
      <w:kern w:val="2"/>
      <w:sz w:val="18"/>
      <w:szCs w:val="18"/>
    </w:rPr>
  </w:style>
  <w:style w:type="paragraph" w:styleId="a8">
    <w:name w:val="Balloon Text"/>
    <w:basedOn w:val="a"/>
    <w:link w:val="Char1"/>
    <w:rsid w:val="00D119E0"/>
    <w:pPr>
      <w:spacing w:line="240" w:lineRule="auto"/>
    </w:pPr>
    <w:rPr>
      <w:sz w:val="18"/>
      <w:szCs w:val="18"/>
    </w:rPr>
  </w:style>
  <w:style w:type="character" w:customStyle="1" w:styleId="Char1">
    <w:name w:val="批注框文本 Char"/>
    <w:basedOn w:val="a0"/>
    <w:link w:val="a8"/>
    <w:rsid w:val="00D119E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rvice.weibo.com/share/share.php?url=https://www.cncx.gov.cn/news/show/20220824150835380.html&amp;title=%E8%8B%8D%E6%BA%AA%E5%8E%BF%E5%85%AC%E5%AE%89%E5%B1%80%E8%A1%8C%E6%94%BF%E6%9D%83%E5%8A%9B%E8%B4%A3%E4%BB%BB%E6%B8%85%E5%8D%95-%E8%8B%8D%E6%BA%AA%E5%8E%BF%E4%BA%BA%E6%B0%91%E6%94%BF%E5%BA%9C&amp;pic=https://www.cncx.gov.cn/images/logo.png&amp;appke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nect.qq.com/widget/shareqq/index.html?url=https://www.cncx.gov.cn/news/show/20220824150835380.html&amp;title=%E8%8B%8D%E6%BA%AA%E5%8E%BF%E5%85%AC%E5%AE%89%E5%B1%80%E8%A1%8C%E6%94%BF%E6%9D%83%E5%8A%9B%E8%B4%A3%E4%BB%BB%E6%B8%85%E5%8D%95-%E8%8B%8D%E6%BA%AA%E5%8E%BF%E4%BA%BA%E6%B0%91%E6%94%BF%E5%BA%9C&amp;source=%E8%8B%8D%E6%BA%AA%E5%8E%BF%E5%85%AC%E5%AE%89%E5%B1%80%E8%A1%8C%E6%94%BF%E6%9D%83%E5%8A%9B%E8%B4%A3%E4%BB%BB%E6%B8%85%E5%8D%95-%E8%8B%8D%E6%BA%AA%E5%8E%BF%E4%BA%BA%E6%B0%91%E6%94%BF%E5%BA%9C&amp;desc=%E4%B8%BB%E4%BD%93%E8%B4%A3%E4%BB%BB%EF%BC%88%E4%B8%80%EF%BC%89%E8%B4%AF%E5%BD%BB%E6%89%A7%E8%A1%8C%E5%85%9A%E5%92%8C%E5%9B%BD%E5%AE%B6%E5%85%AC%E5%AE%89%E5%B7%A5%E4%BD%9C%E7%9A%84%E6%96%B9%E9%92%88%E3%80%81%E6%94%BF%E7%AD%96%E5%92%8C%E6%B3%95%E5%BE%8B%E3%80%81%E6%B3%95%E8%A7%84%E3%80%81%E8%A7%84%E7%AB%A0%EF%BC%9B%E8%B4%9F%E8%B4%A3%E5%85%A8%E5%8E%BF%E5%85%AC%E5%AE%89%E5%B7%A5%E4%BD%9C%EF%BC%9B%E6%89%BF%E6%8B%85%E4%BE%9D%E6%B3%95%E8%A1%8C%E6%94%BF...&amp;pics=https://www.cncx.gov.cn/images/logo.p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ncx.gov.cn/zwwb/index.html" TargetMode="External"/><Relationship Id="rId4" Type="http://schemas.openxmlformats.org/officeDocument/2006/relationships/settings" Target="settings.xml"/><Relationship Id="rId9" Type="http://schemas.openxmlformats.org/officeDocument/2006/relationships/hyperlink" Target="https://www.cncx.gov.cn/wza/default.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1E6A1-C61B-40A6-821D-5C623EDEB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549</Pages>
  <Words>76630</Words>
  <Characters>436796</Characters>
  <Application>Microsoft Office Word</Application>
  <DocSecurity>0</DocSecurity>
  <Lines>3639</Lines>
  <Paragraphs>1024</Paragraphs>
  <ScaleCrop>false</ScaleCrop>
  <Company>Organization</Company>
  <LinksUpToDate>false</LinksUpToDate>
  <CharactersWithSpaces>512402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思无邪</dc:creator>
  <cp:lastModifiedBy>Windows 用户</cp:lastModifiedBy>
  <cp:revision>37</cp:revision>
  <cp:lastPrinted>2023-01-17T06:08:00Z</cp:lastPrinted>
  <dcterms:created xsi:type="dcterms:W3CDTF">2023-01-16T01:41:00Z</dcterms:created>
  <dcterms:modified xsi:type="dcterms:W3CDTF">2023-01-17T06:08:00Z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4DE79EFF82394E608DD6A96C2995EFCF</vt:lpwstr>
  </property>
</Properties>
</file>