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9" w:afterLines="80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60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岳阳市云溪区油茶产业高质量发展任务</w:t>
      </w:r>
    </w:p>
    <w:p>
      <w:pPr>
        <w:spacing w:after="249" w:afterLines="80" w:line="60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指导计划分配表（2023-2027）</w:t>
      </w:r>
    </w:p>
    <w:p>
      <w:pPr>
        <w:ind w:right="210" w:rightChars="100"/>
        <w:jc w:val="righ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单位：亩、个、亿元</w:t>
      </w:r>
    </w:p>
    <w:tbl>
      <w:tblPr>
        <w:tblStyle w:val="5"/>
        <w:tblW w:w="89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6"/>
        <w:gridCol w:w="1134"/>
        <w:gridCol w:w="2268"/>
        <w:gridCol w:w="127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394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  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建成高产油茶林面积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2亩以上户数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400亩以上高产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示范基地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油茶仓储及主题庄园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油茶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年综合产值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0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0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路口镇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0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陆城镇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0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云溪街道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0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长岭街道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0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松杨湖街道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0.1</w:t>
            </w:r>
          </w:p>
        </w:tc>
      </w:tr>
    </w:tbl>
    <w:p>
      <w:pPr>
        <w:jc w:val="center"/>
        <w:textAlignment w:val="baseline"/>
        <w:rPr>
          <w:rFonts w:ascii="仿宋_GB2312" w:eastAsia="仿宋_GB2312"/>
          <w:sz w:val="32"/>
          <w:szCs w:val="32"/>
        </w:rPr>
      </w:pPr>
    </w:p>
    <w:p>
      <w:pPr>
        <w:jc w:val="center"/>
        <w:textAlignment w:val="baseline"/>
        <w:rPr>
          <w:rFonts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after="249" w:afterLines="8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岳阳市云溪区推进油茶产业高质量发展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领导小组成员名单及工作职责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一、人员组成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长：蒋春艳   区委副书记、区长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副组长：廖新华   区政府副区长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员：高松农   区林业局局长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张品飞   区财政局局长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江和平   区发展和改革局局长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余小娟   区人力资源和社会保障局局长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杨平波   区卫生健康局局长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鹏   区市场监督管理局党组书记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姚东升   区文化旅游广电局局长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余宏良   区交通运输局局长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郑仕归   区自然资源局局长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陈其云   区农业农村局局长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张传英   区水利局局长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姚骄阳   区科技和工业信息化局局长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郑雪尘   区商务粮食局局长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卢素琴   区供销合作联社理事会主任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李学军   区库区移民服务中心主任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黄泽平   区公安分局副局长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段  懿   区政府督查专员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赖航亮   区政府金融办专职副主任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刘初见   陆城镇人民政府镇长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  宇   路口镇人民政府镇长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涛   云溪街道办事处主任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李奕峰   长岭街道办事处主任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  炜   松杨湖街道办事处主任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领导小组办公室设在区林业局，高松农同志兼任办公室主任，周景明同志兼任副主任。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二、工作职责</w:t>
      </w:r>
      <w:bookmarkEnd w:id="0"/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贯彻落实国家林业和草原局、省、市、区关于油茶产业高质量发展的各项方针政策和工作部署；研究制定我区油茶产业高质量发展的扶持政策体系与技术质量标准；协调解决油茶产业发展和政策落实过程中的问题；负责统筹实施油茶产业发展项目及资金安排；协调、指导和督促各镇（街道）贯彻落实扶持油茶相关政策、完善配套措施；考核考评各镇（街道）油茶产业目标管理绩效，推动油茶产业高质量发展。</w:t>
      </w:r>
    </w:p>
    <w:sectPr>
      <w:footerReference r:id="rId3" w:type="default"/>
      <w:pgSz w:w="11907" w:h="16840" w:orient="landscape"/>
      <w:pgMar w:top="1531" w:right="1531" w:bottom="1531" w:left="1531" w:header="851" w:footer="1247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  <w:lang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bookFoldPrinting w:val="1"/>
  <w:bookFoldPrintingSheets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C87AAF"/>
    <w:rsid w:val="00015249"/>
    <w:rsid w:val="00020C1C"/>
    <w:rsid w:val="00025982"/>
    <w:rsid w:val="000A72C9"/>
    <w:rsid w:val="000C0AF0"/>
    <w:rsid w:val="000C3F5E"/>
    <w:rsid w:val="000C77CB"/>
    <w:rsid w:val="000D513F"/>
    <w:rsid w:val="000F4158"/>
    <w:rsid w:val="000F6668"/>
    <w:rsid w:val="00122045"/>
    <w:rsid w:val="00133490"/>
    <w:rsid w:val="00141702"/>
    <w:rsid w:val="001905CD"/>
    <w:rsid w:val="001A3106"/>
    <w:rsid w:val="001D531A"/>
    <w:rsid w:val="001E0E5E"/>
    <w:rsid w:val="001E5F38"/>
    <w:rsid w:val="001F1C7C"/>
    <w:rsid w:val="00203D7D"/>
    <w:rsid w:val="00203F7C"/>
    <w:rsid w:val="00204336"/>
    <w:rsid w:val="00256A2E"/>
    <w:rsid w:val="00284D80"/>
    <w:rsid w:val="002D3349"/>
    <w:rsid w:val="002E6F01"/>
    <w:rsid w:val="00300ACB"/>
    <w:rsid w:val="00313999"/>
    <w:rsid w:val="00317C0B"/>
    <w:rsid w:val="00364A48"/>
    <w:rsid w:val="00370B69"/>
    <w:rsid w:val="003B22D1"/>
    <w:rsid w:val="003C17EF"/>
    <w:rsid w:val="003C2888"/>
    <w:rsid w:val="003C6607"/>
    <w:rsid w:val="003E513C"/>
    <w:rsid w:val="003E5933"/>
    <w:rsid w:val="003F0E77"/>
    <w:rsid w:val="003F19AA"/>
    <w:rsid w:val="003F19EF"/>
    <w:rsid w:val="004273A5"/>
    <w:rsid w:val="004319F4"/>
    <w:rsid w:val="00452DFF"/>
    <w:rsid w:val="00463C0E"/>
    <w:rsid w:val="00467B7A"/>
    <w:rsid w:val="004736AD"/>
    <w:rsid w:val="00482BF9"/>
    <w:rsid w:val="00483CB8"/>
    <w:rsid w:val="004D4754"/>
    <w:rsid w:val="004E2942"/>
    <w:rsid w:val="004F6D57"/>
    <w:rsid w:val="0053024A"/>
    <w:rsid w:val="00530877"/>
    <w:rsid w:val="0053441A"/>
    <w:rsid w:val="00546EE1"/>
    <w:rsid w:val="005675C7"/>
    <w:rsid w:val="00574EF4"/>
    <w:rsid w:val="005816A7"/>
    <w:rsid w:val="005D71F0"/>
    <w:rsid w:val="00623BA3"/>
    <w:rsid w:val="006372B8"/>
    <w:rsid w:val="006663B1"/>
    <w:rsid w:val="00671ED6"/>
    <w:rsid w:val="00675E62"/>
    <w:rsid w:val="006A4A88"/>
    <w:rsid w:val="006B7B61"/>
    <w:rsid w:val="006F3602"/>
    <w:rsid w:val="006F588F"/>
    <w:rsid w:val="00702906"/>
    <w:rsid w:val="0072187F"/>
    <w:rsid w:val="007231F9"/>
    <w:rsid w:val="007429A5"/>
    <w:rsid w:val="0074598A"/>
    <w:rsid w:val="00771192"/>
    <w:rsid w:val="00777AFC"/>
    <w:rsid w:val="0078331C"/>
    <w:rsid w:val="00795F55"/>
    <w:rsid w:val="007A74D3"/>
    <w:rsid w:val="007E5073"/>
    <w:rsid w:val="007F5DC4"/>
    <w:rsid w:val="008433D0"/>
    <w:rsid w:val="00843C95"/>
    <w:rsid w:val="00854B7E"/>
    <w:rsid w:val="00872D90"/>
    <w:rsid w:val="008B7511"/>
    <w:rsid w:val="008C53F0"/>
    <w:rsid w:val="008E1289"/>
    <w:rsid w:val="008F27E8"/>
    <w:rsid w:val="00901669"/>
    <w:rsid w:val="00933B09"/>
    <w:rsid w:val="00933B25"/>
    <w:rsid w:val="009767D2"/>
    <w:rsid w:val="00976E28"/>
    <w:rsid w:val="009815FD"/>
    <w:rsid w:val="00981910"/>
    <w:rsid w:val="009831F4"/>
    <w:rsid w:val="009922BD"/>
    <w:rsid w:val="009A466D"/>
    <w:rsid w:val="009B3A58"/>
    <w:rsid w:val="009C7031"/>
    <w:rsid w:val="009D753C"/>
    <w:rsid w:val="009E0D3F"/>
    <w:rsid w:val="009E170E"/>
    <w:rsid w:val="00A234B6"/>
    <w:rsid w:val="00A35088"/>
    <w:rsid w:val="00A40C62"/>
    <w:rsid w:val="00A54D4A"/>
    <w:rsid w:val="00A55E6A"/>
    <w:rsid w:val="00A621F9"/>
    <w:rsid w:val="00A72D45"/>
    <w:rsid w:val="00A8345F"/>
    <w:rsid w:val="00A84AD4"/>
    <w:rsid w:val="00A84FF6"/>
    <w:rsid w:val="00A854C6"/>
    <w:rsid w:val="00A92C22"/>
    <w:rsid w:val="00A93FBE"/>
    <w:rsid w:val="00AA3F25"/>
    <w:rsid w:val="00AC0D41"/>
    <w:rsid w:val="00B24BA1"/>
    <w:rsid w:val="00B41FA3"/>
    <w:rsid w:val="00B66B70"/>
    <w:rsid w:val="00B7109E"/>
    <w:rsid w:val="00B8423F"/>
    <w:rsid w:val="00B95E1B"/>
    <w:rsid w:val="00BA1839"/>
    <w:rsid w:val="00BC41E0"/>
    <w:rsid w:val="00BE06A4"/>
    <w:rsid w:val="00BE0907"/>
    <w:rsid w:val="00BF103A"/>
    <w:rsid w:val="00BF40B5"/>
    <w:rsid w:val="00C176FE"/>
    <w:rsid w:val="00C463DA"/>
    <w:rsid w:val="00C82A3B"/>
    <w:rsid w:val="00C87AAF"/>
    <w:rsid w:val="00CF2292"/>
    <w:rsid w:val="00CF7EB6"/>
    <w:rsid w:val="00D027A5"/>
    <w:rsid w:val="00D16168"/>
    <w:rsid w:val="00D2128E"/>
    <w:rsid w:val="00D2601B"/>
    <w:rsid w:val="00D434D9"/>
    <w:rsid w:val="00D618DB"/>
    <w:rsid w:val="00DB05EC"/>
    <w:rsid w:val="00DD0867"/>
    <w:rsid w:val="00DD7D44"/>
    <w:rsid w:val="00E06D7C"/>
    <w:rsid w:val="00E14742"/>
    <w:rsid w:val="00E440CB"/>
    <w:rsid w:val="00E4527C"/>
    <w:rsid w:val="00E74AC0"/>
    <w:rsid w:val="00E75A99"/>
    <w:rsid w:val="00E95D02"/>
    <w:rsid w:val="00F07E15"/>
    <w:rsid w:val="00F3276C"/>
    <w:rsid w:val="00F37C10"/>
    <w:rsid w:val="00F74F33"/>
    <w:rsid w:val="00F910CA"/>
    <w:rsid w:val="00FB3AAC"/>
    <w:rsid w:val="00FC47DF"/>
    <w:rsid w:val="00FC56F4"/>
    <w:rsid w:val="00FD52F4"/>
    <w:rsid w:val="00FF6136"/>
    <w:rsid w:val="15C42A72"/>
    <w:rsid w:val="1D5D57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695</Words>
  <Characters>746</Characters>
  <Lines>40</Lines>
  <Paragraphs>11</Paragraphs>
  <TotalTime>4</TotalTime>
  <ScaleCrop>false</ScaleCrop>
  <LinksUpToDate>false</LinksUpToDate>
  <CharactersWithSpaces>856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2022-11-11T06:57:00Z</dcterms:created>
  <dc:creator>webUser</dc:creator>
  <cp:lastModifiedBy>张志超</cp:lastModifiedBy>
  <cp:lastPrinted>2022-11-11T07:37:00Z</cp:lastPrinted>
  <dcterms:modified xsi:type="dcterms:W3CDTF">2023-01-19T07:12:28Z</dcterms:modified>
  <dc:title>岳云政办发〔2022〕16号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0CBFE401464948A9901426858FA0CB13</vt:lpwstr>
  </property>
</Properties>
</file>