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right="840" w:rightChars="400"/>
        <w:jc w:val="both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autoSpaceDN w:val="0"/>
        <w:jc w:val="center"/>
        <w:textAlignment w:val="center"/>
        <w:rPr>
          <w:rFonts w:ascii="宋体" w:hAnsi="宋体"/>
          <w:b/>
          <w:color w:val="000000"/>
          <w:sz w:val="36"/>
        </w:rPr>
      </w:pPr>
      <w:bookmarkStart w:id="0" w:name="_GoBack"/>
      <w:r>
        <w:rPr>
          <w:rFonts w:hint="eastAsia" w:ascii="方正小标宋简体" w:hAnsi="方正小标宋简体" w:eastAsia="方正小标宋简体" w:cs="宋体"/>
          <w:color w:val="000000"/>
          <w:kern w:val="0"/>
          <w:sz w:val="44"/>
          <w:szCs w:val="32"/>
        </w:rPr>
        <w:t>本土实用型专家人才库推荐表</w:t>
      </w:r>
    </w:p>
    <w:bookmarkEnd w:id="0"/>
    <w:tbl>
      <w:tblPr>
        <w:tblStyle w:val="3"/>
        <w:tblW w:w="0" w:type="auto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1602"/>
        <w:gridCol w:w="1500"/>
        <w:gridCol w:w="1397"/>
        <w:gridCol w:w="1245"/>
        <w:gridCol w:w="5"/>
        <w:gridCol w:w="16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  名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性  别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出生年月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政治面貌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籍  贯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族</w:t>
            </w:r>
          </w:p>
        </w:tc>
        <w:tc>
          <w:tcPr>
            <w:tcW w:w="170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家庭住址</w:t>
            </w:r>
          </w:p>
        </w:tc>
        <w:tc>
          <w:tcPr>
            <w:tcW w:w="744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联系电话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邮箱地址</w:t>
            </w:r>
          </w:p>
        </w:tc>
        <w:tc>
          <w:tcPr>
            <w:tcW w:w="43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专业技术及特长</w:t>
            </w:r>
          </w:p>
        </w:tc>
        <w:tc>
          <w:tcPr>
            <w:tcW w:w="744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所属领域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（请划√）</w:t>
            </w:r>
          </w:p>
        </w:tc>
        <w:tc>
          <w:tcPr>
            <w:tcW w:w="744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○农业；○林业；○水利；○食品；○其他。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0" w:hRule="atLeast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主要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历、特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点特长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及工作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成效</w:t>
            </w:r>
          </w:p>
        </w:tc>
        <w:tc>
          <w:tcPr>
            <w:tcW w:w="744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500字以内）</w:t>
            </w:r>
          </w:p>
        </w:tc>
      </w:tr>
    </w:tbl>
    <w:p/>
    <w:p/>
    <w:p/>
    <w:tbl>
      <w:tblPr>
        <w:tblStyle w:val="3"/>
        <w:tblW w:w="0" w:type="auto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744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7" w:hRule="atLeast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奖惩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情况</w:t>
            </w:r>
          </w:p>
        </w:tc>
        <w:tc>
          <w:tcPr>
            <w:tcW w:w="7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ind w:left="0" w:leftChars="0" w:right="0" w:rightChars="0" w:firstLine="5040" w:firstLineChars="210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9" w:hRule="atLeast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推荐意见并盖章</w:t>
            </w:r>
          </w:p>
        </w:tc>
        <w:tc>
          <w:tcPr>
            <w:tcW w:w="7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（推荐理由）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ind w:left="0" w:leftChars="0" w:right="0" w:rightChars="0" w:firstLine="1920" w:firstLineChars="80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签字（盖章）：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ind w:left="0" w:leftChars="0" w:right="0" w:rightChars="0" w:firstLine="1920" w:firstLineChars="80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ind w:left="0" w:leftChars="0" w:right="0" w:rightChars="0" w:firstLine="1920" w:firstLineChars="80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ind w:left="0" w:leftChars="0" w:right="0" w:rightChars="0" w:firstLine="1920" w:firstLineChars="80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ind w:left="0" w:leftChars="0" w:right="0" w:rightChars="0" w:firstLine="5040" w:firstLineChars="210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备注</w:t>
            </w:r>
          </w:p>
        </w:tc>
        <w:tc>
          <w:tcPr>
            <w:tcW w:w="7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</w:tbl>
    <w:p>
      <w:pPr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24"/>
          <w:szCs w:val="24"/>
          <w:lang w:eastAsia="zh-CN"/>
        </w:rPr>
        <w:t>注：本表一式二份，要求双面打印。</w:t>
      </w:r>
    </w:p>
    <w:p/>
    <w:sectPr>
      <w:footerReference r:id="rId3" w:type="default"/>
      <w:pgSz w:w="11906" w:h="16838"/>
      <w:pgMar w:top="1440" w:right="1474" w:bottom="1417" w:left="1587" w:header="851" w:footer="992" w:gutter="0"/>
      <w:pgNumType w:fmt="numberInDash" w:start="2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2N2I0YjRlYzE5NDE3NzZhYjE2YzYxNzYyNmE3MzMifQ=="/>
  </w:docVars>
  <w:rsids>
    <w:rsidRoot w:val="3204375A"/>
    <w:rsid w:val="3204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2022-08-01T03:23:00Z</dcterms:created>
  <dc:creator>Administrator</dc:creator>
  <cp:lastModifiedBy>Administrator</cp:lastModifiedBy>
  <dcterms:modified xsi:type="dcterms:W3CDTF">2022-08-01T03:23:47Z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46474119BBBF43E5BD7D2E5B532E9DB2</vt:lpwstr>
  </property>
</Properties>
</file>